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378EDE7" w14:textId="4620793D" w:rsidR="00246A1F" w:rsidRPr="0071126F" w:rsidRDefault="00246A1F" w:rsidP="00424A41">
      <w:pPr>
        <w:tabs>
          <w:tab w:val="left" w:pos="0"/>
        </w:tabs>
        <w:spacing w:line="360" w:lineRule="auto"/>
        <w:ind w:left="567" w:hanging="567"/>
        <w:jc w:val="left"/>
        <w:rPr>
          <w:rFonts w:ascii="Arial" w:eastAsia="Arial" w:hAnsi="Arial" w:cs="Arial"/>
          <w:sz w:val="22"/>
          <w:szCs w:val="22"/>
        </w:rPr>
      </w:pPr>
      <w:r w:rsidRPr="0071126F">
        <w:rPr>
          <w:rFonts w:ascii="Arial" w:eastAsia="Arial" w:hAnsi="Arial" w:cs="Arial"/>
          <w:sz w:val="22"/>
          <w:szCs w:val="22"/>
        </w:rPr>
        <w:t xml:space="preserve">Nr sprawy: </w:t>
      </w:r>
      <w:r w:rsidR="00082318" w:rsidRPr="00082318">
        <w:rPr>
          <w:rFonts w:ascii="Arial" w:eastAsia="Arial" w:hAnsi="Arial" w:cs="Arial"/>
          <w:sz w:val="22"/>
          <w:szCs w:val="22"/>
        </w:rPr>
        <w:t>PZ.294.6323.2026</w:t>
      </w:r>
    </w:p>
    <w:p w14:paraId="2C01FAB6" w14:textId="3A02D9D7" w:rsidR="00246A1F" w:rsidRDefault="00246A1F" w:rsidP="00424A41">
      <w:pPr>
        <w:tabs>
          <w:tab w:val="left" w:pos="0"/>
        </w:tabs>
        <w:spacing w:line="360" w:lineRule="auto"/>
        <w:ind w:left="567" w:hanging="567"/>
        <w:jc w:val="left"/>
        <w:rPr>
          <w:rFonts w:ascii="Arial" w:eastAsia="Arial" w:hAnsi="Arial" w:cs="Arial"/>
          <w:sz w:val="22"/>
          <w:szCs w:val="22"/>
        </w:rPr>
      </w:pPr>
      <w:r w:rsidRPr="0071126F">
        <w:rPr>
          <w:rFonts w:ascii="Arial" w:eastAsia="Arial" w:hAnsi="Arial" w:cs="Arial"/>
          <w:sz w:val="22"/>
          <w:szCs w:val="22"/>
        </w:rPr>
        <w:t>Nr postępowania:</w:t>
      </w:r>
      <w:r w:rsidR="0025554C" w:rsidRPr="00082318">
        <w:rPr>
          <w:rFonts w:ascii="Arial" w:eastAsia="Arial" w:hAnsi="Arial" w:cs="Arial"/>
          <w:sz w:val="22"/>
          <w:szCs w:val="22"/>
        </w:rPr>
        <w:t xml:space="preserve"> </w:t>
      </w:r>
      <w:r w:rsidR="00082318" w:rsidRPr="00082318">
        <w:rPr>
          <w:rFonts w:ascii="Arial" w:eastAsia="Arial" w:hAnsi="Arial" w:cs="Arial"/>
          <w:sz w:val="22"/>
          <w:szCs w:val="22"/>
        </w:rPr>
        <w:t>0112/IZ02GM/01306/01277/26/P</w:t>
      </w:r>
    </w:p>
    <w:p w14:paraId="2AA6B4D0" w14:textId="77777777" w:rsidR="0025554C" w:rsidRPr="0071126F" w:rsidRDefault="0025554C" w:rsidP="00424A41">
      <w:pPr>
        <w:tabs>
          <w:tab w:val="left" w:pos="0"/>
        </w:tabs>
        <w:spacing w:line="360" w:lineRule="auto"/>
        <w:ind w:left="567" w:hanging="567"/>
        <w:jc w:val="left"/>
        <w:rPr>
          <w:rFonts w:ascii="Arial" w:eastAsia="Arial" w:hAnsi="Arial" w:cs="Arial"/>
          <w:b/>
          <w:sz w:val="28"/>
          <w:szCs w:val="22"/>
        </w:rPr>
      </w:pPr>
    </w:p>
    <w:p w14:paraId="5F64AE1D" w14:textId="4E77A965" w:rsidR="00064FFD" w:rsidRPr="00047141" w:rsidRDefault="00F508F1" w:rsidP="00424A41">
      <w:pPr>
        <w:tabs>
          <w:tab w:val="left" w:pos="0"/>
        </w:tabs>
        <w:spacing w:line="360" w:lineRule="auto"/>
        <w:ind w:left="0"/>
        <w:jc w:val="center"/>
        <w:rPr>
          <w:rFonts w:ascii="Arial" w:eastAsia="Arial" w:hAnsi="Arial" w:cs="Arial"/>
          <w:b/>
          <w:sz w:val="28"/>
          <w:szCs w:val="22"/>
        </w:rPr>
      </w:pPr>
      <w:r w:rsidRPr="0071126F">
        <w:rPr>
          <w:rFonts w:ascii="Arial" w:eastAsia="Arial" w:hAnsi="Arial" w:cs="Arial"/>
          <w:b/>
          <w:noProof/>
          <w:sz w:val="22"/>
          <w:szCs w:val="22"/>
          <w:lang w:eastAsia="pl-PL"/>
        </w:rPr>
        <w:drawing>
          <wp:inline distT="0" distB="0" distL="0" distR="0" wp14:anchorId="53A9A207" wp14:editId="2DB9BB97">
            <wp:extent cx="3200400" cy="822960"/>
            <wp:effectExtent l="0" t="0" r="0" b="0"/>
            <wp:docPr id="3" name="Obraz 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00400" cy="822960"/>
                    </a:xfrm>
                    <a:prstGeom prst="rect">
                      <a:avLst/>
                    </a:prstGeom>
                    <a:noFill/>
                    <a:ln>
                      <a:noFill/>
                    </a:ln>
                  </pic:spPr>
                </pic:pic>
              </a:graphicData>
            </a:graphic>
          </wp:inline>
        </w:drawing>
      </w:r>
    </w:p>
    <w:p w14:paraId="347867B3" w14:textId="77777777" w:rsidR="00064FFD" w:rsidRPr="0071126F" w:rsidRDefault="00064FFD" w:rsidP="00424A41">
      <w:pPr>
        <w:tabs>
          <w:tab w:val="left" w:pos="0"/>
        </w:tabs>
        <w:spacing w:line="360" w:lineRule="auto"/>
        <w:ind w:left="0"/>
        <w:jc w:val="center"/>
        <w:rPr>
          <w:rFonts w:ascii="Arial" w:eastAsia="Arial" w:hAnsi="Arial" w:cs="Arial"/>
          <w:b/>
          <w:sz w:val="18"/>
          <w:szCs w:val="22"/>
        </w:rPr>
      </w:pPr>
    </w:p>
    <w:p w14:paraId="0A2F1DB7" w14:textId="77777777" w:rsidR="00751561" w:rsidRPr="0071126F" w:rsidRDefault="00751561" w:rsidP="00424A41">
      <w:pPr>
        <w:tabs>
          <w:tab w:val="left" w:pos="0"/>
        </w:tabs>
        <w:spacing w:line="360" w:lineRule="auto"/>
        <w:ind w:left="0"/>
        <w:jc w:val="center"/>
        <w:rPr>
          <w:rFonts w:ascii="Arial" w:eastAsia="Arial" w:hAnsi="Arial" w:cs="Arial"/>
          <w:b/>
          <w:sz w:val="36"/>
          <w:szCs w:val="22"/>
        </w:rPr>
      </w:pPr>
      <w:r w:rsidRPr="0071126F">
        <w:rPr>
          <w:rFonts w:ascii="Arial" w:eastAsia="Arial" w:hAnsi="Arial" w:cs="Arial"/>
          <w:b/>
          <w:sz w:val="36"/>
          <w:szCs w:val="22"/>
        </w:rPr>
        <w:t>PKP Polskie Linie Kolejowe S.A.</w:t>
      </w:r>
    </w:p>
    <w:p w14:paraId="4C93A73B" w14:textId="77777777" w:rsidR="00751561" w:rsidRPr="0071126F" w:rsidRDefault="00751561" w:rsidP="00424A41">
      <w:pPr>
        <w:tabs>
          <w:tab w:val="left" w:pos="0"/>
        </w:tabs>
        <w:spacing w:line="360" w:lineRule="auto"/>
        <w:ind w:left="0"/>
        <w:jc w:val="center"/>
        <w:rPr>
          <w:rFonts w:ascii="Arial" w:eastAsia="Arial" w:hAnsi="Arial" w:cs="Arial"/>
          <w:b/>
          <w:sz w:val="36"/>
          <w:szCs w:val="22"/>
        </w:rPr>
      </w:pPr>
      <w:r w:rsidRPr="0071126F">
        <w:rPr>
          <w:rFonts w:ascii="Arial" w:eastAsia="Arial" w:hAnsi="Arial" w:cs="Arial"/>
          <w:b/>
          <w:sz w:val="36"/>
          <w:szCs w:val="22"/>
        </w:rPr>
        <w:t>ul. Targowa 74</w:t>
      </w:r>
    </w:p>
    <w:p w14:paraId="578373A6" w14:textId="77777777" w:rsidR="00751561" w:rsidRPr="0071126F" w:rsidRDefault="00751561" w:rsidP="00424A41">
      <w:pPr>
        <w:spacing w:line="360" w:lineRule="auto"/>
        <w:ind w:left="0"/>
        <w:jc w:val="center"/>
        <w:rPr>
          <w:rFonts w:ascii="Arial" w:hAnsi="Arial" w:cs="Arial"/>
          <w:b/>
          <w:caps/>
          <w:color w:val="000000"/>
          <w:sz w:val="36"/>
          <w:szCs w:val="22"/>
        </w:rPr>
      </w:pPr>
      <w:r w:rsidRPr="0071126F">
        <w:rPr>
          <w:rFonts w:ascii="Arial" w:eastAsia="Arial" w:hAnsi="Arial" w:cs="Arial"/>
          <w:b/>
          <w:sz w:val="36"/>
          <w:szCs w:val="22"/>
        </w:rPr>
        <w:t>03-734 Warszawa</w:t>
      </w:r>
    </w:p>
    <w:p w14:paraId="68F892C0" w14:textId="77777777" w:rsidR="00752786" w:rsidRPr="0071126F" w:rsidRDefault="00752786" w:rsidP="00424A41">
      <w:pPr>
        <w:spacing w:line="360" w:lineRule="auto"/>
        <w:ind w:left="0"/>
        <w:jc w:val="center"/>
        <w:rPr>
          <w:rFonts w:ascii="Arial" w:hAnsi="Arial" w:cs="Arial"/>
          <w:b/>
          <w:bCs/>
          <w:sz w:val="32"/>
          <w:szCs w:val="32"/>
        </w:rPr>
      </w:pPr>
      <w:r w:rsidRPr="0071126F">
        <w:rPr>
          <w:rFonts w:ascii="Arial" w:hAnsi="Arial" w:cs="Arial"/>
          <w:b/>
          <w:bCs/>
          <w:sz w:val="32"/>
          <w:szCs w:val="32"/>
        </w:rPr>
        <w:t>Zakład Linii Kolejowych w Łodzi</w:t>
      </w:r>
    </w:p>
    <w:p w14:paraId="2322BBB9" w14:textId="77777777" w:rsidR="00752786" w:rsidRPr="0071126F" w:rsidRDefault="00752786" w:rsidP="00424A41">
      <w:pPr>
        <w:spacing w:line="360" w:lineRule="auto"/>
        <w:ind w:left="0"/>
        <w:jc w:val="center"/>
        <w:rPr>
          <w:rFonts w:ascii="Arial" w:hAnsi="Arial" w:cs="Arial"/>
          <w:b/>
          <w:bCs/>
          <w:sz w:val="32"/>
          <w:szCs w:val="32"/>
        </w:rPr>
      </w:pPr>
      <w:r w:rsidRPr="0071126F">
        <w:rPr>
          <w:rFonts w:ascii="Arial" w:hAnsi="Arial" w:cs="Arial"/>
          <w:b/>
          <w:bCs/>
          <w:sz w:val="32"/>
          <w:szCs w:val="32"/>
        </w:rPr>
        <w:t>ul. Tuwima 28</w:t>
      </w:r>
    </w:p>
    <w:p w14:paraId="0688783C" w14:textId="77777777" w:rsidR="00751561" w:rsidRPr="0071126F" w:rsidRDefault="00752786" w:rsidP="00424A41">
      <w:pPr>
        <w:spacing w:line="360" w:lineRule="auto"/>
        <w:ind w:left="0"/>
        <w:jc w:val="center"/>
        <w:rPr>
          <w:rFonts w:ascii="Arial" w:hAnsi="Arial" w:cs="Arial"/>
          <w:b/>
          <w:bCs/>
          <w:sz w:val="32"/>
          <w:szCs w:val="32"/>
        </w:rPr>
      </w:pPr>
      <w:r w:rsidRPr="0071126F">
        <w:rPr>
          <w:rFonts w:ascii="Arial" w:hAnsi="Arial" w:cs="Arial"/>
          <w:b/>
          <w:bCs/>
          <w:sz w:val="32"/>
          <w:szCs w:val="32"/>
        </w:rPr>
        <w:t>90-002 Łódź</w:t>
      </w:r>
    </w:p>
    <w:p w14:paraId="3C7948F9" w14:textId="77777777" w:rsidR="001F400E" w:rsidRPr="0071126F" w:rsidRDefault="001F400E" w:rsidP="00424A41">
      <w:pPr>
        <w:spacing w:line="360" w:lineRule="auto"/>
        <w:ind w:left="0"/>
        <w:jc w:val="center"/>
        <w:rPr>
          <w:rFonts w:ascii="Arial" w:hAnsi="Arial" w:cs="Arial"/>
          <w:b/>
          <w:sz w:val="22"/>
          <w:szCs w:val="22"/>
          <w:u w:val="single"/>
        </w:rPr>
      </w:pPr>
    </w:p>
    <w:p w14:paraId="13F1549F" w14:textId="77777777" w:rsidR="006017C3" w:rsidRPr="0071126F" w:rsidRDefault="006017C3" w:rsidP="00424A41">
      <w:pPr>
        <w:spacing w:line="360" w:lineRule="auto"/>
        <w:ind w:left="0"/>
        <w:jc w:val="center"/>
        <w:rPr>
          <w:rFonts w:ascii="Arial" w:hAnsi="Arial" w:cs="Arial"/>
          <w:b/>
          <w:bCs/>
          <w:sz w:val="28"/>
          <w:szCs w:val="28"/>
        </w:rPr>
      </w:pPr>
    </w:p>
    <w:p w14:paraId="2C481B46" w14:textId="3AFCFAA1" w:rsidR="006017C3" w:rsidRPr="0071126F" w:rsidRDefault="006017C3" w:rsidP="00424A41">
      <w:pPr>
        <w:spacing w:line="360" w:lineRule="auto"/>
        <w:ind w:left="0"/>
        <w:jc w:val="center"/>
        <w:rPr>
          <w:rFonts w:ascii="Arial" w:hAnsi="Arial" w:cs="Arial"/>
          <w:b/>
          <w:bCs/>
          <w:sz w:val="28"/>
          <w:szCs w:val="28"/>
        </w:rPr>
      </w:pPr>
      <w:r w:rsidRPr="0071126F">
        <w:rPr>
          <w:rFonts w:ascii="Arial" w:hAnsi="Arial" w:cs="Arial"/>
          <w:b/>
          <w:bCs/>
          <w:sz w:val="28"/>
          <w:szCs w:val="28"/>
        </w:rPr>
        <w:t xml:space="preserve">Specyfikacja Warunków Zamówienia </w:t>
      </w:r>
      <w:r w:rsidR="00246A1F" w:rsidRPr="0071126F">
        <w:rPr>
          <w:rFonts w:ascii="Arial" w:hAnsi="Arial" w:cs="Arial"/>
          <w:b/>
          <w:bCs/>
          <w:sz w:val="28"/>
          <w:szCs w:val="28"/>
        </w:rPr>
        <w:br/>
        <w:t>(SWZ)</w:t>
      </w:r>
    </w:p>
    <w:p w14:paraId="654B1928" w14:textId="77777777" w:rsidR="006017C3" w:rsidRPr="0071126F" w:rsidRDefault="00246A1F" w:rsidP="00424A41">
      <w:pPr>
        <w:spacing w:line="360" w:lineRule="auto"/>
        <w:ind w:left="0"/>
        <w:jc w:val="center"/>
        <w:rPr>
          <w:rFonts w:ascii="Arial" w:hAnsi="Arial" w:cs="Arial"/>
          <w:b/>
          <w:bCs/>
          <w:sz w:val="28"/>
          <w:szCs w:val="28"/>
        </w:rPr>
      </w:pPr>
      <w:r w:rsidRPr="0071126F">
        <w:rPr>
          <w:rFonts w:ascii="Arial" w:hAnsi="Arial" w:cs="Arial"/>
          <w:bCs/>
          <w:szCs w:val="28"/>
        </w:rPr>
        <w:t>dla postępowania prowadzonego w trybie zapytania ofertowego otwartego, pn.:</w:t>
      </w:r>
    </w:p>
    <w:p w14:paraId="0D10ED60" w14:textId="77777777" w:rsidR="006017C3" w:rsidRPr="0071126F" w:rsidRDefault="006017C3" w:rsidP="00424A41">
      <w:pPr>
        <w:spacing w:line="360" w:lineRule="auto"/>
        <w:ind w:left="0"/>
        <w:jc w:val="center"/>
        <w:rPr>
          <w:rFonts w:ascii="Arial" w:hAnsi="Arial" w:cs="Arial"/>
          <w:b/>
          <w:bCs/>
        </w:rPr>
      </w:pPr>
    </w:p>
    <w:p w14:paraId="0C3F0F78" w14:textId="25ACD919" w:rsidR="006017C3" w:rsidRPr="006C1944" w:rsidRDefault="00010513" w:rsidP="00424A41">
      <w:pPr>
        <w:tabs>
          <w:tab w:val="left" w:pos="0"/>
        </w:tabs>
        <w:spacing w:line="360" w:lineRule="auto"/>
        <w:ind w:left="0"/>
        <w:jc w:val="center"/>
        <w:rPr>
          <w:rFonts w:ascii="Arial" w:hAnsi="Arial" w:cs="Arial"/>
          <w:b/>
          <w:color w:val="000000"/>
          <w:sz w:val="22"/>
          <w:szCs w:val="22"/>
        </w:rPr>
      </w:pPr>
      <w:r w:rsidRPr="0071126F">
        <w:rPr>
          <w:rFonts w:ascii="Arial" w:hAnsi="Arial" w:cs="Arial"/>
          <w:b/>
          <w:bCs/>
          <w:iCs/>
          <w:sz w:val="28"/>
          <w:szCs w:val="28"/>
        </w:rPr>
        <w:t>„</w:t>
      </w:r>
      <w:r w:rsidR="005E0D13" w:rsidRPr="005E0D13">
        <w:rPr>
          <w:rFonts w:ascii="Arial" w:hAnsi="Arial" w:cs="Arial"/>
          <w:b/>
          <w:color w:val="000000"/>
          <w:sz w:val="22"/>
          <w:szCs w:val="22"/>
        </w:rPr>
        <w:t>Wycinanie trawy i krzaków w trójkątach widzialności wraz z wykonaniem oprysku na</w:t>
      </w:r>
      <w:r w:rsidR="000C4D66">
        <w:rPr>
          <w:rFonts w:ascii="Arial" w:hAnsi="Arial" w:cs="Arial"/>
          <w:b/>
          <w:color w:val="000000"/>
          <w:sz w:val="22"/>
          <w:szCs w:val="22"/>
        </w:rPr>
        <w:t> </w:t>
      </w:r>
      <w:r w:rsidR="005E0D13" w:rsidRPr="005E0D13">
        <w:rPr>
          <w:rFonts w:ascii="Arial" w:hAnsi="Arial" w:cs="Arial"/>
          <w:b/>
          <w:color w:val="000000"/>
          <w:sz w:val="22"/>
          <w:szCs w:val="22"/>
        </w:rPr>
        <w:t>przejazdach kat A, B, C, D, F oraz przejściach kat E na liniach kolejowych 14, 15, 16,</w:t>
      </w:r>
      <w:r w:rsidR="00221598">
        <w:rPr>
          <w:rFonts w:ascii="Arial" w:hAnsi="Arial" w:cs="Arial"/>
          <w:b/>
          <w:color w:val="000000"/>
          <w:sz w:val="22"/>
          <w:szCs w:val="22"/>
        </w:rPr>
        <w:t xml:space="preserve"> </w:t>
      </w:r>
      <w:r w:rsidR="005E0D13" w:rsidRPr="005E0D13">
        <w:rPr>
          <w:rFonts w:ascii="Arial" w:hAnsi="Arial" w:cs="Arial"/>
          <w:b/>
          <w:color w:val="000000"/>
          <w:sz w:val="22"/>
          <w:szCs w:val="22"/>
        </w:rPr>
        <w:t>17,</w:t>
      </w:r>
      <w:r w:rsidR="00221598">
        <w:rPr>
          <w:rFonts w:ascii="Arial" w:hAnsi="Arial" w:cs="Arial"/>
          <w:b/>
          <w:color w:val="000000"/>
          <w:sz w:val="22"/>
          <w:szCs w:val="22"/>
        </w:rPr>
        <w:t xml:space="preserve"> </w:t>
      </w:r>
      <w:r w:rsidR="005E0D13" w:rsidRPr="005E0D13">
        <w:rPr>
          <w:rFonts w:ascii="Arial" w:hAnsi="Arial" w:cs="Arial"/>
          <w:b/>
          <w:color w:val="000000"/>
          <w:sz w:val="22"/>
          <w:szCs w:val="22"/>
        </w:rPr>
        <w:t>25,131, 539, 540, 541, 542, 543, 739, 810, 830, 831, 832 na terenie działania PLK S.A. Zakładu Linii Kolejowych w Łodzi</w:t>
      </w:r>
      <w:r w:rsidRPr="0071126F">
        <w:rPr>
          <w:rFonts w:ascii="Arial" w:hAnsi="Arial" w:cs="Arial"/>
          <w:b/>
          <w:color w:val="000000"/>
          <w:sz w:val="22"/>
          <w:szCs w:val="22"/>
        </w:rPr>
        <w:t>”</w:t>
      </w:r>
    </w:p>
    <w:p w14:paraId="6A411674" w14:textId="77777777" w:rsidR="006017C3" w:rsidRPr="0071126F" w:rsidRDefault="006017C3" w:rsidP="00424A41">
      <w:pPr>
        <w:spacing w:line="360" w:lineRule="auto"/>
        <w:ind w:left="0"/>
        <w:jc w:val="left"/>
        <w:rPr>
          <w:rFonts w:ascii="Arial" w:hAnsi="Arial" w:cs="Arial"/>
          <w:b/>
          <w:bCs/>
        </w:rPr>
      </w:pPr>
    </w:p>
    <w:p w14:paraId="5E075241" w14:textId="77777777" w:rsidR="00751561" w:rsidRPr="0071126F" w:rsidRDefault="00751561" w:rsidP="00424A41">
      <w:pPr>
        <w:spacing w:line="360" w:lineRule="auto"/>
        <w:ind w:left="0"/>
        <w:jc w:val="left"/>
        <w:rPr>
          <w:rFonts w:ascii="Arial" w:hAnsi="Arial" w:cs="Arial"/>
          <w:b/>
          <w:bCs/>
        </w:rPr>
      </w:pPr>
    </w:p>
    <w:p w14:paraId="59EB79F4" w14:textId="77777777" w:rsidR="00246A1F" w:rsidRDefault="00246A1F" w:rsidP="00424A41">
      <w:pPr>
        <w:spacing w:line="360" w:lineRule="auto"/>
        <w:ind w:left="7655" w:hanging="1418"/>
        <w:jc w:val="left"/>
        <w:rPr>
          <w:rFonts w:ascii="Arial" w:hAnsi="Arial" w:cs="Arial"/>
          <w:b/>
          <w:sz w:val="22"/>
          <w:szCs w:val="22"/>
        </w:rPr>
      </w:pPr>
      <w:r w:rsidRPr="0071126F">
        <w:rPr>
          <w:rFonts w:ascii="Arial" w:hAnsi="Arial" w:cs="Arial"/>
          <w:b/>
          <w:sz w:val="22"/>
          <w:szCs w:val="22"/>
        </w:rPr>
        <w:t>ZATWIERDZAM</w:t>
      </w:r>
    </w:p>
    <w:p w14:paraId="39B26686" w14:textId="77777777" w:rsidR="00246A1F" w:rsidRDefault="00246A1F" w:rsidP="00424A41">
      <w:pPr>
        <w:spacing w:line="360" w:lineRule="auto"/>
        <w:ind w:left="7655" w:hanging="1418"/>
        <w:jc w:val="left"/>
        <w:rPr>
          <w:rFonts w:ascii="Arial" w:hAnsi="Arial" w:cs="Arial"/>
          <w:bCs/>
          <w:sz w:val="22"/>
          <w:szCs w:val="22"/>
        </w:rPr>
      </w:pPr>
    </w:p>
    <w:p w14:paraId="372C39B0" w14:textId="77777777" w:rsidR="009C5E76" w:rsidRDefault="009C5E76" w:rsidP="00424A41">
      <w:pPr>
        <w:spacing w:line="360" w:lineRule="auto"/>
        <w:ind w:left="7655" w:hanging="1418"/>
        <w:jc w:val="left"/>
        <w:rPr>
          <w:rFonts w:ascii="Arial" w:hAnsi="Arial" w:cs="Arial"/>
          <w:bCs/>
          <w:sz w:val="22"/>
          <w:szCs w:val="22"/>
        </w:rPr>
      </w:pPr>
    </w:p>
    <w:p w14:paraId="4901A1B9" w14:textId="77777777" w:rsidR="009C5E76" w:rsidRPr="00F0206D" w:rsidRDefault="009C5E76" w:rsidP="00424A41">
      <w:pPr>
        <w:spacing w:line="360" w:lineRule="auto"/>
        <w:ind w:left="7655" w:hanging="1418"/>
        <w:jc w:val="left"/>
        <w:rPr>
          <w:rFonts w:ascii="Arial" w:hAnsi="Arial" w:cs="Arial"/>
          <w:bCs/>
          <w:sz w:val="22"/>
          <w:szCs w:val="22"/>
        </w:rPr>
      </w:pPr>
    </w:p>
    <w:p w14:paraId="0C13F734" w14:textId="77777777" w:rsidR="00246A1F" w:rsidRPr="00047141" w:rsidRDefault="00246A1F" w:rsidP="00424A41">
      <w:pPr>
        <w:spacing w:line="360" w:lineRule="auto"/>
        <w:ind w:left="7230" w:hanging="1418"/>
        <w:jc w:val="left"/>
        <w:rPr>
          <w:rFonts w:ascii="Arial" w:hAnsi="Arial" w:cs="Arial"/>
          <w:bCs/>
          <w:sz w:val="12"/>
          <w:szCs w:val="16"/>
        </w:rPr>
      </w:pPr>
      <w:r w:rsidRPr="00047141">
        <w:rPr>
          <w:rFonts w:ascii="Arial" w:hAnsi="Arial" w:cs="Arial"/>
          <w:bCs/>
          <w:sz w:val="22"/>
          <w:szCs w:val="22"/>
        </w:rPr>
        <w:t>______________________</w:t>
      </w:r>
    </w:p>
    <w:p w14:paraId="74FF352B" w14:textId="77777777" w:rsidR="00246A1F" w:rsidRPr="00047141" w:rsidRDefault="00246A1F" w:rsidP="00424A41">
      <w:pPr>
        <w:spacing w:line="360" w:lineRule="auto"/>
        <w:ind w:left="5954"/>
        <w:jc w:val="left"/>
        <w:rPr>
          <w:rFonts w:ascii="Arial" w:hAnsi="Arial" w:cs="Arial"/>
          <w:bCs/>
          <w:sz w:val="12"/>
          <w:szCs w:val="16"/>
        </w:rPr>
      </w:pPr>
      <w:r w:rsidRPr="00047141">
        <w:rPr>
          <w:rFonts w:ascii="Arial" w:hAnsi="Arial" w:cs="Arial"/>
          <w:bCs/>
          <w:sz w:val="12"/>
          <w:szCs w:val="16"/>
        </w:rPr>
        <w:t>(Pełnomocnik Kierownika Zamawiającego</w:t>
      </w:r>
    </w:p>
    <w:p w14:paraId="1FD1ED31" w14:textId="77777777" w:rsidR="009C5E76" w:rsidRDefault="009C5E76" w:rsidP="00424A41">
      <w:pPr>
        <w:suppressAutoHyphens w:val="0"/>
        <w:spacing w:line="360" w:lineRule="auto"/>
        <w:ind w:left="0"/>
        <w:jc w:val="left"/>
      </w:pPr>
      <w:r>
        <w:br w:type="page"/>
      </w:r>
    </w:p>
    <w:sdt>
      <w:sdtPr>
        <w:rPr>
          <w:rFonts w:ascii="Times New Roman" w:eastAsia="Batang" w:hAnsi="Times New Roman" w:cs="Times New Roman"/>
          <w:color w:val="auto"/>
          <w:sz w:val="24"/>
          <w:szCs w:val="24"/>
          <w:lang w:eastAsia="ar-SA"/>
        </w:rPr>
        <w:id w:val="-804466900"/>
        <w:docPartObj>
          <w:docPartGallery w:val="Table of Contents"/>
          <w:docPartUnique/>
        </w:docPartObj>
      </w:sdtPr>
      <w:sdtEndPr>
        <w:rPr>
          <w:b/>
          <w:bCs/>
        </w:rPr>
      </w:sdtEndPr>
      <w:sdtContent>
        <w:p w14:paraId="7B204162" w14:textId="4960C0D1" w:rsidR="00DC5B9B" w:rsidRPr="0071126F" w:rsidRDefault="00D72556" w:rsidP="00424A41">
          <w:pPr>
            <w:pStyle w:val="Nagwekspisutreci"/>
            <w:spacing w:line="276" w:lineRule="auto"/>
            <w:rPr>
              <w:rFonts w:ascii="Arial" w:hAnsi="Arial" w:cs="Arial"/>
              <w:b/>
              <w:color w:val="auto"/>
            </w:rPr>
          </w:pPr>
          <w:r w:rsidRPr="0071126F">
            <w:rPr>
              <w:rFonts w:ascii="Arial" w:hAnsi="Arial" w:cs="Arial"/>
              <w:b/>
              <w:color w:val="auto"/>
            </w:rPr>
            <w:t>Spis treści</w:t>
          </w:r>
        </w:p>
        <w:p w14:paraId="1F79477C" w14:textId="77777777" w:rsidR="00DC5B9B" w:rsidRPr="0071126F" w:rsidRDefault="00DC5B9B" w:rsidP="00424A41">
          <w:pPr>
            <w:spacing w:line="276" w:lineRule="auto"/>
            <w:jc w:val="left"/>
          </w:pPr>
        </w:p>
        <w:p w14:paraId="01F5CD85" w14:textId="5880933B" w:rsidR="0025554C" w:rsidRDefault="00AD64E6"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r w:rsidRPr="0071126F">
            <w:rPr>
              <w:b w:val="0"/>
              <w:bCs w:val="0"/>
              <w:caps w:val="0"/>
            </w:rPr>
            <w:fldChar w:fldCharType="begin"/>
          </w:r>
          <w:r w:rsidR="00DC5B9B" w:rsidRPr="0071126F">
            <w:rPr>
              <w:b w:val="0"/>
              <w:bCs w:val="0"/>
              <w:caps w:val="0"/>
            </w:rPr>
            <w:instrText xml:space="preserve"> TOC \o "1-3" \h \z \u </w:instrText>
          </w:r>
          <w:r w:rsidRPr="0071126F">
            <w:rPr>
              <w:b w:val="0"/>
              <w:bCs w:val="0"/>
              <w:caps w:val="0"/>
            </w:rPr>
            <w:fldChar w:fldCharType="separate"/>
          </w:r>
          <w:hyperlink w:anchor="_Toc196550761" w:history="1">
            <w:r w:rsidR="0025554C" w:rsidRPr="001522B4">
              <w:rPr>
                <w:rStyle w:val="Hipercze"/>
                <w:noProof/>
              </w:rPr>
              <w:t>Rozdział I – Informacje ogólne</w:t>
            </w:r>
            <w:r w:rsidR="0025554C">
              <w:rPr>
                <w:noProof/>
                <w:webHidden/>
              </w:rPr>
              <w:tab/>
            </w:r>
            <w:r w:rsidR="0025554C">
              <w:rPr>
                <w:noProof/>
                <w:webHidden/>
              </w:rPr>
              <w:fldChar w:fldCharType="begin"/>
            </w:r>
            <w:r w:rsidR="0025554C">
              <w:rPr>
                <w:noProof/>
                <w:webHidden/>
              </w:rPr>
              <w:instrText xml:space="preserve"> PAGEREF _Toc196550761 \h </w:instrText>
            </w:r>
            <w:r w:rsidR="0025554C">
              <w:rPr>
                <w:noProof/>
                <w:webHidden/>
              </w:rPr>
            </w:r>
            <w:r w:rsidR="0025554C">
              <w:rPr>
                <w:noProof/>
                <w:webHidden/>
              </w:rPr>
              <w:fldChar w:fldCharType="separate"/>
            </w:r>
            <w:r w:rsidR="00366F59">
              <w:rPr>
                <w:noProof/>
                <w:webHidden/>
              </w:rPr>
              <w:t>3</w:t>
            </w:r>
            <w:r w:rsidR="0025554C">
              <w:rPr>
                <w:noProof/>
                <w:webHidden/>
              </w:rPr>
              <w:fldChar w:fldCharType="end"/>
            </w:r>
          </w:hyperlink>
        </w:p>
        <w:p w14:paraId="4DDA1732" w14:textId="188A60D8"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62" w:history="1">
            <w:r w:rsidRPr="001522B4">
              <w:rPr>
                <w:rStyle w:val="Hipercze"/>
                <w:noProof/>
              </w:rPr>
              <w:t>Rozdział II – Opis Przedmiotu Zamówienia i termin wykonania</w:t>
            </w:r>
            <w:r>
              <w:rPr>
                <w:noProof/>
                <w:webHidden/>
              </w:rPr>
              <w:tab/>
            </w:r>
            <w:r>
              <w:rPr>
                <w:noProof/>
                <w:webHidden/>
              </w:rPr>
              <w:fldChar w:fldCharType="begin"/>
            </w:r>
            <w:r>
              <w:rPr>
                <w:noProof/>
                <w:webHidden/>
              </w:rPr>
              <w:instrText xml:space="preserve"> PAGEREF _Toc196550762 \h </w:instrText>
            </w:r>
            <w:r>
              <w:rPr>
                <w:noProof/>
                <w:webHidden/>
              </w:rPr>
            </w:r>
            <w:r>
              <w:rPr>
                <w:noProof/>
                <w:webHidden/>
              </w:rPr>
              <w:fldChar w:fldCharType="separate"/>
            </w:r>
            <w:r w:rsidR="00366F59">
              <w:rPr>
                <w:noProof/>
                <w:webHidden/>
              </w:rPr>
              <w:t>3</w:t>
            </w:r>
            <w:r>
              <w:rPr>
                <w:noProof/>
                <w:webHidden/>
              </w:rPr>
              <w:fldChar w:fldCharType="end"/>
            </w:r>
          </w:hyperlink>
        </w:p>
        <w:p w14:paraId="42B8B5A1" w14:textId="3BFFBB88"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63" w:history="1">
            <w:r w:rsidRPr="001522B4">
              <w:rPr>
                <w:rStyle w:val="Hipercze"/>
                <w:noProof/>
              </w:rPr>
              <w:t>Rozdział III – Warunki udziału w postępowaniu i informacja o wymaganych dokumentach</w:t>
            </w:r>
            <w:r>
              <w:rPr>
                <w:noProof/>
                <w:webHidden/>
              </w:rPr>
              <w:tab/>
            </w:r>
            <w:r>
              <w:rPr>
                <w:noProof/>
                <w:webHidden/>
              </w:rPr>
              <w:fldChar w:fldCharType="begin"/>
            </w:r>
            <w:r>
              <w:rPr>
                <w:noProof/>
                <w:webHidden/>
              </w:rPr>
              <w:instrText xml:space="preserve"> PAGEREF _Toc196550763 \h </w:instrText>
            </w:r>
            <w:r>
              <w:rPr>
                <w:noProof/>
                <w:webHidden/>
              </w:rPr>
            </w:r>
            <w:r>
              <w:rPr>
                <w:noProof/>
                <w:webHidden/>
              </w:rPr>
              <w:fldChar w:fldCharType="separate"/>
            </w:r>
            <w:r w:rsidR="00366F59">
              <w:rPr>
                <w:noProof/>
                <w:webHidden/>
              </w:rPr>
              <w:t>6</w:t>
            </w:r>
            <w:r>
              <w:rPr>
                <w:noProof/>
                <w:webHidden/>
              </w:rPr>
              <w:fldChar w:fldCharType="end"/>
            </w:r>
          </w:hyperlink>
        </w:p>
        <w:p w14:paraId="431CB183" w14:textId="5028A290"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64" w:history="1">
            <w:r w:rsidRPr="001522B4">
              <w:rPr>
                <w:rStyle w:val="Hipercze"/>
                <w:noProof/>
              </w:rPr>
              <w:t>Rozdział IV – Sposób sporządzenia i złożenia oferty oraz dokumentów wymaganych w postępowaniu</w:t>
            </w:r>
            <w:r>
              <w:rPr>
                <w:noProof/>
                <w:webHidden/>
              </w:rPr>
              <w:tab/>
            </w:r>
            <w:r>
              <w:rPr>
                <w:noProof/>
                <w:webHidden/>
              </w:rPr>
              <w:fldChar w:fldCharType="begin"/>
            </w:r>
            <w:r>
              <w:rPr>
                <w:noProof/>
                <w:webHidden/>
              </w:rPr>
              <w:instrText xml:space="preserve"> PAGEREF _Toc196550764 \h </w:instrText>
            </w:r>
            <w:r>
              <w:rPr>
                <w:noProof/>
                <w:webHidden/>
              </w:rPr>
            </w:r>
            <w:r>
              <w:rPr>
                <w:noProof/>
                <w:webHidden/>
              </w:rPr>
              <w:fldChar w:fldCharType="separate"/>
            </w:r>
            <w:r w:rsidR="00366F59">
              <w:rPr>
                <w:noProof/>
                <w:webHidden/>
              </w:rPr>
              <w:t>9</w:t>
            </w:r>
            <w:r>
              <w:rPr>
                <w:noProof/>
                <w:webHidden/>
              </w:rPr>
              <w:fldChar w:fldCharType="end"/>
            </w:r>
          </w:hyperlink>
        </w:p>
        <w:p w14:paraId="3ED2C821" w14:textId="5FE597CA"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65" w:history="1">
            <w:r w:rsidRPr="001522B4">
              <w:rPr>
                <w:rStyle w:val="Hipercze"/>
                <w:noProof/>
              </w:rPr>
              <w:t>Rozdział V – Wadium</w:t>
            </w:r>
            <w:r>
              <w:rPr>
                <w:noProof/>
                <w:webHidden/>
              </w:rPr>
              <w:tab/>
            </w:r>
            <w:r>
              <w:rPr>
                <w:noProof/>
                <w:webHidden/>
              </w:rPr>
              <w:fldChar w:fldCharType="begin"/>
            </w:r>
            <w:r>
              <w:rPr>
                <w:noProof/>
                <w:webHidden/>
              </w:rPr>
              <w:instrText xml:space="preserve"> PAGEREF _Toc196550765 \h </w:instrText>
            </w:r>
            <w:r>
              <w:rPr>
                <w:noProof/>
                <w:webHidden/>
              </w:rPr>
            </w:r>
            <w:r>
              <w:rPr>
                <w:noProof/>
                <w:webHidden/>
              </w:rPr>
              <w:fldChar w:fldCharType="separate"/>
            </w:r>
            <w:r w:rsidR="00366F59">
              <w:rPr>
                <w:noProof/>
                <w:webHidden/>
              </w:rPr>
              <w:t>11</w:t>
            </w:r>
            <w:r>
              <w:rPr>
                <w:noProof/>
                <w:webHidden/>
              </w:rPr>
              <w:fldChar w:fldCharType="end"/>
            </w:r>
          </w:hyperlink>
        </w:p>
        <w:p w14:paraId="37547627" w14:textId="54B0B309"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66" w:history="1">
            <w:r w:rsidRPr="001522B4">
              <w:rPr>
                <w:rStyle w:val="Hipercze"/>
                <w:noProof/>
              </w:rPr>
              <w:t>Rozdział VI – Termin związania ofertą</w:t>
            </w:r>
            <w:r>
              <w:rPr>
                <w:noProof/>
                <w:webHidden/>
              </w:rPr>
              <w:tab/>
            </w:r>
            <w:r>
              <w:rPr>
                <w:noProof/>
                <w:webHidden/>
              </w:rPr>
              <w:fldChar w:fldCharType="begin"/>
            </w:r>
            <w:r>
              <w:rPr>
                <w:noProof/>
                <w:webHidden/>
              </w:rPr>
              <w:instrText xml:space="preserve"> PAGEREF _Toc196550766 \h </w:instrText>
            </w:r>
            <w:r>
              <w:rPr>
                <w:noProof/>
                <w:webHidden/>
              </w:rPr>
            </w:r>
            <w:r>
              <w:rPr>
                <w:noProof/>
                <w:webHidden/>
              </w:rPr>
              <w:fldChar w:fldCharType="separate"/>
            </w:r>
            <w:r w:rsidR="00366F59">
              <w:rPr>
                <w:noProof/>
                <w:webHidden/>
              </w:rPr>
              <w:t>12</w:t>
            </w:r>
            <w:r>
              <w:rPr>
                <w:noProof/>
                <w:webHidden/>
              </w:rPr>
              <w:fldChar w:fldCharType="end"/>
            </w:r>
          </w:hyperlink>
        </w:p>
        <w:p w14:paraId="3E4579AE" w14:textId="09DA5F6B"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67" w:history="1">
            <w:r w:rsidRPr="001522B4">
              <w:rPr>
                <w:rStyle w:val="Hipercze"/>
                <w:noProof/>
              </w:rPr>
              <w:t>Rozdział VII – Opis sposobu obliczenia ceny</w:t>
            </w:r>
            <w:r>
              <w:rPr>
                <w:noProof/>
                <w:webHidden/>
              </w:rPr>
              <w:tab/>
            </w:r>
            <w:r>
              <w:rPr>
                <w:noProof/>
                <w:webHidden/>
              </w:rPr>
              <w:fldChar w:fldCharType="begin"/>
            </w:r>
            <w:r>
              <w:rPr>
                <w:noProof/>
                <w:webHidden/>
              </w:rPr>
              <w:instrText xml:space="preserve"> PAGEREF _Toc196550767 \h </w:instrText>
            </w:r>
            <w:r>
              <w:rPr>
                <w:noProof/>
                <w:webHidden/>
              </w:rPr>
            </w:r>
            <w:r>
              <w:rPr>
                <w:noProof/>
                <w:webHidden/>
              </w:rPr>
              <w:fldChar w:fldCharType="separate"/>
            </w:r>
            <w:r w:rsidR="00366F59">
              <w:rPr>
                <w:noProof/>
                <w:webHidden/>
              </w:rPr>
              <w:t>12</w:t>
            </w:r>
            <w:r>
              <w:rPr>
                <w:noProof/>
                <w:webHidden/>
              </w:rPr>
              <w:fldChar w:fldCharType="end"/>
            </w:r>
          </w:hyperlink>
        </w:p>
        <w:p w14:paraId="0A59D4F1" w14:textId="0DAE0F25"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68" w:history="1">
            <w:r w:rsidRPr="001522B4">
              <w:rPr>
                <w:rStyle w:val="Hipercze"/>
                <w:noProof/>
              </w:rPr>
              <w:t>Rozdział VIII – Opis kryteriów i sposób oceny ofert</w:t>
            </w:r>
            <w:r>
              <w:rPr>
                <w:noProof/>
                <w:webHidden/>
              </w:rPr>
              <w:tab/>
            </w:r>
            <w:r>
              <w:rPr>
                <w:noProof/>
                <w:webHidden/>
              </w:rPr>
              <w:fldChar w:fldCharType="begin"/>
            </w:r>
            <w:r>
              <w:rPr>
                <w:noProof/>
                <w:webHidden/>
              </w:rPr>
              <w:instrText xml:space="preserve"> PAGEREF _Toc196550768 \h </w:instrText>
            </w:r>
            <w:r>
              <w:rPr>
                <w:noProof/>
                <w:webHidden/>
              </w:rPr>
            </w:r>
            <w:r>
              <w:rPr>
                <w:noProof/>
                <w:webHidden/>
              </w:rPr>
              <w:fldChar w:fldCharType="separate"/>
            </w:r>
            <w:r w:rsidR="00366F59">
              <w:rPr>
                <w:noProof/>
                <w:webHidden/>
              </w:rPr>
              <w:t>12</w:t>
            </w:r>
            <w:r>
              <w:rPr>
                <w:noProof/>
                <w:webHidden/>
              </w:rPr>
              <w:fldChar w:fldCharType="end"/>
            </w:r>
          </w:hyperlink>
        </w:p>
        <w:p w14:paraId="334AD507" w14:textId="1833F9DA"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69" w:history="1">
            <w:r w:rsidRPr="001522B4">
              <w:rPr>
                <w:rStyle w:val="Hipercze"/>
                <w:noProof/>
              </w:rPr>
              <w:t>Rozdział IX – Miejsce oraz termin składania i otwarcia ofert</w:t>
            </w:r>
            <w:r>
              <w:rPr>
                <w:noProof/>
                <w:webHidden/>
              </w:rPr>
              <w:tab/>
            </w:r>
            <w:r>
              <w:rPr>
                <w:noProof/>
                <w:webHidden/>
              </w:rPr>
              <w:fldChar w:fldCharType="begin"/>
            </w:r>
            <w:r>
              <w:rPr>
                <w:noProof/>
                <w:webHidden/>
              </w:rPr>
              <w:instrText xml:space="preserve"> PAGEREF _Toc196550769 \h </w:instrText>
            </w:r>
            <w:r>
              <w:rPr>
                <w:noProof/>
                <w:webHidden/>
              </w:rPr>
            </w:r>
            <w:r>
              <w:rPr>
                <w:noProof/>
                <w:webHidden/>
              </w:rPr>
              <w:fldChar w:fldCharType="separate"/>
            </w:r>
            <w:r w:rsidR="00366F59">
              <w:rPr>
                <w:noProof/>
                <w:webHidden/>
              </w:rPr>
              <w:t>14</w:t>
            </w:r>
            <w:r>
              <w:rPr>
                <w:noProof/>
                <w:webHidden/>
              </w:rPr>
              <w:fldChar w:fldCharType="end"/>
            </w:r>
          </w:hyperlink>
        </w:p>
        <w:p w14:paraId="58DB3F37" w14:textId="60809964"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0" w:history="1">
            <w:r w:rsidRPr="001522B4">
              <w:rPr>
                <w:rStyle w:val="Hipercze"/>
                <w:noProof/>
              </w:rPr>
              <w:t>Rozdział X – Odwrócona ocena ofert</w:t>
            </w:r>
            <w:r>
              <w:rPr>
                <w:noProof/>
                <w:webHidden/>
              </w:rPr>
              <w:tab/>
            </w:r>
            <w:r>
              <w:rPr>
                <w:noProof/>
                <w:webHidden/>
              </w:rPr>
              <w:fldChar w:fldCharType="begin"/>
            </w:r>
            <w:r>
              <w:rPr>
                <w:noProof/>
                <w:webHidden/>
              </w:rPr>
              <w:instrText xml:space="preserve"> PAGEREF _Toc196550770 \h </w:instrText>
            </w:r>
            <w:r>
              <w:rPr>
                <w:noProof/>
                <w:webHidden/>
              </w:rPr>
            </w:r>
            <w:r>
              <w:rPr>
                <w:noProof/>
                <w:webHidden/>
              </w:rPr>
              <w:fldChar w:fldCharType="separate"/>
            </w:r>
            <w:r w:rsidR="00366F59">
              <w:rPr>
                <w:noProof/>
                <w:webHidden/>
              </w:rPr>
              <w:t>14</w:t>
            </w:r>
            <w:r>
              <w:rPr>
                <w:noProof/>
                <w:webHidden/>
              </w:rPr>
              <w:fldChar w:fldCharType="end"/>
            </w:r>
          </w:hyperlink>
        </w:p>
        <w:p w14:paraId="6E14FA5E" w14:textId="7673392A"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1" w:history="1">
            <w:r w:rsidRPr="001522B4">
              <w:rPr>
                <w:rStyle w:val="Hipercze"/>
                <w:noProof/>
              </w:rPr>
              <w:t>Rozdział XI – Informacje o przeprowadzeniu Negocjacji handlowych</w:t>
            </w:r>
            <w:r>
              <w:rPr>
                <w:noProof/>
                <w:webHidden/>
              </w:rPr>
              <w:tab/>
            </w:r>
            <w:r>
              <w:rPr>
                <w:noProof/>
                <w:webHidden/>
              </w:rPr>
              <w:fldChar w:fldCharType="begin"/>
            </w:r>
            <w:r>
              <w:rPr>
                <w:noProof/>
                <w:webHidden/>
              </w:rPr>
              <w:instrText xml:space="preserve"> PAGEREF _Toc196550771 \h </w:instrText>
            </w:r>
            <w:r>
              <w:rPr>
                <w:noProof/>
                <w:webHidden/>
              </w:rPr>
            </w:r>
            <w:r>
              <w:rPr>
                <w:noProof/>
                <w:webHidden/>
              </w:rPr>
              <w:fldChar w:fldCharType="separate"/>
            </w:r>
            <w:r w:rsidR="00366F59">
              <w:rPr>
                <w:noProof/>
                <w:webHidden/>
              </w:rPr>
              <w:t>14</w:t>
            </w:r>
            <w:r>
              <w:rPr>
                <w:noProof/>
                <w:webHidden/>
              </w:rPr>
              <w:fldChar w:fldCharType="end"/>
            </w:r>
          </w:hyperlink>
        </w:p>
        <w:p w14:paraId="35D5DCBD" w14:textId="65D28BFE"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2" w:history="1">
            <w:r w:rsidRPr="001522B4">
              <w:rPr>
                <w:rStyle w:val="Hipercze"/>
                <w:noProof/>
              </w:rPr>
              <w:t>Rozdział XII – Informacje o przeprowadzeniu aukcji elektronicznej</w:t>
            </w:r>
            <w:r>
              <w:rPr>
                <w:noProof/>
                <w:webHidden/>
              </w:rPr>
              <w:tab/>
            </w:r>
            <w:r>
              <w:rPr>
                <w:noProof/>
                <w:webHidden/>
              </w:rPr>
              <w:fldChar w:fldCharType="begin"/>
            </w:r>
            <w:r>
              <w:rPr>
                <w:noProof/>
                <w:webHidden/>
              </w:rPr>
              <w:instrText xml:space="preserve"> PAGEREF _Toc196550772 \h </w:instrText>
            </w:r>
            <w:r>
              <w:rPr>
                <w:noProof/>
                <w:webHidden/>
              </w:rPr>
            </w:r>
            <w:r>
              <w:rPr>
                <w:noProof/>
                <w:webHidden/>
              </w:rPr>
              <w:fldChar w:fldCharType="separate"/>
            </w:r>
            <w:r w:rsidR="00366F59">
              <w:rPr>
                <w:noProof/>
                <w:webHidden/>
              </w:rPr>
              <w:t>15</w:t>
            </w:r>
            <w:r>
              <w:rPr>
                <w:noProof/>
                <w:webHidden/>
              </w:rPr>
              <w:fldChar w:fldCharType="end"/>
            </w:r>
          </w:hyperlink>
        </w:p>
        <w:p w14:paraId="68820A69" w14:textId="26CF45F4"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3" w:history="1">
            <w:r w:rsidRPr="001522B4">
              <w:rPr>
                <w:rStyle w:val="Hipercze"/>
                <w:noProof/>
              </w:rPr>
              <w:t>Rozdział</w:t>
            </w:r>
            <w:r w:rsidRPr="001522B4">
              <w:rPr>
                <w:rStyle w:val="Hipercze"/>
                <w:noProof/>
                <w:lang w:eastAsia="pl-PL"/>
              </w:rPr>
              <w:t xml:space="preserve"> XIII </w:t>
            </w:r>
            <w:r w:rsidRPr="001522B4">
              <w:rPr>
                <w:rStyle w:val="Hipercze"/>
                <w:noProof/>
              </w:rPr>
              <w:t>–</w:t>
            </w:r>
            <w:r w:rsidRPr="001522B4">
              <w:rPr>
                <w:rStyle w:val="Hipercze"/>
                <w:noProof/>
                <w:lang w:eastAsia="pl-PL"/>
              </w:rPr>
              <w:t xml:space="preserve"> Informacje o formalnościach, jakie powinny zostać dopełnione po wyborze oferty w celu zawarcia umowy zakupowej</w:t>
            </w:r>
            <w:r>
              <w:rPr>
                <w:noProof/>
                <w:webHidden/>
              </w:rPr>
              <w:tab/>
            </w:r>
            <w:r>
              <w:rPr>
                <w:noProof/>
                <w:webHidden/>
              </w:rPr>
              <w:fldChar w:fldCharType="begin"/>
            </w:r>
            <w:r>
              <w:rPr>
                <w:noProof/>
                <w:webHidden/>
              </w:rPr>
              <w:instrText xml:space="preserve"> PAGEREF _Toc196550773 \h </w:instrText>
            </w:r>
            <w:r>
              <w:rPr>
                <w:noProof/>
                <w:webHidden/>
              </w:rPr>
            </w:r>
            <w:r>
              <w:rPr>
                <w:noProof/>
                <w:webHidden/>
              </w:rPr>
              <w:fldChar w:fldCharType="separate"/>
            </w:r>
            <w:r w:rsidR="00366F59">
              <w:rPr>
                <w:noProof/>
                <w:webHidden/>
              </w:rPr>
              <w:t>16</w:t>
            </w:r>
            <w:r>
              <w:rPr>
                <w:noProof/>
                <w:webHidden/>
              </w:rPr>
              <w:fldChar w:fldCharType="end"/>
            </w:r>
          </w:hyperlink>
        </w:p>
        <w:p w14:paraId="5FD6507C" w14:textId="49E1E1D9"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4" w:history="1">
            <w:r w:rsidRPr="001522B4">
              <w:rPr>
                <w:rStyle w:val="Hipercze"/>
                <w:noProof/>
              </w:rPr>
              <w:t>Rozdział XIV – Wymagania dotyczące zabezpieczenia należytego wykonania umowy</w:t>
            </w:r>
            <w:r>
              <w:rPr>
                <w:noProof/>
                <w:webHidden/>
              </w:rPr>
              <w:tab/>
            </w:r>
            <w:r>
              <w:rPr>
                <w:noProof/>
                <w:webHidden/>
              </w:rPr>
              <w:fldChar w:fldCharType="begin"/>
            </w:r>
            <w:r>
              <w:rPr>
                <w:noProof/>
                <w:webHidden/>
              </w:rPr>
              <w:instrText xml:space="preserve"> PAGEREF _Toc196550774 \h </w:instrText>
            </w:r>
            <w:r>
              <w:rPr>
                <w:noProof/>
                <w:webHidden/>
              </w:rPr>
            </w:r>
            <w:r>
              <w:rPr>
                <w:noProof/>
                <w:webHidden/>
              </w:rPr>
              <w:fldChar w:fldCharType="separate"/>
            </w:r>
            <w:r w:rsidR="00366F59">
              <w:rPr>
                <w:noProof/>
                <w:webHidden/>
              </w:rPr>
              <w:t>16</w:t>
            </w:r>
            <w:r>
              <w:rPr>
                <w:noProof/>
                <w:webHidden/>
              </w:rPr>
              <w:fldChar w:fldCharType="end"/>
            </w:r>
          </w:hyperlink>
        </w:p>
        <w:p w14:paraId="3BDA85EE" w14:textId="5D11CFE0"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5" w:history="1">
            <w:r w:rsidRPr="001522B4">
              <w:rPr>
                <w:rStyle w:val="Hipercze"/>
                <w:noProof/>
              </w:rPr>
              <w:t>Rozdział XV – Pouczenie o środkach odwoławczych</w:t>
            </w:r>
            <w:r>
              <w:rPr>
                <w:noProof/>
                <w:webHidden/>
              </w:rPr>
              <w:tab/>
            </w:r>
            <w:r>
              <w:rPr>
                <w:noProof/>
                <w:webHidden/>
              </w:rPr>
              <w:fldChar w:fldCharType="begin"/>
            </w:r>
            <w:r>
              <w:rPr>
                <w:noProof/>
                <w:webHidden/>
              </w:rPr>
              <w:instrText xml:space="preserve"> PAGEREF _Toc196550775 \h </w:instrText>
            </w:r>
            <w:r>
              <w:rPr>
                <w:noProof/>
                <w:webHidden/>
              </w:rPr>
            </w:r>
            <w:r>
              <w:rPr>
                <w:noProof/>
                <w:webHidden/>
              </w:rPr>
              <w:fldChar w:fldCharType="separate"/>
            </w:r>
            <w:r w:rsidR="00366F59">
              <w:rPr>
                <w:noProof/>
                <w:webHidden/>
              </w:rPr>
              <w:t>18</w:t>
            </w:r>
            <w:r>
              <w:rPr>
                <w:noProof/>
                <w:webHidden/>
              </w:rPr>
              <w:fldChar w:fldCharType="end"/>
            </w:r>
          </w:hyperlink>
        </w:p>
        <w:p w14:paraId="4950CFFB" w14:textId="0C684A34"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6" w:history="1">
            <w:r w:rsidRPr="001522B4">
              <w:rPr>
                <w:rStyle w:val="Hipercze"/>
                <w:noProof/>
              </w:rPr>
              <w:t>Rozdział XVI – Zmiany w treści Specyfikacji Warunków Zamówienia</w:t>
            </w:r>
            <w:r>
              <w:rPr>
                <w:noProof/>
                <w:webHidden/>
              </w:rPr>
              <w:tab/>
            </w:r>
            <w:r>
              <w:rPr>
                <w:noProof/>
                <w:webHidden/>
              </w:rPr>
              <w:fldChar w:fldCharType="begin"/>
            </w:r>
            <w:r>
              <w:rPr>
                <w:noProof/>
                <w:webHidden/>
              </w:rPr>
              <w:instrText xml:space="preserve"> PAGEREF _Toc196550776 \h </w:instrText>
            </w:r>
            <w:r>
              <w:rPr>
                <w:noProof/>
                <w:webHidden/>
              </w:rPr>
            </w:r>
            <w:r>
              <w:rPr>
                <w:noProof/>
                <w:webHidden/>
              </w:rPr>
              <w:fldChar w:fldCharType="separate"/>
            </w:r>
            <w:r w:rsidR="00366F59">
              <w:rPr>
                <w:noProof/>
                <w:webHidden/>
              </w:rPr>
              <w:t>19</w:t>
            </w:r>
            <w:r>
              <w:rPr>
                <w:noProof/>
                <w:webHidden/>
              </w:rPr>
              <w:fldChar w:fldCharType="end"/>
            </w:r>
          </w:hyperlink>
        </w:p>
        <w:p w14:paraId="3C47A5D4" w14:textId="6E298ECD"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7" w:history="1">
            <w:r w:rsidRPr="001522B4">
              <w:rPr>
                <w:rStyle w:val="Hipercze"/>
                <w:noProof/>
              </w:rPr>
              <w:t>Rozdział XVII – Zamknięcie i unieważnienie Postępowania</w:t>
            </w:r>
            <w:r>
              <w:rPr>
                <w:noProof/>
                <w:webHidden/>
              </w:rPr>
              <w:tab/>
            </w:r>
            <w:r>
              <w:rPr>
                <w:noProof/>
                <w:webHidden/>
              </w:rPr>
              <w:fldChar w:fldCharType="begin"/>
            </w:r>
            <w:r>
              <w:rPr>
                <w:noProof/>
                <w:webHidden/>
              </w:rPr>
              <w:instrText xml:space="preserve"> PAGEREF _Toc196550777 \h </w:instrText>
            </w:r>
            <w:r>
              <w:rPr>
                <w:noProof/>
                <w:webHidden/>
              </w:rPr>
            </w:r>
            <w:r>
              <w:rPr>
                <w:noProof/>
                <w:webHidden/>
              </w:rPr>
              <w:fldChar w:fldCharType="separate"/>
            </w:r>
            <w:r w:rsidR="00366F59">
              <w:rPr>
                <w:noProof/>
                <w:webHidden/>
              </w:rPr>
              <w:t>19</w:t>
            </w:r>
            <w:r>
              <w:rPr>
                <w:noProof/>
                <w:webHidden/>
              </w:rPr>
              <w:fldChar w:fldCharType="end"/>
            </w:r>
          </w:hyperlink>
        </w:p>
        <w:p w14:paraId="23B18119" w14:textId="1498A291"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8" w:history="1">
            <w:r w:rsidRPr="001522B4">
              <w:rPr>
                <w:rStyle w:val="Hipercze"/>
                <w:noProof/>
              </w:rPr>
              <w:t>Rozdział XVIII – Klauzula informacyjna RODO</w:t>
            </w:r>
            <w:r>
              <w:rPr>
                <w:noProof/>
                <w:webHidden/>
              </w:rPr>
              <w:tab/>
            </w:r>
            <w:r>
              <w:rPr>
                <w:noProof/>
                <w:webHidden/>
              </w:rPr>
              <w:fldChar w:fldCharType="begin"/>
            </w:r>
            <w:r>
              <w:rPr>
                <w:noProof/>
                <w:webHidden/>
              </w:rPr>
              <w:instrText xml:space="preserve"> PAGEREF _Toc196550778 \h </w:instrText>
            </w:r>
            <w:r>
              <w:rPr>
                <w:noProof/>
                <w:webHidden/>
              </w:rPr>
            </w:r>
            <w:r>
              <w:rPr>
                <w:noProof/>
                <w:webHidden/>
              </w:rPr>
              <w:fldChar w:fldCharType="separate"/>
            </w:r>
            <w:r w:rsidR="00366F59">
              <w:rPr>
                <w:noProof/>
                <w:webHidden/>
              </w:rPr>
              <w:t>20</w:t>
            </w:r>
            <w:r>
              <w:rPr>
                <w:noProof/>
                <w:webHidden/>
              </w:rPr>
              <w:fldChar w:fldCharType="end"/>
            </w:r>
          </w:hyperlink>
        </w:p>
        <w:p w14:paraId="6BB24FB5" w14:textId="4B0980F8" w:rsidR="0025554C" w:rsidRDefault="0025554C" w:rsidP="00424A41">
          <w:pPr>
            <w:pStyle w:val="Spistreci1"/>
            <w:tabs>
              <w:tab w:val="right" w:leader="dot" w:pos="9062"/>
            </w:tabs>
            <w:spacing w:line="276" w:lineRule="auto"/>
            <w:rPr>
              <w:rFonts w:eastAsiaTheme="minorEastAsia" w:cstheme="minorBidi"/>
              <w:b w:val="0"/>
              <w:bCs w:val="0"/>
              <w:caps w:val="0"/>
              <w:noProof/>
              <w:kern w:val="2"/>
              <w:sz w:val="24"/>
              <w:szCs w:val="24"/>
              <w:lang w:eastAsia="pl-PL"/>
              <w14:ligatures w14:val="standardContextual"/>
            </w:rPr>
          </w:pPr>
          <w:hyperlink w:anchor="_Toc196550779" w:history="1">
            <w:r w:rsidRPr="001522B4">
              <w:rPr>
                <w:rStyle w:val="Hipercze"/>
                <w:noProof/>
              </w:rPr>
              <w:t>ZAŁĄCZNIKI</w:t>
            </w:r>
            <w:r>
              <w:rPr>
                <w:noProof/>
                <w:webHidden/>
              </w:rPr>
              <w:tab/>
            </w:r>
            <w:r>
              <w:rPr>
                <w:noProof/>
                <w:webHidden/>
              </w:rPr>
              <w:fldChar w:fldCharType="begin"/>
            </w:r>
            <w:r>
              <w:rPr>
                <w:noProof/>
                <w:webHidden/>
              </w:rPr>
              <w:instrText xml:space="preserve"> PAGEREF _Toc196550779 \h </w:instrText>
            </w:r>
            <w:r>
              <w:rPr>
                <w:noProof/>
                <w:webHidden/>
              </w:rPr>
            </w:r>
            <w:r>
              <w:rPr>
                <w:noProof/>
                <w:webHidden/>
              </w:rPr>
              <w:fldChar w:fldCharType="separate"/>
            </w:r>
            <w:r w:rsidR="00366F59">
              <w:rPr>
                <w:noProof/>
                <w:webHidden/>
              </w:rPr>
              <w:t>22</w:t>
            </w:r>
            <w:r>
              <w:rPr>
                <w:noProof/>
                <w:webHidden/>
              </w:rPr>
              <w:fldChar w:fldCharType="end"/>
            </w:r>
          </w:hyperlink>
        </w:p>
        <w:p w14:paraId="2A8EAB81" w14:textId="32A8B25D" w:rsidR="00047141" w:rsidRDefault="00AD64E6" w:rsidP="00424A41">
          <w:pPr>
            <w:spacing w:line="276" w:lineRule="auto"/>
            <w:jc w:val="left"/>
            <w:rPr>
              <w:b/>
              <w:bCs/>
            </w:rPr>
          </w:pPr>
          <w:r w:rsidRPr="0071126F">
            <w:rPr>
              <w:rFonts w:asciiTheme="minorHAnsi" w:hAnsiTheme="minorHAnsi"/>
              <w:b/>
              <w:bCs/>
              <w:caps/>
              <w:sz w:val="20"/>
              <w:szCs w:val="20"/>
            </w:rPr>
            <w:fldChar w:fldCharType="end"/>
          </w:r>
        </w:p>
      </w:sdtContent>
    </w:sdt>
    <w:p w14:paraId="1E0677BB" w14:textId="77DE69D3" w:rsidR="00047141" w:rsidRPr="00047141" w:rsidRDefault="00047141" w:rsidP="00424A41">
      <w:pPr>
        <w:spacing w:line="360" w:lineRule="auto"/>
        <w:jc w:val="left"/>
      </w:pPr>
      <w:r>
        <w:br w:type="page"/>
      </w:r>
    </w:p>
    <w:p w14:paraId="3D5007CE" w14:textId="2C54EBA7" w:rsidR="00900672" w:rsidRPr="00035AEC" w:rsidRDefault="00D73AD6" w:rsidP="00424A41">
      <w:pPr>
        <w:pStyle w:val="Nagwek1"/>
      </w:pPr>
      <w:bookmarkStart w:id="0" w:name="_Toc196550761"/>
      <w:r w:rsidRPr="0071126F">
        <w:lastRenderedPageBreak/>
        <w:t>Rozdział I</w:t>
      </w:r>
      <w:r w:rsidR="003E10F6" w:rsidRPr="0071126F">
        <w:t xml:space="preserve"> –</w:t>
      </w:r>
      <w:r w:rsidR="00900672" w:rsidRPr="0071126F">
        <w:t xml:space="preserve"> Informacje </w:t>
      </w:r>
      <w:r w:rsidR="000B794C" w:rsidRPr="0071126F">
        <w:t>o</w:t>
      </w:r>
      <w:r w:rsidR="00900672" w:rsidRPr="0071126F">
        <w:t>gólne</w:t>
      </w:r>
      <w:bookmarkEnd w:id="0"/>
    </w:p>
    <w:p w14:paraId="42483597" w14:textId="77777777" w:rsidR="00500A7A" w:rsidRPr="0071126F" w:rsidRDefault="00500A7A" w:rsidP="00424A41">
      <w:pPr>
        <w:pStyle w:val="Akapitzlist"/>
        <w:numPr>
          <w:ilvl w:val="0"/>
          <w:numId w:val="36"/>
        </w:numPr>
        <w:spacing w:line="360" w:lineRule="auto"/>
        <w:ind w:left="284" w:hanging="284"/>
        <w:rPr>
          <w:rFonts w:ascii="Arial" w:hAnsi="Arial" w:cs="Arial"/>
          <w:bCs/>
          <w:sz w:val="22"/>
          <w:szCs w:val="22"/>
        </w:rPr>
      </w:pPr>
      <w:r w:rsidRPr="0071126F">
        <w:rPr>
          <w:rFonts w:ascii="Arial" w:hAnsi="Arial" w:cs="Arial"/>
          <w:bCs/>
          <w:sz w:val="22"/>
          <w:szCs w:val="22"/>
        </w:rPr>
        <w:t xml:space="preserve">PKP Polskie Linie Kolejowe S.A. z siedzibą w Warszawie przy ulicy Targowej 74, </w:t>
      </w:r>
      <w:r w:rsidR="00F54381" w:rsidRPr="0071126F">
        <w:rPr>
          <w:rFonts w:ascii="Arial" w:hAnsi="Arial" w:cs="Arial"/>
          <w:bCs/>
          <w:sz w:val="22"/>
          <w:szCs w:val="22"/>
        </w:rPr>
        <w:t>Zakład Linii Kolejowych w Łodzi</w:t>
      </w:r>
      <w:r w:rsidR="0096597B" w:rsidRPr="0071126F">
        <w:rPr>
          <w:rFonts w:ascii="Arial" w:hAnsi="Arial" w:cs="Arial"/>
          <w:bCs/>
          <w:sz w:val="22"/>
          <w:szCs w:val="22"/>
        </w:rPr>
        <w:t>,</w:t>
      </w:r>
      <w:r w:rsidR="00F54381" w:rsidRPr="0071126F">
        <w:rPr>
          <w:rFonts w:ascii="Arial" w:hAnsi="Arial" w:cs="Arial"/>
          <w:bCs/>
          <w:sz w:val="22"/>
          <w:szCs w:val="22"/>
        </w:rPr>
        <w:t xml:space="preserve"> ul. Tuwima 28, 90-002 Łódź</w:t>
      </w:r>
      <w:r w:rsidR="0096597B" w:rsidRPr="0071126F">
        <w:rPr>
          <w:rFonts w:ascii="Arial" w:hAnsi="Arial" w:cs="Arial"/>
          <w:bCs/>
          <w:sz w:val="22"/>
          <w:szCs w:val="22"/>
        </w:rPr>
        <w:t>,</w:t>
      </w:r>
      <w:r w:rsidR="00F54381" w:rsidRPr="0071126F">
        <w:rPr>
          <w:rFonts w:ascii="Arial" w:hAnsi="Arial" w:cs="Arial"/>
          <w:bCs/>
          <w:sz w:val="22"/>
          <w:szCs w:val="22"/>
        </w:rPr>
        <w:t xml:space="preserve"> </w:t>
      </w:r>
      <w:r w:rsidRPr="0071126F">
        <w:rPr>
          <w:rFonts w:ascii="Arial" w:hAnsi="Arial" w:cs="Arial"/>
          <w:bCs/>
          <w:sz w:val="22"/>
          <w:szCs w:val="22"/>
        </w:rPr>
        <w:t>zwany dalej „</w:t>
      </w:r>
      <w:r w:rsidRPr="0071126F">
        <w:rPr>
          <w:rFonts w:ascii="Arial" w:hAnsi="Arial" w:cs="Arial"/>
          <w:b/>
          <w:bCs/>
          <w:sz w:val="22"/>
          <w:szCs w:val="22"/>
        </w:rPr>
        <w:t>Zamawiającym</w:t>
      </w:r>
      <w:r w:rsidRPr="0071126F">
        <w:rPr>
          <w:rFonts w:ascii="Arial" w:hAnsi="Arial" w:cs="Arial"/>
          <w:bCs/>
          <w:sz w:val="22"/>
          <w:szCs w:val="22"/>
        </w:rPr>
        <w:t>”</w:t>
      </w:r>
      <w:r w:rsidR="00516C4E" w:rsidRPr="0071126F">
        <w:rPr>
          <w:rFonts w:ascii="Arial" w:hAnsi="Arial" w:cs="Arial"/>
          <w:bCs/>
          <w:sz w:val="22"/>
          <w:szCs w:val="22"/>
        </w:rPr>
        <w:t xml:space="preserve"> </w:t>
      </w:r>
      <w:r w:rsidRPr="0071126F">
        <w:rPr>
          <w:rFonts w:ascii="Arial" w:hAnsi="Arial" w:cs="Arial"/>
          <w:bCs/>
          <w:sz w:val="22"/>
          <w:szCs w:val="22"/>
        </w:rPr>
        <w:t xml:space="preserve">zaprasza do składania ofert w postępowaniu prowadzonym w trybie </w:t>
      </w:r>
      <w:r w:rsidR="00516C4E" w:rsidRPr="0071126F">
        <w:rPr>
          <w:rFonts w:ascii="Arial" w:hAnsi="Arial" w:cs="Arial"/>
          <w:bCs/>
          <w:sz w:val="22"/>
          <w:szCs w:val="22"/>
        </w:rPr>
        <w:t>zapytania ofertowego otwartego</w:t>
      </w:r>
      <w:r w:rsidRPr="0071126F">
        <w:rPr>
          <w:rFonts w:ascii="Arial" w:hAnsi="Arial" w:cs="Arial"/>
          <w:bCs/>
          <w:sz w:val="22"/>
          <w:szCs w:val="22"/>
        </w:rPr>
        <w:t>.</w:t>
      </w:r>
    </w:p>
    <w:p w14:paraId="673CADD5" w14:textId="77777777" w:rsidR="009710F9" w:rsidRPr="0071126F" w:rsidRDefault="006C44E3" w:rsidP="00424A41">
      <w:pPr>
        <w:pStyle w:val="Akapitzlist"/>
        <w:numPr>
          <w:ilvl w:val="0"/>
          <w:numId w:val="36"/>
        </w:numPr>
        <w:spacing w:line="360" w:lineRule="auto"/>
        <w:ind w:left="284" w:hanging="284"/>
        <w:rPr>
          <w:rFonts w:ascii="Arial" w:hAnsi="Arial" w:cs="Arial"/>
          <w:sz w:val="22"/>
          <w:szCs w:val="22"/>
        </w:rPr>
      </w:pPr>
      <w:r w:rsidRPr="0071126F">
        <w:rPr>
          <w:rFonts w:ascii="Arial" w:hAnsi="Arial" w:cs="Arial"/>
          <w:bCs/>
          <w:sz w:val="22"/>
          <w:szCs w:val="22"/>
        </w:rPr>
        <w:t>Postępowanie</w:t>
      </w:r>
      <w:r w:rsidR="000C2966" w:rsidRPr="0071126F">
        <w:rPr>
          <w:rFonts w:ascii="Arial" w:hAnsi="Arial" w:cs="Arial"/>
          <w:bCs/>
          <w:sz w:val="22"/>
          <w:szCs w:val="22"/>
        </w:rPr>
        <w:t xml:space="preserve"> zakupowe</w:t>
      </w:r>
      <w:r w:rsidRPr="0071126F">
        <w:rPr>
          <w:rFonts w:ascii="Arial" w:hAnsi="Arial" w:cs="Arial"/>
          <w:sz w:val="22"/>
          <w:szCs w:val="22"/>
        </w:rPr>
        <w:t xml:space="preserve"> </w:t>
      </w:r>
      <w:r w:rsidR="00900672" w:rsidRPr="0071126F">
        <w:rPr>
          <w:rFonts w:ascii="Arial" w:hAnsi="Arial" w:cs="Arial"/>
          <w:sz w:val="22"/>
          <w:szCs w:val="22"/>
        </w:rPr>
        <w:t>prowadzon</w:t>
      </w:r>
      <w:r w:rsidRPr="0071126F">
        <w:rPr>
          <w:rFonts w:ascii="Arial" w:hAnsi="Arial" w:cs="Arial"/>
          <w:sz w:val="22"/>
          <w:szCs w:val="22"/>
        </w:rPr>
        <w:t>e</w:t>
      </w:r>
      <w:r w:rsidR="00900672" w:rsidRPr="0071126F">
        <w:rPr>
          <w:rFonts w:ascii="Arial" w:hAnsi="Arial" w:cs="Arial"/>
          <w:sz w:val="22"/>
          <w:szCs w:val="22"/>
        </w:rPr>
        <w:t xml:space="preserve"> jest</w:t>
      </w:r>
      <w:r w:rsidR="00366BF3" w:rsidRPr="0071126F">
        <w:rPr>
          <w:rFonts w:ascii="Arial" w:hAnsi="Arial" w:cs="Arial"/>
          <w:sz w:val="22"/>
          <w:szCs w:val="22"/>
        </w:rPr>
        <w:t xml:space="preserve"> </w:t>
      </w:r>
      <w:r w:rsidR="00900672" w:rsidRPr="0071126F">
        <w:rPr>
          <w:rFonts w:ascii="Arial" w:hAnsi="Arial" w:cs="Arial"/>
          <w:sz w:val="22"/>
          <w:szCs w:val="22"/>
        </w:rPr>
        <w:t xml:space="preserve">zgodnie z zasadami określonymi w </w:t>
      </w:r>
      <w:r w:rsidR="009710F9" w:rsidRPr="0071126F">
        <w:rPr>
          <w:rFonts w:ascii="Arial" w:hAnsi="Arial" w:cs="Arial"/>
          <w:sz w:val="22"/>
          <w:szCs w:val="22"/>
        </w:rPr>
        <w:t>„Regulaminie udzielania zamów</w:t>
      </w:r>
      <w:r w:rsidR="00B04772" w:rsidRPr="0071126F">
        <w:rPr>
          <w:rFonts w:ascii="Arial" w:hAnsi="Arial" w:cs="Arial"/>
          <w:sz w:val="22"/>
          <w:szCs w:val="22"/>
        </w:rPr>
        <w:t xml:space="preserve">ień </w:t>
      </w:r>
      <w:r w:rsidR="008253C1" w:rsidRPr="0071126F">
        <w:rPr>
          <w:rFonts w:ascii="Arial" w:hAnsi="Arial" w:cs="Arial"/>
          <w:sz w:val="22"/>
          <w:szCs w:val="22"/>
        </w:rPr>
        <w:t xml:space="preserve">logistycznych </w:t>
      </w:r>
      <w:r w:rsidR="009710F9" w:rsidRPr="0071126F">
        <w:rPr>
          <w:rFonts w:ascii="Arial" w:hAnsi="Arial" w:cs="Arial"/>
          <w:sz w:val="22"/>
          <w:szCs w:val="22"/>
        </w:rPr>
        <w:t>przez PKP Polskie Linie Kolejowe S.A.”</w:t>
      </w:r>
      <w:r w:rsidR="009710F9" w:rsidRPr="0071126F">
        <w:rPr>
          <w:rFonts w:ascii="Arial" w:hAnsi="Arial" w:cs="Arial"/>
          <w:b/>
          <w:sz w:val="22"/>
          <w:szCs w:val="22"/>
        </w:rPr>
        <w:t xml:space="preserve"> </w:t>
      </w:r>
      <w:r w:rsidR="00900672" w:rsidRPr="0071126F">
        <w:rPr>
          <w:rFonts w:ascii="Arial" w:hAnsi="Arial" w:cs="Arial"/>
          <w:bCs/>
          <w:sz w:val="22"/>
          <w:szCs w:val="22"/>
        </w:rPr>
        <w:t xml:space="preserve">(dalej: </w:t>
      </w:r>
      <w:r w:rsidR="008E4497" w:rsidRPr="0071126F">
        <w:rPr>
          <w:rFonts w:ascii="Arial" w:hAnsi="Arial" w:cs="Arial"/>
          <w:bCs/>
          <w:sz w:val="22"/>
          <w:szCs w:val="22"/>
        </w:rPr>
        <w:t>„</w:t>
      </w:r>
      <w:r w:rsidR="00900672" w:rsidRPr="0071126F">
        <w:rPr>
          <w:rFonts w:ascii="Arial" w:hAnsi="Arial" w:cs="Arial"/>
          <w:b/>
          <w:bCs/>
          <w:sz w:val="22"/>
          <w:szCs w:val="22"/>
        </w:rPr>
        <w:t>Regulamin</w:t>
      </w:r>
      <w:r w:rsidR="008E4497" w:rsidRPr="0071126F">
        <w:rPr>
          <w:rFonts w:ascii="Arial" w:hAnsi="Arial" w:cs="Arial"/>
          <w:bCs/>
          <w:sz w:val="22"/>
          <w:szCs w:val="22"/>
        </w:rPr>
        <w:t>”</w:t>
      </w:r>
      <w:r w:rsidR="002663D2" w:rsidRPr="0071126F">
        <w:rPr>
          <w:rFonts w:ascii="Arial" w:hAnsi="Arial" w:cs="Arial"/>
          <w:bCs/>
          <w:sz w:val="22"/>
          <w:szCs w:val="22"/>
        </w:rPr>
        <w:t>) dostępnego</w:t>
      </w:r>
      <w:r w:rsidR="00114F26" w:rsidRPr="0071126F">
        <w:rPr>
          <w:rFonts w:ascii="Arial" w:hAnsi="Arial" w:cs="Arial"/>
          <w:bCs/>
          <w:sz w:val="22"/>
          <w:szCs w:val="22"/>
        </w:rPr>
        <w:t xml:space="preserve"> pod adresem: </w:t>
      </w:r>
      <w:hyperlink r:id="rId12" w:history="1">
        <w:r w:rsidR="00114F26" w:rsidRPr="0071126F">
          <w:rPr>
            <w:rStyle w:val="Hipercze"/>
            <w:rFonts w:ascii="Arial" w:hAnsi="Arial" w:cs="Arial"/>
            <w:sz w:val="22"/>
            <w:szCs w:val="22"/>
          </w:rPr>
          <w:t>https://platformazakupowa.plk-sa.pl</w:t>
        </w:r>
      </w:hyperlink>
      <w:r w:rsidR="00114F26" w:rsidRPr="0071126F">
        <w:rPr>
          <w:rFonts w:ascii="Arial" w:hAnsi="Arial" w:cs="Arial"/>
          <w:sz w:val="22"/>
          <w:szCs w:val="22"/>
        </w:rPr>
        <w:t xml:space="preserve"> w zakładce </w:t>
      </w:r>
      <w:r w:rsidR="00114F26" w:rsidRPr="0071126F">
        <w:rPr>
          <w:rFonts w:ascii="Arial" w:hAnsi="Arial" w:cs="Arial"/>
          <w:i/>
          <w:sz w:val="22"/>
          <w:szCs w:val="22"/>
        </w:rPr>
        <w:t>Regulacje i procedury procesu zakupowego.</w:t>
      </w:r>
      <w:r w:rsidR="00114F26" w:rsidRPr="0071126F">
        <w:rPr>
          <w:rFonts w:ascii="Arial" w:hAnsi="Arial" w:cs="Arial"/>
          <w:sz w:val="22"/>
          <w:szCs w:val="22"/>
        </w:rPr>
        <w:t xml:space="preserve"> </w:t>
      </w:r>
    </w:p>
    <w:p w14:paraId="1DE5A543" w14:textId="77777777" w:rsidR="00354232" w:rsidRPr="0071126F" w:rsidRDefault="00354232" w:rsidP="00424A41">
      <w:pPr>
        <w:pStyle w:val="Akapitzlist"/>
        <w:numPr>
          <w:ilvl w:val="0"/>
          <w:numId w:val="36"/>
        </w:numPr>
        <w:spacing w:line="360" w:lineRule="auto"/>
        <w:ind w:left="284" w:hanging="284"/>
        <w:rPr>
          <w:rFonts w:ascii="Arial" w:hAnsi="Arial" w:cs="Arial"/>
          <w:sz w:val="22"/>
          <w:szCs w:val="22"/>
        </w:rPr>
      </w:pPr>
      <w:r w:rsidRPr="0071126F">
        <w:rPr>
          <w:rFonts w:ascii="Arial" w:hAnsi="Arial" w:cs="Arial"/>
          <w:sz w:val="22"/>
          <w:szCs w:val="22"/>
        </w:rPr>
        <w:t>Postępowanie zakupowe prowadzone jest w języku polskim. Wszystkie dokumenty i oświadczenia składane w Postępowaniu zakupowym, które zostały sporządzone w języku obcym przekazuje się wraz z tłumaczeniem na język polski.</w:t>
      </w:r>
    </w:p>
    <w:p w14:paraId="0E01CFDD" w14:textId="77777777" w:rsidR="00FC3CD3" w:rsidRPr="0071126F" w:rsidRDefault="00FC3CD3" w:rsidP="00424A41">
      <w:pPr>
        <w:pStyle w:val="Akapitzlist"/>
        <w:numPr>
          <w:ilvl w:val="0"/>
          <w:numId w:val="36"/>
        </w:numPr>
        <w:spacing w:line="360" w:lineRule="auto"/>
        <w:ind w:left="284" w:hanging="284"/>
        <w:rPr>
          <w:rStyle w:val="Hipercze"/>
          <w:rFonts w:ascii="Arial" w:hAnsi="Arial" w:cs="Arial"/>
          <w:bCs/>
          <w:color w:val="auto"/>
          <w:sz w:val="22"/>
          <w:szCs w:val="22"/>
          <w:u w:val="none"/>
        </w:rPr>
      </w:pPr>
      <w:r w:rsidRPr="0071126F">
        <w:rPr>
          <w:rFonts w:ascii="Arial" w:hAnsi="Arial" w:cs="Arial"/>
          <w:bCs/>
          <w:sz w:val="22"/>
          <w:szCs w:val="22"/>
        </w:rPr>
        <w:t>Postępowanie prowadzone jest za pomocą Platformy Zakupowej Zamawiającego (dalej: „</w:t>
      </w:r>
      <w:r w:rsidRPr="0071126F">
        <w:rPr>
          <w:rFonts w:ascii="Arial" w:hAnsi="Arial" w:cs="Arial"/>
          <w:b/>
          <w:bCs/>
          <w:sz w:val="22"/>
          <w:szCs w:val="22"/>
        </w:rPr>
        <w:t>Platforma</w:t>
      </w:r>
      <w:r w:rsidRPr="0071126F">
        <w:rPr>
          <w:rFonts w:ascii="Arial" w:hAnsi="Arial" w:cs="Arial"/>
          <w:bCs/>
          <w:sz w:val="22"/>
          <w:szCs w:val="22"/>
        </w:rPr>
        <w:t>”</w:t>
      </w:r>
      <w:r w:rsidR="000D207A" w:rsidRPr="0071126F">
        <w:rPr>
          <w:rFonts w:ascii="Arial" w:hAnsi="Arial" w:cs="Arial"/>
          <w:bCs/>
          <w:sz w:val="22"/>
          <w:szCs w:val="22"/>
        </w:rPr>
        <w:t xml:space="preserve"> lub „</w:t>
      </w:r>
      <w:r w:rsidR="000D207A" w:rsidRPr="0071126F">
        <w:rPr>
          <w:rFonts w:ascii="Arial" w:hAnsi="Arial" w:cs="Arial"/>
          <w:b/>
          <w:bCs/>
          <w:sz w:val="22"/>
          <w:szCs w:val="22"/>
        </w:rPr>
        <w:t>Platforma Zakupowa</w:t>
      </w:r>
      <w:r w:rsidR="000D207A" w:rsidRPr="0071126F">
        <w:rPr>
          <w:rFonts w:ascii="Arial" w:hAnsi="Arial" w:cs="Arial"/>
          <w:bCs/>
          <w:sz w:val="22"/>
          <w:szCs w:val="22"/>
        </w:rPr>
        <w:t>”</w:t>
      </w:r>
      <w:r w:rsidRPr="0071126F">
        <w:rPr>
          <w:rFonts w:ascii="Arial" w:hAnsi="Arial" w:cs="Arial"/>
          <w:bCs/>
          <w:sz w:val="22"/>
          <w:szCs w:val="22"/>
        </w:rPr>
        <w:t xml:space="preserve">) </w:t>
      </w:r>
      <w:r w:rsidR="00114F26" w:rsidRPr="0071126F">
        <w:rPr>
          <w:rFonts w:ascii="Arial" w:hAnsi="Arial" w:cs="Arial"/>
          <w:bCs/>
          <w:sz w:val="22"/>
          <w:szCs w:val="22"/>
        </w:rPr>
        <w:t>dostępnej</w:t>
      </w:r>
      <w:r w:rsidR="00343452" w:rsidRPr="0071126F">
        <w:rPr>
          <w:rFonts w:ascii="Arial" w:hAnsi="Arial" w:cs="Arial"/>
          <w:bCs/>
          <w:sz w:val="22"/>
          <w:szCs w:val="22"/>
        </w:rPr>
        <w:t xml:space="preserve"> pod adresem: </w:t>
      </w:r>
      <w:hyperlink r:id="rId13" w:history="1">
        <w:r w:rsidR="00343452" w:rsidRPr="0071126F">
          <w:rPr>
            <w:rStyle w:val="Hipercze"/>
            <w:rFonts w:ascii="Arial" w:hAnsi="Arial" w:cs="Arial"/>
            <w:sz w:val="22"/>
            <w:szCs w:val="22"/>
          </w:rPr>
          <w:t>https://platformazakupowa.plk-sa.pl</w:t>
        </w:r>
      </w:hyperlink>
    </w:p>
    <w:p w14:paraId="76900090" w14:textId="134CCE34" w:rsidR="00D40C7D" w:rsidRPr="0071126F" w:rsidRDefault="00D40C7D" w:rsidP="00424A41">
      <w:pPr>
        <w:pStyle w:val="Akapitzlist"/>
        <w:numPr>
          <w:ilvl w:val="0"/>
          <w:numId w:val="36"/>
        </w:numPr>
        <w:spacing w:line="360" w:lineRule="auto"/>
        <w:ind w:left="284" w:hanging="284"/>
        <w:rPr>
          <w:rFonts w:ascii="Arial" w:hAnsi="Arial" w:cs="Arial"/>
          <w:bCs/>
          <w:sz w:val="22"/>
          <w:szCs w:val="22"/>
        </w:rPr>
      </w:pPr>
      <w:r w:rsidRPr="0071126F">
        <w:rPr>
          <w:rFonts w:ascii="Arial" w:hAnsi="Arial" w:cs="Arial"/>
          <w:bCs/>
          <w:sz w:val="22"/>
          <w:szCs w:val="22"/>
        </w:rPr>
        <w:t xml:space="preserve">Na Platformie Zakupowej w zakładce </w:t>
      </w:r>
      <w:r w:rsidRPr="0071126F">
        <w:rPr>
          <w:rFonts w:ascii="Arial" w:hAnsi="Arial" w:cs="Arial"/>
          <w:bCs/>
          <w:i/>
          <w:sz w:val="22"/>
          <w:szCs w:val="22"/>
        </w:rPr>
        <w:t>Regulacje i procedury procesu zakupowego</w:t>
      </w:r>
      <w:r w:rsidRPr="0071126F">
        <w:rPr>
          <w:rFonts w:ascii="Arial" w:hAnsi="Arial" w:cs="Arial"/>
          <w:bCs/>
          <w:sz w:val="22"/>
          <w:szCs w:val="22"/>
        </w:rPr>
        <w:t xml:space="preserve"> dostępny jest </w:t>
      </w:r>
      <w:r w:rsidRPr="0071126F">
        <w:rPr>
          <w:rFonts w:ascii="Arial" w:hAnsi="Arial" w:cs="Arial"/>
          <w:b/>
          <w:bCs/>
          <w:sz w:val="22"/>
          <w:szCs w:val="22"/>
        </w:rPr>
        <w:t>Podręcznik dla Wykonawców</w:t>
      </w:r>
      <w:r w:rsidR="000D207A" w:rsidRPr="0071126F">
        <w:rPr>
          <w:rFonts w:ascii="Arial" w:hAnsi="Arial" w:cs="Arial"/>
          <w:b/>
          <w:bCs/>
          <w:sz w:val="22"/>
          <w:szCs w:val="22"/>
        </w:rPr>
        <w:t xml:space="preserve"> </w:t>
      </w:r>
      <w:r w:rsidR="000D207A" w:rsidRPr="00047141">
        <w:rPr>
          <w:rFonts w:ascii="Arial" w:hAnsi="Arial" w:cs="Arial"/>
          <w:bCs/>
          <w:sz w:val="22"/>
          <w:szCs w:val="22"/>
        </w:rPr>
        <w:t xml:space="preserve">wersja </w:t>
      </w:r>
      <w:r w:rsidR="00C9180A" w:rsidRPr="00047141">
        <w:rPr>
          <w:rFonts w:ascii="Arial" w:hAnsi="Arial" w:cs="Arial"/>
          <w:bCs/>
          <w:sz w:val="22"/>
          <w:szCs w:val="22"/>
        </w:rPr>
        <w:t>1.</w:t>
      </w:r>
      <w:r w:rsidR="003071A6" w:rsidRPr="00047141">
        <w:rPr>
          <w:rFonts w:ascii="Arial" w:hAnsi="Arial" w:cs="Arial"/>
          <w:bCs/>
          <w:sz w:val="22"/>
          <w:szCs w:val="22"/>
        </w:rPr>
        <w:t>4</w:t>
      </w:r>
      <w:r w:rsidRPr="00047141">
        <w:rPr>
          <w:rFonts w:ascii="Arial" w:hAnsi="Arial" w:cs="Arial"/>
          <w:bCs/>
          <w:sz w:val="22"/>
          <w:szCs w:val="22"/>
        </w:rPr>
        <w:t xml:space="preserve"> (</w:t>
      </w:r>
      <w:r w:rsidRPr="0071126F">
        <w:rPr>
          <w:rFonts w:ascii="Arial" w:hAnsi="Arial" w:cs="Arial"/>
          <w:bCs/>
          <w:sz w:val="22"/>
          <w:szCs w:val="22"/>
        </w:rPr>
        <w:t xml:space="preserve">dalej: </w:t>
      </w:r>
      <w:r w:rsidRPr="0071126F">
        <w:rPr>
          <w:rFonts w:ascii="Arial" w:hAnsi="Arial" w:cs="Arial"/>
          <w:b/>
          <w:bCs/>
          <w:sz w:val="22"/>
          <w:szCs w:val="22"/>
        </w:rPr>
        <w:t>Podręcznik</w:t>
      </w:r>
      <w:r w:rsidRPr="0071126F">
        <w:rPr>
          <w:rFonts w:ascii="Arial" w:hAnsi="Arial" w:cs="Arial"/>
          <w:bCs/>
          <w:sz w:val="22"/>
          <w:szCs w:val="22"/>
        </w:rPr>
        <w:t xml:space="preserve">) zawierający opis sposobu korzystania z Platformy oraz jej wymagania techniczne. Wykonawca zobowiązany jest postępować zgodnie z instrukcjami zawartymi w </w:t>
      </w:r>
      <w:r w:rsidRPr="0071126F">
        <w:rPr>
          <w:rFonts w:ascii="Arial" w:hAnsi="Arial" w:cs="Arial"/>
          <w:b/>
          <w:bCs/>
          <w:sz w:val="22"/>
          <w:szCs w:val="22"/>
        </w:rPr>
        <w:t>Podręczniku</w:t>
      </w:r>
      <w:r w:rsidRPr="0071126F">
        <w:rPr>
          <w:rFonts w:ascii="Arial" w:hAnsi="Arial" w:cs="Arial"/>
          <w:bCs/>
          <w:sz w:val="22"/>
          <w:szCs w:val="22"/>
        </w:rPr>
        <w:t>.</w:t>
      </w:r>
    </w:p>
    <w:p w14:paraId="0D7285C2" w14:textId="77777777" w:rsidR="006017C3" w:rsidRPr="0071126F" w:rsidRDefault="006017C3" w:rsidP="00424A41">
      <w:pPr>
        <w:pStyle w:val="Akapitzlist"/>
        <w:numPr>
          <w:ilvl w:val="0"/>
          <w:numId w:val="36"/>
        </w:numPr>
        <w:spacing w:line="360" w:lineRule="auto"/>
        <w:ind w:left="284" w:hanging="142"/>
        <w:rPr>
          <w:rFonts w:ascii="Arial" w:hAnsi="Arial" w:cs="Arial"/>
          <w:bCs/>
          <w:sz w:val="22"/>
        </w:rPr>
      </w:pPr>
      <w:r w:rsidRPr="0071126F">
        <w:rPr>
          <w:rFonts w:ascii="Arial" w:hAnsi="Arial" w:cs="Arial"/>
          <w:bCs/>
          <w:sz w:val="22"/>
        </w:rPr>
        <w:t>Wykonawca zobowiązany jest do zapoznania się z treścią Specyfikacji Warunków Zamówienia</w:t>
      </w:r>
      <w:r w:rsidR="00E170BD" w:rsidRPr="0071126F">
        <w:rPr>
          <w:rFonts w:ascii="Arial" w:hAnsi="Arial" w:cs="Arial"/>
          <w:bCs/>
          <w:sz w:val="22"/>
        </w:rPr>
        <w:t xml:space="preserve"> oraz innych Dokumentów zamówienia</w:t>
      </w:r>
      <w:r w:rsidR="001C35CE" w:rsidRPr="0071126F">
        <w:rPr>
          <w:rFonts w:ascii="Arial" w:hAnsi="Arial" w:cs="Arial"/>
          <w:bCs/>
          <w:sz w:val="22"/>
        </w:rPr>
        <w:t xml:space="preserve"> </w:t>
      </w:r>
      <w:r w:rsidRPr="0071126F">
        <w:rPr>
          <w:rFonts w:ascii="Arial" w:hAnsi="Arial" w:cs="Arial"/>
          <w:bCs/>
          <w:sz w:val="22"/>
        </w:rPr>
        <w:t>i uznaje się związanym określonymi w niej</w:t>
      </w:r>
      <w:r w:rsidR="001118DC" w:rsidRPr="0071126F">
        <w:rPr>
          <w:rFonts w:ascii="Arial" w:hAnsi="Arial" w:cs="Arial"/>
          <w:bCs/>
          <w:sz w:val="22"/>
        </w:rPr>
        <w:t xml:space="preserve"> postanowieniami i </w:t>
      </w:r>
      <w:r w:rsidRPr="0071126F">
        <w:rPr>
          <w:rFonts w:ascii="Arial" w:hAnsi="Arial" w:cs="Arial"/>
          <w:bCs/>
          <w:sz w:val="22"/>
        </w:rPr>
        <w:t xml:space="preserve">zasadami </w:t>
      </w:r>
      <w:r w:rsidR="000D207A" w:rsidRPr="0071126F">
        <w:rPr>
          <w:rFonts w:ascii="Arial" w:hAnsi="Arial" w:cs="Arial"/>
          <w:bCs/>
          <w:sz w:val="22"/>
        </w:rPr>
        <w:t>P</w:t>
      </w:r>
      <w:r w:rsidRPr="0071126F">
        <w:rPr>
          <w:rFonts w:ascii="Arial" w:hAnsi="Arial" w:cs="Arial"/>
          <w:bCs/>
          <w:sz w:val="22"/>
        </w:rPr>
        <w:t>ostępowania</w:t>
      </w:r>
      <w:r w:rsidR="00F70E1E" w:rsidRPr="0071126F">
        <w:rPr>
          <w:rFonts w:ascii="Arial" w:hAnsi="Arial" w:cs="Arial"/>
          <w:bCs/>
          <w:sz w:val="22"/>
        </w:rPr>
        <w:t>,</w:t>
      </w:r>
      <w:r w:rsidRPr="0071126F">
        <w:rPr>
          <w:rFonts w:ascii="Arial" w:hAnsi="Arial" w:cs="Arial"/>
          <w:bCs/>
          <w:sz w:val="22"/>
        </w:rPr>
        <w:t xml:space="preserve"> co potwierdza poprzez złożenie podpisanego oświadczenia stanowiącego </w:t>
      </w:r>
      <w:r w:rsidRPr="0071126F">
        <w:rPr>
          <w:rFonts w:ascii="Arial" w:hAnsi="Arial" w:cs="Arial"/>
          <w:b/>
          <w:bCs/>
          <w:sz w:val="22"/>
        </w:rPr>
        <w:t xml:space="preserve">Załącznik </w:t>
      </w:r>
      <w:r w:rsidR="00D753D6" w:rsidRPr="0071126F">
        <w:rPr>
          <w:rFonts w:ascii="Arial" w:hAnsi="Arial" w:cs="Arial"/>
          <w:b/>
          <w:bCs/>
          <w:sz w:val="22"/>
        </w:rPr>
        <w:t>nr</w:t>
      </w:r>
      <w:r w:rsidR="0023698A" w:rsidRPr="0071126F">
        <w:rPr>
          <w:rFonts w:ascii="Arial" w:hAnsi="Arial" w:cs="Arial"/>
          <w:b/>
          <w:bCs/>
          <w:sz w:val="22"/>
        </w:rPr>
        <w:t xml:space="preserve"> </w:t>
      </w:r>
      <w:r w:rsidR="00F54381" w:rsidRPr="0071126F">
        <w:rPr>
          <w:rFonts w:ascii="Arial" w:hAnsi="Arial" w:cs="Arial"/>
          <w:b/>
          <w:bCs/>
          <w:sz w:val="22"/>
        </w:rPr>
        <w:t>4</w:t>
      </w:r>
      <w:r w:rsidR="000C1349" w:rsidRPr="0071126F">
        <w:rPr>
          <w:rFonts w:ascii="Arial" w:hAnsi="Arial" w:cs="Arial"/>
          <w:b/>
          <w:bCs/>
          <w:sz w:val="22"/>
        </w:rPr>
        <w:t xml:space="preserve"> do S</w:t>
      </w:r>
      <w:r w:rsidRPr="0071126F">
        <w:rPr>
          <w:rFonts w:ascii="Arial" w:hAnsi="Arial" w:cs="Arial"/>
          <w:b/>
          <w:bCs/>
          <w:sz w:val="22"/>
        </w:rPr>
        <w:t>WZ.</w:t>
      </w:r>
    </w:p>
    <w:p w14:paraId="7D821740" w14:textId="77777777" w:rsidR="003B46CD" w:rsidRPr="0071126F" w:rsidRDefault="003B46CD" w:rsidP="00424A41">
      <w:pPr>
        <w:pStyle w:val="Akapitzlist"/>
        <w:numPr>
          <w:ilvl w:val="0"/>
          <w:numId w:val="36"/>
        </w:numPr>
        <w:spacing w:line="360" w:lineRule="auto"/>
        <w:ind w:left="284" w:hanging="284"/>
        <w:rPr>
          <w:rFonts w:ascii="Arial" w:hAnsi="Arial" w:cs="Arial"/>
          <w:bCs/>
          <w:sz w:val="22"/>
        </w:rPr>
      </w:pPr>
      <w:r w:rsidRPr="0071126F">
        <w:rPr>
          <w:rFonts w:ascii="Arial" w:hAnsi="Arial" w:cs="Arial"/>
          <w:bCs/>
          <w:sz w:val="22"/>
        </w:rPr>
        <w:t xml:space="preserve">Zamawiający dopuszcza udział </w:t>
      </w:r>
      <w:r w:rsidR="000D207A" w:rsidRPr="0071126F">
        <w:rPr>
          <w:rFonts w:ascii="Arial" w:hAnsi="Arial" w:cs="Arial"/>
          <w:bCs/>
          <w:sz w:val="22"/>
        </w:rPr>
        <w:t>w P</w:t>
      </w:r>
      <w:r w:rsidRPr="0071126F">
        <w:rPr>
          <w:rFonts w:ascii="Arial" w:hAnsi="Arial" w:cs="Arial"/>
          <w:bCs/>
          <w:sz w:val="22"/>
        </w:rPr>
        <w:t>ostępowaniu zakupowym Wykonawców wspólnie</w:t>
      </w:r>
      <w:r w:rsidR="00E03C52" w:rsidRPr="0071126F">
        <w:rPr>
          <w:rFonts w:ascii="Arial" w:hAnsi="Arial" w:cs="Arial"/>
          <w:bCs/>
          <w:sz w:val="22"/>
        </w:rPr>
        <w:t xml:space="preserve"> ubiegających się o udzielenie Z</w:t>
      </w:r>
      <w:r w:rsidRPr="0071126F">
        <w:rPr>
          <w:rFonts w:ascii="Arial" w:hAnsi="Arial" w:cs="Arial"/>
          <w:bCs/>
          <w:sz w:val="22"/>
        </w:rPr>
        <w:t xml:space="preserve">amówienia (konsorcjum). </w:t>
      </w:r>
      <w:r w:rsidR="00485C8A" w:rsidRPr="0071126F">
        <w:rPr>
          <w:rFonts w:ascii="Arial" w:hAnsi="Arial" w:cs="Arial"/>
          <w:bCs/>
          <w:sz w:val="22"/>
        </w:rPr>
        <w:t>Wy</w:t>
      </w:r>
      <w:r w:rsidR="000D207A" w:rsidRPr="0071126F">
        <w:rPr>
          <w:rFonts w:ascii="Arial" w:hAnsi="Arial" w:cs="Arial"/>
          <w:bCs/>
          <w:sz w:val="22"/>
        </w:rPr>
        <w:t>konawcy występujący wspólnie w P</w:t>
      </w:r>
      <w:r w:rsidR="00485C8A" w:rsidRPr="0071126F">
        <w:rPr>
          <w:rFonts w:ascii="Arial" w:hAnsi="Arial" w:cs="Arial"/>
          <w:bCs/>
          <w:sz w:val="22"/>
        </w:rPr>
        <w:t>ostępowaniu zobligowani są ustanowić pełnomo</w:t>
      </w:r>
      <w:r w:rsidR="000D207A" w:rsidRPr="0071126F">
        <w:rPr>
          <w:rFonts w:ascii="Arial" w:hAnsi="Arial" w:cs="Arial"/>
          <w:bCs/>
          <w:sz w:val="22"/>
        </w:rPr>
        <w:t>cnika do reprezentowania ich w P</w:t>
      </w:r>
      <w:r w:rsidR="00485C8A" w:rsidRPr="0071126F">
        <w:rPr>
          <w:rFonts w:ascii="Arial" w:hAnsi="Arial" w:cs="Arial"/>
          <w:bCs/>
          <w:sz w:val="22"/>
        </w:rPr>
        <w:t>ostępowaniu zakupowym.</w:t>
      </w:r>
      <w:r w:rsidR="007C6084" w:rsidRPr="0071126F">
        <w:rPr>
          <w:rFonts w:ascii="Arial" w:hAnsi="Arial" w:cs="Arial"/>
          <w:bCs/>
          <w:sz w:val="22"/>
        </w:rPr>
        <w:t xml:space="preserve"> Pełnomocnictwo należy złożyć</w:t>
      </w:r>
      <w:r w:rsidR="00E170BD" w:rsidRPr="0071126F">
        <w:rPr>
          <w:rFonts w:ascii="Arial" w:hAnsi="Arial" w:cs="Arial"/>
          <w:bCs/>
          <w:sz w:val="22"/>
        </w:rPr>
        <w:t xml:space="preserve"> wraz z ofertą.</w:t>
      </w:r>
    </w:p>
    <w:p w14:paraId="2D1DE905" w14:textId="77777777" w:rsidR="0079363C" w:rsidRDefault="00542FE4" w:rsidP="00424A41">
      <w:pPr>
        <w:numPr>
          <w:ilvl w:val="0"/>
          <w:numId w:val="36"/>
        </w:numPr>
        <w:spacing w:line="360" w:lineRule="auto"/>
        <w:ind w:left="284" w:hanging="284"/>
        <w:jc w:val="left"/>
        <w:rPr>
          <w:rFonts w:ascii="Arial" w:hAnsi="Arial" w:cs="Arial"/>
          <w:bCs/>
          <w:sz w:val="22"/>
        </w:rPr>
      </w:pPr>
      <w:r w:rsidRPr="0071126F">
        <w:rPr>
          <w:rFonts w:ascii="Arial" w:hAnsi="Arial" w:cs="Arial"/>
          <w:bCs/>
          <w:sz w:val="22"/>
        </w:rPr>
        <w:t>Wykonawca zobowiązany jest do zachowania w poufności wszelkich informacji prawnie chronionych uzyskanych w trakcie negocjacji oraz w trakcie realizacji umowy.</w:t>
      </w:r>
    </w:p>
    <w:p w14:paraId="02C2DFCD" w14:textId="2236F846" w:rsidR="00542FE4" w:rsidRPr="00A34699" w:rsidRDefault="0079363C" w:rsidP="00424A41">
      <w:pPr>
        <w:pStyle w:val="Akapitzlist"/>
        <w:numPr>
          <w:ilvl w:val="0"/>
          <w:numId w:val="36"/>
        </w:numPr>
        <w:spacing w:line="360" w:lineRule="auto"/>
        <w:ind w:left="284"/>
        <w:rPr>
          <w:rFonts w:ascii="Arial" w:hAnsi="Arial" w:cs="Arial"/>
          <w:bCs/>
          <w:sz w:val="22"/>
          <w:szCs w:val="22"/>
        </w:rPr>
      </w:pPr>
      <w:r w:rsidRPr="00A34699">
        <w:rPr>
          <w:rFonts w:ascii="Arial" w:hAnsi="Arial" w:cs="Arial"/>
          <w:bCs/>
          <w:sz w:val="22"/>
          <w:szCs w:val="22"/>
        </w:rPr>
        <w:t>Jeżeli koniec terminu do wykonania danej czynności przypada na dzień ustawowo wolny od pracy lub na sobotę, termin upływa następnego dnia, który nie jest dniem wolnym od pracy ani sobotą.</w:t>
      </w:r>
      <w:r w:rsidR="00542FE4" w:rsidRPr="00A34699">
        <w:rPr>
          <w:rFonts w:ascii="Arial" w:hAnsi="Arial" w:cs="Arial"/>
          <w:bCs/>
          <w:sz w:val="22"/>
        </w:rPr>
        <w:t xml:space="preserve"> </w:t>
      </w:r>
    </w:p>
    <w:p w14:paraId="09105E2B" w14:textId="77777777" w:rsidR="00940E18" w:rsidRPr="0071126F" w:rsidRDefault="00940E18" w:rsidP="00424A41">
      <w:pPr>
        <w:spacing w:line="360" w:lineRule="auto"/>
        <w:ind w:left="0"/>
        <w:jc w:val="left"/>
        <w:rPr>
          <w:rFonts w:ascii="Arial" w:hAnsi="Arial" w:cs="Arial"/>
          <w:bCs/>
          <w:sz w:val="22"/>
        </w:rPr>
      </w:pPr>
    </w:p>
    <w:p w14:paraId="1E558027" w14:textId="50E1359E" w:rsidR="00BF2E60" w:rsidRPr="00035AEC" w:rsidRDefault="00B564BE" w:rsidP="00424A41">
      <w:pPr>
        <w:pStyle w:val="Nagwek1"/>
      </w:pPr>
      <w:bookmarkStart w:id="1" w:name="_Toc196550762"/>
      <w:r w:rsidRPr="0071126F">
        <w:t xml:space="preserve">Rozdział </w:t>
      </w:r>
      <w:r w:rsidR="00D73AD6" w:rsidRPr="0071126F">
        <w:t>II</w:t>
      </w:r>
      <w:r w:rsidR="003E10F6" w:rsidRPr="0071126F">
        <w:t xml:space="preserve"> –</w:t>
      </w:r>
      <w:r w:rsidR="00900672" w:rsidRPr="0071126F">
        <w:t xml:space="preserve"> Opis </w:t>
      </w:r>
      <w:r w:rsidR="00E03C52" w:rsidRPr="0071126F">
        <w:t>P</w:t>
      </w:r>
      <w:r w:rsidR="00900672" w:rsidRPr="0071126F">
        <w:t>rzedmiot</w:t>
      </w:r>
      <w:r w:rsidR="001118DC" w:rsidRPr="0071126F">
        <w:t xml:space="preserve">u </w:t>
      </w:r>
      <w:r w:rsidR="00E03C52" w:rsidRPr="0071126F">
        <w:t>Z</w:t>
      </w:r>
      <w:r w:rsidR="001118DC" w:rsidRPr="0071126F">
        <w:t>amówienia i termin wykonania</w:t>
      </w:r>
      <w:bookmarkEnd w:id="1"/>
      <w:r w:rsidRPr="0071126F">
        <w:tab/>
      </w:r>
    </w:p>
    <w:p w14:paraId="51222D36" w14:textId="5DB3A3C7" w:rsidR="00392193" w:rsidRPr="006C1944" w:rsidRDefault="00900672" w:rsidP="00424A41">
      <w:pPr>
        <w:numPr>
          <w:ilvl w:val="0"/>
          <w:numId w:val="14"/>
        </w:numPr>
        <w:spacing w:line="360" w:lineRule="auto"/>
        <w:ind w:left="284"/>
        <w:jc w:val="left"/>
        <w:rPr>
          <w:rFonts w:ascii="Arial" w:hAnsi="Arial" w:cs="Arial"/>
          <w:sz w:val="22"/>
          <w:szCs w:val="22"/>
        </w:rPr>
      </w:pPr>
      <w:r w:rsidRPr="0071126F">
        <w:rPr>
          <w:rFonts w:ascii="Arial" w:hAnsi="Arial" w:cs="Arial"/>
          <w:sz w:val="22"/>
          <w:szCs w:val="22"/>
        </w:rPr>
        <w:t xml:space="preserve">Przedmiot niniejszego </w:t>
      </w:r>
      <w:r w:rsidR="007C6084" w:rsidRPr="0071126F">
        <w:rPr>
          <w:rFonts w:ascii="Arial" w:hAnsi="Arial" w:cs="Arial"/>
          <w:sz w:val="22"/>
          <w:szCs w:val="22"/>
        </w:rPr>
        <w:t>Z</w:t>
      </w:r>
      <w:r w:rsidRPr="0071126F">
        <w:rPr>
          <w:rFonts w:ascii="Arial" w:hAnsi="Arial" w:cs="Arial"/>
          <w:sz w:val="22"/>
          <w:szCs w:val="22"/>
        </w:rPr>
        <w:t>amówienia stanowi</w:t>
      </w:r>
      <w:r w:rsidR="00F70E1E" w:rsidRPr="0071126F">
        <w:rPr>
          <w:rFonts w:ascii="Arial" w:hAnsi="Arial" w:cs="Arial"/>
          <w:sz w:val="22"/>
          <w:szCs w:val="22"/>
        </w:rPr>
        <w:t xml:space="preserve"> </w:t>
      </w:r>
      <w:r w:rsidR="00A8461F" w:rsidRPr="0071126F">
        <w:rPr>
          <w:rFonts w:ascii="Arial" w:hAnsi="Arial" w:cs="Arial"/>
          <w:sz w:val="22"/>
          <w:szCs w:val="22"/>
        </w:rPr>
        <w:t>„</w:t>
      </w:r>
      <w:r w:rsidR="005E0D13" w:rsidRPr="005E0D13">
        <w:rPr>
          <w:rFonts w:ascii="Arial" w:hAnsi="Arial" w:cs="Arial"/>
          <w:b/>
          <w:color w:val="000000"/>
          <w:sz w:val="22"/>
          <w:szCs w:val="22"/>
        </w:rPr>
        <w:t>Wycinanie trawy i krzaków w trójkątach widzialności wraz z wykonaniem oprysku na przejazdach kat A, B, C, D, F oraz przejściach kat E na liniach kolejowych 14, 15, 16,</w:t>
      </w:r>
      <w:r w:rsidR="001300A6">
        <w:rPr>
          <w:rFonts w:ascii="Arial" w:hAnsi="Arial" w:cs="Arial"/>
          <w:b/>
          <w:color w:val="000000"/>
          <w:sz w:val="22"/>
          <w:szCs w:val="22"/>
        </w:rPr>
        <w:t xml:space="preserve"> </w:t>
      </w:r>
      <w:r w:rsidR="005E0D13" w:rsidRPr="005E0D13">
        <w:rPr>
          <w:rFonts w:ascii="Arial" w:hAnsi="Arial" w:cs="Arial"/>
          <w:b/>
          <w:color w:val="000000"/>
          <w:sz w:val="22"/>
          <w:szCs w:val="22"/>
        </w:rPr>
        <w:t>17,</w:t>
      </w:r>
      <w:r w:rsidR="001300A6">
        <w:rPr>
          <w:rFonts w:ascii="Arial" w:hAnsi="Arial" w:cs="Arial"/>
          <w:b/>
          <w:color w:val="000000"/>
          <w:sz w:val="22"/>
          <w:szCs w:val="22"/>
        </w:rPr>
        <w:t xml:space="preserve"> </w:t>
      </w:r>
      <w:r w:rsidR="005E0D13" w:rsidRPr="005E0D13">
        <w:rPr>
          <w:rFonts w:ascii="Arial" w:hAnsi="Arial" w:cs="Arial"/>
          <w:b/>
          <w:color w:val="000000"/>
          <w:sz w:val="22"/>
          <w:szCs w:val="22"/>
        </w:rPr>
        <w:t xml:space="preserve">25,131, 539, 540, 541, 542, </w:t>
      </w:r>
      <w:r w:rsidR="005E0D13" w:rsidRPr="005E0D13">
        <w:rPr>
          <w:rFonts w:ascii="Arial" w:hAnsi="Arial" w:cs="Arial"/>
          <w:b/>
          <w:color w:val="000000"/>
          <w:sz w:val="22"/>
          <w:szCs w:val="22"/>
        </w:rPr>
        <w:lastRenderedPageBreak/>
        <w:t>543, 739, 810, 830, 831, 832 na terenie działania PLK S.A. Zakładu Linii Kolejowych w Łodzi</w:t>
      </w:r>
      <w:r w:rsidR="00A8461F" w:rsidRPr="006C1944">
        <w:rPr>
          <w:rFonts w:ascii="Arial" w:hAnsi="Arial" w:cs="Arial"/>
          <w:sz w:val="22"/>
          <w:szCs w:val="22"/>
        </w:rPr>
        <w:t>”</w:t>
      </w:r>
      <w:r w:rsidR="0061087D" w:rsidRPr="006C1944">
        <w:rPr>
          <w:rFonts w:ascii="Arial" w:hAnsi="Arial" w:cs="Arial"/>
          <w:sz w:val="22"/>
          <w:szCs w:val="22"/>
        </w:rPr>
        <w:t xml:space="preserve"> </w:t>
      </w:r>
      <w:r w:rsidR="005B16D9" w:rsidRPr="006C1944">
        <w:rPr>
          <w:rFonts w:ascii="Arial" w:hAnsi="Arial" w:cs="Arial"/>
          <w:sz w:val="22"/>
          <w:szCs w:val="22"/>
        </w:rPr>
        <w:t xml:space="preserve">(dalej: </w:t>
      </w:r>
      <w:r w:rsidR="00E170BD" w:rsidRPr="006C1944">
        <w:rPr>
          <w:rFonts w:ascii="Arial" w:hAnsi="Arial" w:cs="Arial"/>
          <w:sz w:val="22"/>
          <w:szCs w:val="22"/>
        </w:rPr>
        <w:t>„</w:t>
      </w:r>
      <w:r w:rsidR="005B16D9" w:rsidRPr="006C1944">
        <w:rPr>
          <w:rFonts w:ascii="Arial" w:hAnsi="Arial" w:cs="Arial"/>
          <w:b/>
          <w:sz w:val="22"/>
          <w:szCs w:val="22"/>
        </w:rPr>
        <w:t>Zamówienie</w:t>
      </w:r>
      <w:r w:rsidR="007A34A0" w:rsidRPr="006C1944">
        <w:rPr>
          <w:rFonts w:ascii="Arial" w:hAnsi="Arial" w:cs="Arial"/>
          <w:sz w:val="22"/>
          <w:szCs w:val="22"/>
        </w:rPr>
        <w:t>”</w:t>
      </w:r>
      <w:r w:rsidR="005B16D9" w:rsidRPr="006C1944">
        <w:rPr>
          <w:rFonts w:ascii="Arial" w:hAnsi="Arial" w:cs="Arial"/>
          <w:sz w:val="22"/>
          <w:szCs w:val="22"/>
        </w:rPr>
        <w:t>).</w:t>
      </w:r>
      <w:r w:rsidR="007C6084" w:rsidRPr="006C1944">
        <w:rPr>
          <w:rFonts w:ascii="Arial" w:hAnsi="Arial" w:cs="Arial"/>
          <w:sz w:val="22"/>
          <w:szCs w:val="22"/>
        </w:rPr>
        <w:t xml:space="preserve"> </w:t>
      </w:r>
      <w:r w:rsidR="004E3E87" w:rsidRPr="006C1944">
        <w:rPr>
          <w:rFonts w:ascii="Arial" w:hAnsi="Arial" w:cs="Arial"/>
          <w:sz w:val="22"/>
          <w:szCs w:val="22"/>
        </w:rPr>
        <w:t xml:space="preserve">   </w:t>
      </w:r>
    </w:p>
    <w:p w14:paraId="272D50AD" w14:textId="49A64F79" w:rsidR="00C3592E" w:rsidRPr="0071126F" w:rsidRDefault="007C6084" w:rsidP="00424A41">
      <w:pPr>
        <w:pStyle w:val="NormalnyWeb"/>
        <w:numPr>
          <w:ilvl w:val="0"/>
          <w:numId w:val="14"/>
        </w:numPr>
        <w:tabs>
          <w:tab w:val="left" w:pos="284"/>
        </w:tabs>
        <w:spacing w:before="0" w:beforeAutospacing="0" w:after="0" w:line="360" w:lineRule="auto"/>
        <w:ind w:left="284" w:right="-3" w:hanging="284"/>
        <w:rPr>
          <w:rFonts w:ascii="Arial" w:hAnsi="Arial" w:cs="Arial"/>
          <w:sz w:val="22"/>
          <w:szCs w:val="22"/>
        </w:rPr>
      </w:pPr>
      <w:r w:rsidRPr="0071126F">
        <w:rPr>
          <w:rFonts w:ascii="Arial" w:hAnsi="Arial" w:cs="Arial"/>
          <w:sz w:val="22"/>
          <w:szCs w:val="22"/>
        </w:rPr>
        <w:t>Termin realizacji Zamówieni</w:t>
      </w:r>
      <w:r w:rsidR="004E3E87" w:rsidRPr="0071126F">
        <w:rPr>
          <w:rFonts w:ascii="Arial" w:hAnsi="Arial" w:cs="Arial"/>
          <w:sz w:val="22"/>
          <w:szCs w:val="22"/>
        </w:rPr>
        <w:t xml:space="preserve">a: </w:t>
      </w:r>
      <w:bookmarkStart w:id="2" w:name="_Hlk194485271"/>
      <w:r w:rsidR="0018616A">
        <w:rPr>
          <w:rFonts w:ascii="Arial" w:hAnsi="Arial" w:cs="Arial"/>
          <w:sz w:val="22"/>
          <w:szCs w:val="22"/>
        </w:rPr>
        <w:t>6</w:t>
      </w:r>
      <w:r w:rsidR="00D1582D">
        <w:rPr>
          <w:rFonts w:ascii="Arial" w:hAnsi="Arial" w:cs="Arial"/>
          <w:sz w:val="22"/>
          <w:szCs w:val="22"/>
        </w:rPr>
        <w:t xml:space="preserve"> miesięcy </w:t>
      </w:r>
      <w:r w:rsidR="004E3E87" w:rsidRPr="0071126F">
        <w:rPr>
          <w:rFonts w:ascii="Arial" w:hAnsi="Arial" w:cs="Arial"/>
          <w:sz w:val="22"/>
          <w:szCs w:val="22"/>
        </w:rPr>
        <w:t xml:space="preserve">od dnia </w:t>
      </w:r>
      <w:r w:rsidR="00A0440C" w:rsidRPr="0071126F">
        <w:rPr>
          <w:rFonts w:ascii="Arial" w:hAnsi="Arial" w:cs="Arial"/>
          <w:sz w:val="22"/>
          <w:szCs w:val="22"/>
        </w:rPr>
        <w:t>podpisania</w:t>
      </w:r>
      <w:r w:rsidR="00C6656E" w:rsidRPr="0071126F">
        <w:rPr>
          <w:rFonts w:ascii="Arial" w:hAnsi="Arial" w:cs="Arial"/>
          <w:sz w:val="22"/>
          <w:szCs w:val="22"/>
        </w:rPr>
        <w:t xml:space="preserve"> </w:t>
      </w:r>
      <w:r w:rsidR="008D420A">
        <w:rPr>
          <w:rFonts w:ascii="Arial" w:hAnsi="Arial" w:cs="Arial"/>
          <w:sz w:val="22"/>
          <w:szCs w:val="22"/>
        </w:rPr>
        <w:t>U</w:t>
      </w:r>
      <w:r w:rsidR="00C6656E" w:rsidRPr="0071126F">
        <w:rPr>
          <w:rFonts w:ascii="Arial" w:hAnsi="Arial" w:cs="Arial"/>
          <w:sz w:val="22"/>
          <w:szCs w:val="22"/>
        </w:rPr>
        <w:t>mowy</w:t>
      </w:r>
      <w:r w:rsidR="00D1582D">
        <w:rPr>
          <w:rFonts w:ascii="Arial" w:hAnsi="Arial" w:cs="Arial"/>
          <w:sz w:val="22"/>
          <w:szCs w:val="22"/>
        </w:rPr>
        <w:t xml:space="preserve">, </w:t>
      </w:r>
      <w:r w:rsidR="00B933E3">
        <w:rPr>
          <w:rFonts w:ascii="Arial" w:hAnsi="Arial" w:cs="Arial"/>
          <w:sz w:val="22"/>
          <w:szCs w:val="22"/>
        </w:rPr>
        <w:t xml:space="preserve">jednak później niż </w:t>
      </w:r>
      <w:r w:rsidR="004E3E87" w:rsidRPr="0071126F">
        <w:rPr>
          <w:rFonts w:ascii="Arial" w:hAnsi="Arial" w:cs="Arial"/>
          <w:sz w:val="22"/>
          <w:szCs w:val="22"/>
        </w:rPr>
        <w:t>do dnia 31.</w:t>
      </w:r>
      <w:r w:rsidR="00A0440C" w:rsidRPr="0071126F">
        <w:rPr>
          <w:rFonts w:ascii="Arial" w:hAnsi="Arial" w:cs="Arial"/>
          <w:sz w:val="22"/>
          <w:szCs w:val="22"/>
        </w:rPr>
        <w:t>10</w:t>
      </w:r>
      <w:r w:rsidR="004E3E87" w:rsidRPr="0071126F">
        <w:rPr>
          <w:rFonts w:ascii="Arial" w:hAnsi="Arial" w:cs="Arial"/>
          <w:sz w:val="22"/>
          <w:szCs w:val="22"/>
        </w:rPr>
        <w:t>.202</w:t>
      </w:r>
      <w:r w:rsidR="00892EE7">
        <w:rPr>
          <w:rFonts w:ascii="Arial" w:hAnsi="Arial" w:cs="Arial"/>
          <w:sz w:val="22"/>
          <w:szCs w:val="22"/>
        </w:rPr>
        <w:t>6</w:t>
      </w:r>
      <w:r w:rsidR="001A711C">
        <w:rPr>
          <w:rFonts w:ascii="Arial" w:hAnsi="Arial" w:cs="Arial"/>
          <w:sz w:val="22"/>
          <w:szCs w:val="22"/>
        </w:rPr>
        <w:t xml:space="preserve"> </w:t>
      </w:r>
      <w:r w:rsidR="004E3E87" w:rsidRPr="0071126F">
        <w:rPr>
          <w:rFonts w:ascii="Arial" w:hAnsi="Arial" w:cs="Arial"/>
          <w:sz w:val="22"/>
          <w:szCs w:val="22"/>
        </w:rPr>
        <w:t xml:space="preserve">r. </w:t>
      </w:r>
    </w:p>
    <w:bookmarkEnd w:id="2"/>
    <w:p w14:paraId="107CD172" w14:textId="77777777" w:rsidR="00A535F2" w:rsidRPr="0071126F" w:rsidRDefault="00A535F2" w:rsidP="00424A41">
      <w:pPr>
        <w:spacing w:line="360" w:lineRule="auto"/>
        <w:ind w:left="284"/>
        <w:jc w:val="left"/>
        <w:rPr>
          <w:rFonts w:ascii="Arial" w:hAnsi="Arial" w:cs="Arial"/>
          <w:sz w:val="22"/>
          <w:szCs w:val="22"/>
        </w:rPr>
      </w:pPr>
      <w:r w:rsidRPr="0071126F">
        <w:rPr>
          <w:rFonts w:ascii="Arial" w:hAnsi="Arial" w:cs="Arial"/>
          <w:sz w:val="22"/>
          <w:szCs w:val="22"/>
        </w:rPr>
        <w:t>Szczegółowy Opis Przedmiotu Zamówienia</w:t>
      </w:r>
      <w:r w:rsidR="00E170BD" w:rsidRPr="0071126F">
        <w:rPr>
          <w:rFonts w:ascii="Arial" w:hAnsi="Arial" w:cs="Arial"/>
          <w:sz w:val="22"/>
          <w:szCs w:val="22"/>
        </w:rPr>
        <w:t xml:space="preserve"> (dalej: „</w:t>
      </w:r>
      <w:r w:rsidR="00E170BD" w:rsidRPr="0071126F">
        <w:rPr>
          <w:rFonts w:ascii="Arial" w:hAnsi="Arial" w:cs="Arial"/>
          <w:b/>
          <w:sz w:val="22"/>
          <w:szCs w:val="22"/>
        </w:rPr>
        <w:t>OPZ</w:t>
      </w:r>
      <w:r w:rsidR="00E170BD" w:rsidRPr="0071126F">
        <w:rPr>
          <w:rFonts w:ascii="Arial" w:hAnsi="Arial" w:cs="Arial"/>
          <w:sz w:val="22"/>
          <w:szCs w:val="22"/>
        </w:rPr>
        <w:t>”)</w:t>
      </w:r>
      <w:r w:rsidRPr="0071126F">
        <w:rPr>
          <w:rFonts w:ascii="Arial" w:hAnsi="Arial" w:cs="Arial"/>
          <w:sz w:val="22"/>
          <w:szCs w:val="22"/>
        </w:rPr>
        <w:t xml:space="preserve"> stanowi Załącznik nr </w:t>
      </w:r>
      <w:r w:rsidR="004E3E87" w:rsidRPr="0071126F">
        <w:rPr>
          <w:rFonts w:ascii="Arial" w:hAnsi="Arial" w:cs="Arial"/>
          <w:sz w:val="22"/>
          <w:szCs w:val="22"/>
        </w:rPr>
        <w:t>1</w:t>
      </w:r>
      <w:r w:rsidR="0023698A" w:rsidRPr="0071126F">
        <w:rPr>
          <w:rFonts w:ascii="Arial" w:hAnsi="Arial" w:cs="Arial"/>
          <w:sz w:val="22"/>
          <w:szCs w:val="22"/>
        </w:rPr>
        <w:t xml:space="preserve"> </w:t>
      </w:r>
      <w:r w:rsidR="000C1349" w:rsidRPr="0071126F">
        <w:rPr>
          <w:rFonts w:ascii="Arial" w:hAnsi="Arial" w:cs="Arial"/>
          <w:sz w:val="22"/>
          <w:szCs w:val="22"/>
        </w:rPr>
        <w:t>do S</w:t>
      </w:r>
      <w:r w:rsidRPr="0071126F">
        <w:rPr>
          <w:rFonts w:ascii="Arial" w:hAnsi="Arial" w:cs="Arial"/>
          <w:sz w:val="22"/>
          <w:szCs w:val="22"/>
        </w:rPr>
        <w:t>WZ.</w:t>
      </w:r>
    </w:p>
    <w:p w14:paraId="1F7BB8AA" w14:textId="77777777" w:rsidR="00A8461F" w:rsidRPr="0071126F" w:rsidRDefault="00392193" w:rsidP="00424A41">
      <w:pPr>
        <w:numPr>
          <w:ilvl w:val="0"/>
          <w:numId w:val="14"/>
        </w:numPr>
        <w:spacing w:line="360" w:lineRule="auto"/>
        <w:ind w:left="284" w:hanging="284"/>
        <w:jc w:val="left"/>
        <w:rPr>
          <w:rFonts w:ascii="Arial" w:hAnsi="Arial" w:cs="Arial"/>
          <w:sz w:val="22"/>
          <w:szCs w:val="22"/>
        </w:rPr>
      </w:pPr>
      <w:r w:rsidRPr="0071126F">
        <w:rPr>
          <w:rFonts w:ascii="Arial" w:hAnsi="Arial" w:cs="Arial"/>
          <w:sz w:val="22"/>
          <w:szCs w:val="22"/>
        </w:rPr>
        <w:t xml:space="preserve">Przedmiot </w:t>
      </w:r>
      <w:r w:rsidR="001B6184" w:rsidRPr="0071126F">
        <w:rPr>
          <w:rFonts w:ascii="Arial" w:hAnsi="Arial" w:cs="Arial"/>
          <w:sz w:val="22"/>
          <w:szCs w:val="22"/>
        </w:rPr>
        <w:t>Z</w:t>
      </w:r>
      <w:r w:rsidRPr="0071126F">
        <w:rPr>
          <w:rFonts w:ascii="Arial" w:hAnsi="Arial" w:cs="Arial"/>
          <w:sz w:val="22"/>
          <w:szCs w:val="22"/>
        </w:rPr>
        <w:t xml:space="preserve">amówienia </w:t>
      </w:r>
      <w:r w:rsidR="00247812" w:rsidRPr="0071126F">
        <w:rPr>
          <w:rFonts w:ascii="Arial" w:hAnsi="Arial" w:cs="Arial"/>
          <w:sz w:val="22"/>
          <w:szCs w:val="22"/>
        </w:rPr>
        <w:t>podzielony</w:t>
      </w:r>
      <w:r w:rsidR="00A6249C" w:rsidRPr="0071126F">
        <w:rPr>
          <w:rFonts w:ascii="Arial" w:hAnsi="Arial" w:cs="Arial"/>
          <w:sz w:val="22"/>
          <w:szCs w:val="22"/>
        </w:rPr>
        <w:t xml:space="preserve"> na</w:t>
      </w:r>
      <w:r w:rsidR="00A8461F" w:rsidRPr="0071126F">
        <w:rPr>
          <w:rFonts w:ascii="Arial" w:hAnsi="Arial" w:cs="Arial"/>
          <w:sz w:val="22"/>
          <w:szCs w:val="22"/>
        </w:rPr>
        <w:t xml:space="preserve"> 2</w:t>
      </w:r>
      <w:r w:rsidR="00605A46" w:rsidRPr="0071126F">
        <w:rPr>
          <w:rFonts w:ascii="Arial" w:hAnsi="Arial" w:cs="Arial"/>
          <w:sz w:val="22"/>
          <w:szCs w:val="22"/>
        </w:rPr>
        <w:t xml:space="preserve"> </w:t>
      </w:r>
      <w:r w:rsidR="004F1E0D" w:rsidRPr="0071126F">
        <w:rPr>
          <w:rFonts w:ascii="Arial" w:hAnsi="Arial" w:cs="Arial"/>
          <w:sz w:val="22"/>
          <w:szCs w:val="22"/>
        </w:rPr>
        <w:t>części</w:t>
      </w:r>
      <w:r w:rsidR="00936AA8" w:rsidRPr="0071126F">
        <w:rPr>
          <w:rFonts w:ascii="Arial" w:hAnsi="Arial" w:cs="Arial"/>
          <w:sz w:val="22"/>
          <w:szCs w:val="22"/>
        </w:rPr>
        <w:t xml:space="preserve"> (zadania)</w:t>
      </w:r>
      <w:r w:rsidR="004E3E87" w:rsidRPr="0071126F">
        <w:rPr>
          <w:rFonts w:ascii="Arial" w:hAnsi="Arial" w:cs="Arial"/>
          <w:sz w:val="22"/>
          <w:szCs w:val="22"/>
        </w:rPr>
        <w:t>.</w:t>
      </w:r>
    </w:p>
    <w:p w14:paraId="1E41AA92" w14:textId="77777777" w:rsidR="004D5272" w:rsidRPr="0071126F" w:rsidRDefault="004D5272" w:rsidP="00424A41">
      <w:pPr>
        <w:spacing w:line="360" w:lineRule="auto"/>
        <w:ind w:left="0"/>
        <w:jc w:val="left"/>
        <w:rPr>
          <w:rFonts w:ascii="Arial" w:hAnsi="Arial" w:cs="Arial"/>
          <w:b/>
          <w:sz w:val="22"/>
          <w:szCs w:val="22"/>
        </w:rPr>
      </w:pPr>
    </w:p>
    <w:p w14:paraId="5839547E" w14:textId="77777777" w:rsidR="004D5272" w:rsidRPr="0071126F" w:rsidRDefault="00A8461F" w:rsidP="00424A41">
      <w:pPr>
        <w:spacing w:line="360" w:lineRule="auto"/>
        <w:ind w:left="284"/>
        <w:jc w:val="left"/>
        <w:rPr>
          <w:rFonts w:ascii="Arial" w:hAnsi="Arial" w:cs="Arial"/>
          <w:b/>
          <w:sz w:val="22"/>
          <w:szCs w:val="22"/>
        </w:rPr>
      </w:pPr>
      <w:r w:rsidRPr="0071126F">
        <w:rPr>
          <w:rFonts w:ascii="Arial" w:hAnsi="Arial" w:cs="Arial"/>
          <w:b/>
          <w:sz w:val="22"/>
          <w:szCs w:val="22"/>
        </w:rPr>
        <w:t xml:space="preserve">Zadanie Nr 1 </w:t>
      </w:r>
    </w:p>
    <w:p w14:paraId="2A6B3B1E" w14:textId="4486BEEB" w:rsidR="00A8461F" w:rsidRPr="0071126F" w:rsidRDefault="00A8461F" w:rsidP="00424A41">
      <w:pPr>
        <w:spacing w:line="360" w:lineRule="auto"/>
        <w:ind w:left="284"/>
        <w:jc w:val="left"/>
        <w:rPr>
          <w:rFonts w:ascii="Arial" w:hAnsi="Arial" w:cs="Arial"/>
          <w:b/>
          <w:sz w:val="22"/>
          <w:szCs w:val="22"/>
        </w:rPr>
      </w:pPr>
      <w:r w:rsidRPr="0071126F">
        <w:rPr>
          <w:rFonts w:ascii="Arial" w:hAnsi="Arial" w:cs="Arial"/>
          <w:sz w:val="22"/>
          <w:szCs w:val="22"/>
        </w:rPr>
        <w:t>Wycinanie trawy i krzaków w trójkątach widzialności</w:t>
      </w:r>
      <w:r w:rsidR="00576774" w:rsidRPr="00576774">
        <w:rPr>
          <w:rFonts w:ascii="Arial" w:hAnsi="Arial" w:cs="Arial"/>
          <w:sz w:val="22"/>
          <w:szCs w:val="22"/>
        </w:rPr>
        <w:t xml:space="preserve"> </w:t>
      </w:r>
      <w:r w:rsidR="00576774">
        <w:rPr>
          <w:rFonts w:ascii="Arial" w:hAnsi="Arial" w:cs="Arial"/>
          <w:sz w:val="22"/>
          <w:szCs w:val="22"/>
        </w:rPr>
        <w:t>wraz z wykonaniem oprysku na przejazdach</w:t>
      </w:r>
      <w:r w:rsidR="00E861ED">
        <w:rPr>
          <w:rFonts w:ascii="Arial" w:hAnsi="Arial" w:cs="Arial"/>
          <w:sz w:val="22"/>
          <w:szCs w:val="22"/>
        </w:rPr>
        <w:t xml:space="preserve"> kolejowo - drogowych</w:t>
      </w:r>
      <w:r w:rsidR="00576774">
        <w:rPr>
          <w:rFonts w:ascii="Arial" w:hAnsi="Arial" w:cs="Arial"/>
          <w:sz w:val="22"/>
          <w:szCs w:val="22"/>
        </w:rPr>
        <w:t xml:space="preserve"> </w:t>
      </w:r>
      <w:r w:rsidRPr="0071126F">
        <w:rPr>
          <w:rFonts w:ascii="Arial" w:hAnsi="Arial" w:cs="Arial"/>
          <w:sz w:val="22"/>
          <w:szCs w:val="22"/>
        </w:rPr>
        <w:t xml:space="preserve">kat </w:t>
      </w:r>
      <w:r w:rsidR="000B4C48" w:rsidRPr="0071126F">
        <w:rPr>
          <w:rFonts w:ascii="Arial" w:hAnsi="Arial" w:cs="Arial"/>
          <w:sz w:val="22"/>
          <w:szCs w:val="22"/>
        </w:rPr>
        <w:t>A,</w:t>
      </w:r>
      <w:r w:rsidR="003F5ECA">
        <w:rPr>
          <w:rFonts w:ascii="Arial" w:hAnsi="Arial" w:cs="Arial"/>
          <w:sz w:val="22"/>
          <w:szCs w:val="22"/>
        </w:rPr>
        <w:t xml:space="preserve"> </w:t>
      </w:r>
      <w:r w:rsidR="000B4C48" w:rsidRPr="0071126F">
        <w:rPr>
          <w:rFonts w:ascii="Arial" w:hAnsi="Arial" w:cs="Arial"/>
          <w:sz w:val="22"/>
          <w:szCs w:val="22"/>
        </w:rPr>
        <w:t>B,</w:t>
      </w:r>
      <w:r w:rsidR="003F5ECA">
        <w:rPr>
          <w:rFonts w:ascii="Arial" w:hAnsi="Arial" w:cs="Arial"/>
          <w:sz w:val="22"/>
          <w:szCs w:val="22"/>
        </w:rPr>
        <w:t xml:space="preserve"> </w:t>
      </w:r>
      <w:r w:rsidR="000B4C48" w:rsidRPr="0071126F">
        <w:rPr>
          <w:rFonts w:ascii="Arial" w:hAnsi="Arial" w:cs="Arial"/>
          <w:sz w:val="22"/>
          <w:szCs w:val="22"/>
        </w:rPr>
        <w:t>C,</w:t>
      </w:r>
      <w:r w:rsidR="003F5ECA">
        <w:rPr>
          <w:rFonts w:ascii="Arial" w:hAnsi="Arial" w:cs="Arial"/>
          <w:sz w:val="22"/>
          <w:szCs w:val="22"/>
        </w:rPr>
        <w:t xml:space="preserve"> </w:t>
      </w:r>
      <w:r w:rsidRPr="0071126F">
        <w:rPr>
          <w:rFonts w:ascii="Arial" w:hAnsi="Arial" w:cs="Arial"/>
          <w:sz w:val="22"/>
          <w:szCs w:val="22"/>
        </w:rPr>
        <w:t>D</w:t>
      </w:r>
      <w:r w:rsidR="004208BF" w:rsidRPr="0071126F">
        <w:rPr>
          <w:rFonts w:ascii="Arial" w:hAnsi="Arial" w:cs="Arial"/>
          <w:sz w:val="22"/>
          <w:szCs w:val="22"/>
        </w:rPr>
        <w:t>,</w:t>
      </w:r>
      <w:r w:rsidR="003F5ECA">
        <w:rPr>
          <w:rFonts w:ascii="Arial" w:hAnsi="Arial" w:cs="Arial"/>
          <w:sz w:val="22"/>
          <w:szCs w:val="22"/>
        </w:rPr>
        <w:t xml:space="preserve"> </w:t>
      </w:r>
      <w:r w:rsidR="004208BF" w:rsidRPr="0071126F">
        <w:rPr>
          <w:rFonts w:ascii="Arial" w:hAnsi="Arial" w:cs="Arial"/>
          <w:sz w:val="22"/>
          <w:szCs w:val="22"/>
        </w:rPr>
        <w:t>F</w:t>
      </w:r>
      <w:r w:rsidRPr="0071126F">
        <w:rPr>
          <w:rFonts w:ascii="Arial" w:hAnsi="Arial" w:cs="Arial"/>
          <w:sz w:val="22"/>
          <w:szCs w:val="22"/>
        </w:rPr>
        <w:t xml:space="preserve"> oraz przejściach kat</w:t>
      </w:r>
      <w:r w:rsidR="00576774">
        <w:rPr>
          <w:rFonts w:ascii="Arial" w:hAnsi="Arial" w:cs="Arial"/>
          <w:sz w:val="22"/>
          <w:szCs w:val="22"/>
        </w:rPr>
        <w:t>.</w:t>
      </w:r>
      <w:r w:rsidR="006064F6">
        <w:rPr>
          <w:rFonts w:ascii="Arial" w:hAnsi="Arial" w:cs="Arial"/>
          <w:sz w:val="22"/>
          <w:szCs w:val="22"/>
        </w:rPr>
        <w:t xml:space="preserve"> </w:t>
      </w:r>
      <w:r w:rsidR="00576774">
        <w:rPr>
          <w:rFonts w:ascii="Arial" w:hAnsi="Arial" w:cs="Arial"/>
          <w:sz w:val="22"/>
          <w:szCs w:val="22"/>
        </w:rPr>
        <w:t>E linii</w:t>
      </w:r>
      <w:r w:rsidR="00BF2FE1">
        <w:rPr>
          <w:rFonts w:ascii="Arial" w:hAnsi="Arial" w:cs="Arial"/>
          <w:sz w:val="22"/>
          <w:szCs w:val="22"/>
        </w:rPr>
        <w:t xml:space="preserve"> </w:t>
      </w:r>
      <w:r w:rsidRPr="0071126F">
        <w:rPr>
          <w:rFonts w:ascii="Arial" w:hAnsi="Arial" w:cs="Arial"/>
          <w:sz w:val="22"/>
          <w:szCs w:val="22"/>
        </w:rPr>
        <w:t>nr</w:t>
      </w:r>
      <w:r w:rsidR="000B4C48" w:rsidRPr="0071126F">
        <w:rPr>
          <w:rFonts w:ascii="Arial" w:hAnsi="Arial" w:cs="Arial"/>
          <w:sz w:val="22"/>
          <w:szCs w:val="22"/>
        </w:rPr>
        <w:t xml:space="preserve"> </w:t>
      </w:r>
      <w:r w:rsidR="000B4C48" w:rsidRPr="00BF2FE1">
        <w:rPr>
          <w:rFonts w:ascii="Arial" w:hAnsi="Arial" w:cs="Arial"/>
          <w:sz w:val="22"/>
          <w:szCs w:val="22"/>
        </w:rPr>
        <w:t>14,</w:t>
      </w:r>
      <w:r w:rsidR="008D420A">
        <w:rPr>
          <w:rFonts w:ascii="Arial" w:hAnsi="Arial" w:cs="Arial"/>
          <w:sz w:val="22"/>
          <w:szCs w:val="22"/>
        </w:rPr>
        <w:t xml:space="preserve"> </w:t>
      </w:r>
      <w:r w:rsidR="000B4C48" w:rsidRPr="00BF2FE1">
        <w:rPr>
          <w:rFonts w:ascii="Arial" w:hAnsi="Arial" w:cs="Arial"/>
          <w:sz w:val="22"/>
          <w:szCs w:val="22"/>
        </w:rPr>
        <w:t>15,</w:t>
      </w:r>
      <w:r w:rsidR="008D420A">
        <w:rPr>
          <w:rFonts w:ascii="Arial" w:hAnsi="Arial" w:cs="Arial"/>
          <w:sz w:val="22"/>
          <w:szCs w:val="22"/>
        </w:rPr>
        <w:t xml:space="preserve"> </w:t>
      </w:r>
      <w:r w:rsidRPr="00BF2FE1">
        <w:rPr>
          <w:rFonts w:ascii="Arial" w:hAnsi="Arial" w:cs="Arial"/>
          <w:sz w:val="22"/>
          <w:szCs w:val="22"/>
        </w:rPr>
        <w:t>16</w:t>
      </w:r>
      <w:r w:rsidR="000B4C48" w:rsidRPr="00BF2FE1">
        <w:rPr>
          <w:rFonts w:ascii="Arial" w:hAnsi="Arial" w:cs="Arial"/>
          <w:sz w:val="22"/>
          <w:szCs w:val="22"/>
        </w:rPr>
        <w:t>,</w:t>
      </w:r>
      <w:r w:rsidR="008D420A">
        <w:rPr>
          <w:rFonts w:ascii="Arial" w:hAnsi="Arial" w:cs="Arial"/>
          <w:sz w:val="22"/>
          <w:szCs w:val="22"/>
        </w:rPr>
        <w:t xml:space="preserve"> </w:t>
      </w:r>
      <w:r w:rsidR="003F5ECA">
        <w:rPr>
          <w:rFonts w:ascii="Arial" w:hAnsi="Arial" w:cs="Arial"/>
          <w:sz w:val="22"/>
          <w:szCs w:val="22"/>
        </w:rPr>
        <w:t xml:space="preserve">17, </w:t>
      </w:r>
      <w:r w:rsidR="000B4C48" w:rsidRPr="00BF2FE1">
        <w:rPr>
          <w:rFonts w:ascii="Arial" w:hAnsi="Arial" w:cs="Arial"/>
          <w:sz w:val="22"/>
          <w:szCs w:val="22"/>
        </w:rPr>
        <w:t>25,</w:t>
      </w:r>
      <w:r w:rsidR="008D420A">
        <w:rPr>
          <w:rFonts w:ascii="Arial" w:hAnsi="Arial" w:cs="Arial"/>
          <w:sz w:val="22"/>
          <w:szCs w:val="22"/>
        </w:rPr>
        <w:t xml:space="preserve"> </w:t>
      </w:r>
      <w:r w:rsidR="000B4C48" w:rsidRPr="00BF2FE1">
        <w:rPr>
          <w:rFonts w:ascii="Arial" w:hAnsi="Arial" w:cs="Arial"/>
          <w:sz w:val="22"/>
          <w:szCs w:val="22"/>
        </w:rPr>
        <w:t>539,</w:t>
      </w:r>
      <w:r w:rsidR="008D420A">
        <w:rPr>
          <w:rFonts w:ascii="Arial" w:hAnsi="Arial" w:cs="Arial"/>
          <w:sz w:val="22"/>
          <w:szCs w:val="22"/>
        </w:rPr>
        <w:t xml:space="preserve"> </w:t>
      </w:r>
      <w:r w:rsidR="000B4C48" w:rsidRPr="00BF2FE1">
        <w:rPr>
          <w:rFonts w:ascii="Arial" w:hAnsi="Arial" w:cs="Arial"/>
          <w:sz w:val="22"/>
          <w:szCs w:val="22"/>
        </w:rPr>
        <w:t>540,</w:t>
      </w:r>
      <w:r w:rsidR="008D420A">
        <w:rPr>
          <w:rFonts w:ascii="Arial" w:hAnsi="Arial" w:cs="Arial"/>
          <w:sz w:val="22"/>
          <w:szCs w:val="22"/>
        </w:rPr>
        <w:t xml:space="preserve"> </w:t>
      </w:r>
      <w:r w:rsidR="0082323D" w:rsidRPr="00BF2FE1">
        <w:rPr>
          <w:rFonts w:ascii="Arial" w:hAnsi="Arial" w:cs="Arial"/>
          <w:sz w:val="22"/>
          <w:szCs w:val="22"/>
        </w:rPr>
        <w:t>541,</w:t>
      </w:r>
      <w:r w:rsidR="008D420A">
        <w:rPr>
          <w:rFonts w:ascii="Arial" w:hAnsi="Arial" w:cs="Arial"/>
          <w:sz w:val="22"/>
          <w:szCs w:val="22"/>
        </w:rPr>
        <w:t xml:space="preserve"> </w:t>
      </w:r>
      <w:r w:rsidR="000B4C48" w:rsidRPr="00BF2FE1">
        <w:rPr>
          <w:rFonts w:ascii="Arial" w:hAnsi="Arial" w:cs="Arial"/>
          <w:sz w:val="22"/>
          <w:szCs w:val="22"/>
        </w:rPr>
        <w:t>830,</w:t>
      </w:r>
      <w:r w:rsidR="008D420A">
        <w:rPr>
          <w:rFonts w:ascii="Arial" w:hAnsi="Arial" w:cs="Arial"/>
          <w:sz w:val="22"/>
          <w:szCs w:val="22"/>
        </w:rPr>
        <w:t xml:space="preserve"> </w:t>
      </w:r>
      <w:r w:rsidR="000B4C48" w:rsidRPr="00BF2FE1">
        <w:rPr>
          <w:rFonts w:ascii="Arial" w:hAnsi="Arial" w:cs="Arial"/>
          <w:sz w:val="22"/>
          <w:szCs w:val="22"/>
        </w:rPr>
        <w:t>831,</w:t>
      </w:r>
      <w:r w:rsidR="008D420A">
        <w:rPr>
          <w:rFonts w:ascii="Arial" w:hAnsi="Arial" w:cs="Arial"/>
          <w:sz w:val="22"/>
          <w:szCs w:val="22"/>
        </w:rPr>
        <w:t xml:space="preserve"> </w:t>
      </w:r>
      <w:r w:rsidR="000B4C48" w:rsidRPr="00BF2FE1">
        <w:rPr>
          <w:rFonts w:ascii="Arial" w:hAnsi="Arial" w:cs="Arial"/>
          <w:sz w:val="22"/>
          <w:szCs w:val="22"/>
        </w:rPr>
        <w:t>832</w:t>
      </w:r>
      <w:r w:rsidR="00936AA8" w:rsidRPr="0071126F">
        <w:rPr>
          <w:rFonts w:ascii="Arial" w:hAnsi="Arial" w:cs="Arial"/>
          <w:sz w:val="22"/>
          <w:szCs w:val="22"/>
        </w:rPr>
        <w:t xml:space="preserve"> na terenie Sekcji</w:t>
      </w:r>
      <w:r w:rsidRPr="0071126F">
        <w:rPr>
          <w:rFonts w:ascii="Arial" w:hAnsi="Arial" w:cs="Arial"/>
          <w:sz w:val="22"/>
          <w:szCs w:val="22"/>
        </w:rPr>
        <w:t xml:space="preserve"> Eksploatacji Łódź</w:t>
      </w:r>
      <w:r w:rsidR="00936AA8" w:rsidRPr="0071126F">
        <w:rPr>
          <w:rFonts w:ascii="Arial" w:hAnsi="Arial" w:cs="Arial"/>
          <w:sz w:val="22"/>
          <w:szCs w:val="22"/>
        </w:rPr>
        <w:t>.</w:t>
      </w:r>
    </w:p>
    <w:p w14:paraId="6EC7C377" w14:textId="77777777" w:rsidR="00904609" w:rsidRPr="0071126F" w:rsidRDefault="00904609" w:rsidP="00424A41">
      <w:pPr>
        <w:spacing w:line="360" w:lineRule="auto"/>
        <w:ind w:left="0"/>
        <w:jc w:val="left"/>
        <w:rPr>
          <w:rFonts w:ascii="Arial" w:hAnsi="Arial" w:cs="Arial"/>
          <w:sz w:val="22"/>
          <w:szCs w:val="22"/>
        </w:rPr>
      </w:pPr>
    </w:p>
    <w:p w14:paraId="00A296B5" w14:textId="77777777" w:rsidR="00A8461F" w:rsidRPr="0071126F" w:rsidRDefault="00465A35" w:rsidP="00424A41">
      <w:pPr>
        <w:spacing w:line="360" w:lineRule="auto"/>
        <w:ind w:left="284"/>
        <w:jc w:val="left"/>
        <w:rPr>
          <w:rFonts w:ascii="Arial" w:hAnsi="Arial" w:cs="Arial"/>
          <w:sz w:val="22"/>
          <w:szCs w:val="22"/>
        </w:rPr>
      </w:pPr>
      <w:r w:rsidRPr="0071126F">
        <w:rPr>
          <w:rFonts w:ascii="Arial" w:hAnsi="Arial" w:cs="Arial"/>
          <w:sz w:val="22"/>
          <w:szCs w:val="22"/>
        </w:rPr>
        <w:t xml:space="preserve">Termin realizacji </w:t>
      </w:r>
      <w:r w:rsidR="00A8461F" w:rsidRPr="0071126F">
        <w:rPr>
          <w:rFonts w:ascii="Arial" w:hAnsi="Arial" w:cs="Arial"/>
          <w:sz w:val="22"/>
          <w:szCs w:val="22"/>
        </w:rPr>
        <w:t>:</w:t>
      </w:r>
    </w:p>
    <w:p w14:paraId="787C5593" w14:textId="174BCEEB" w:rsidR="007B4EE3" w:rsidRDefault="00A8461F" w:rsidP="00424A41">
      <w:pPr>
        <w:spacing w:line="360" w:lineRule="auto"/>
        <w:ind w:left="284"/>
        <w:jc w:val="left"/>
        <w:rPr>
          <w:rFonts w:ascii="Arial" w:eastAsia="Times New Roman" w:hAnsi="Arial" w:cs="Arial"/>
          <w:bCs/>
          <w:sz w:val="22"/>
          <w:szCs w:val="22"/>
          <w:lang w:eastAsia="pl-PL"/>
        </w:rPr>
      </w:pPr>
      <w:r w:rsidRPr="0071126F">
        <w:rPr>
          <w:rFonts w:ascii="Arial" w:hAnsi="Arial" w:cs="Arial"/>
          <w:b/>
          <w:sz w:val="22"/>
          <w:szCs w:val="22"/>
        </w:rPr>
        <w:t xml:space="preserve">- </w:t>
      </w:r>
      <w:r w:rsidR="007B4EE3" w:rsidRPr="0071126F">
        <w:rPr>
          <w:rFonts w:ascii="Arial" w:eastAsia="Times New Roman" w:hAnsi="Arial" w:cs="Arial"/>
          <w:sz w:val="22"/>
          <w:szCs w:val="22"/>
          <w:lang w:eastAsia="pl-PL"/>
        </w:rPr>
        <w:t xml:space="preserve">rozpoczęcie: </w:t>
      </w:r>
      <w:r w:rsidR="00B933E3" w:rsidRPr="00B933E3">
        <w:rPr>
          <w:rFonts w:ascii="Arial" w:eastAsia="Times New Roman" w:hAnsi="Arial" w:cs="Arial"/>
          <w:sz w:val="22"/>
          <w:szCs w:val="22"/>
          <w:lang w:eastAsia="pl-PL"/>
        </w:rPr>
        <w:t xml:space="preserve">od dnia podpisania Umowy </w:t>
      </w:r>
      <w:r w:rsidR="0018616A">
        <w:rPr>
          <w:rFonts w:ascii="Arial" w:eastAsia="Times New Roman" w:hAnsi="Arial" w:cs="Arial"/>
          <w:sz w:val="22"/>
          <w:szCs w:val="22"/>
          <w:lang w:eastAsia="pl-PL"/>
        </w:rPr>
        <w:t>6</w:t>
      </w:r>
      <w:r w:rsidR="00B933E3" w:rsidRPr="00B933E3">
        <w:rPr>
          <w:rFonts w:ascii="Arial" w:eastAsia="Times New Roman" w:hAnsi="Arial" w:cs="Arial"/>
          <w:sz w:val="22"/>
          <w:szCs w:val="22"/>
          <w:lang w:eastAsia="pl-PL"/>
        </w:rPr>
        <w:t xml:space="preserve"> miesięcy jednak </w:t>
      </w:r>
      <w:r w:rsidR="001908E2">
        <w:rPr>
          <w:rFonts w:ascii="Arial" w:eastAsia="Times New Roman" w:hAnsi="Arial" w:cs="Arial"/>
          <w:sz w:val="22"/>
          <w:szCs w:val="22"/>
          <w:lang w:eastAsia="pl-PL"/>
        </w:rPr>
        <w:t xml:space="preserve">nie </w:t>
      </w:r>
      <w:r w:rsidR="00B933E3" w:rsidRPr="00B933E3">
        <w:rPr>
          <w:rFonts w:ascii="Arial" w:eastAsia="Times New Roman" w:hAnsi="Arial" w:cs="Arial"/>
          <w:sz w:val="22"/>
          <w:szCs w:val="22"/>
          <w:lang w:eastAsia="pl-PL"/>
        </w:rPr>
        <w:t>później niż do dnia 31.10.202</w:t>
      </w:r>
      <w:r w:rsidR="009F2012">
        <w:rPr>
          <w:rFonts w:ascii="Arial" w:eastAsia="Times New Roman" w:hAnsi="Arial" w:cs="Arial"/>
          <w:sz w:val="22"/>
          <w:szCs w:val="22"/>
          <w:lang w:eastAsia="pl-PL"/>
        </w:rPr>
        <w:t xml:space="preserve">6 </w:t>
      </w:r>
      <w:r w:rsidR="00B933E3" w:rsidRPr="00B933E3">
        <w:rPr>
          <w:rFonts w:ascii="Arial" w:eastAsia="Times New Roman" w:hAnsi="Arial" w:cs="Arial"/>
          <w:sz w:val="22"/>
          <w:szCs w:val="22"/>
          <w:lang w:eastAsia="pl-PL"/>
        </w:rPr>
        <w:t xml:space="preserve">r. </w:t>
      </w:r>
      <w:r w:rsidR="007B4EE3" w:rsidRPr="008D420A">
        <w:rPr>
          <w:rFonts w:ascii="Arial" w:eastAsia="Times New Roman" w:hAnsi="Arial" w:cs="Arial"/>
          <w:sz w:val="22"/>
          <w:szCs w:val="22"/>
          <w:lang w:eastAsia="pl-PL"/>
        </w:rPr>
        <w:t>z zastrzeżeniem</w:t>
      </w:r>
      <w:r w:rsidR="007B4EE3" w:rsidRPr="0071126F">
        <w:rPr>
          <w:rFonts w:ascii="Arial" w:eastAsia="Times New Roman" w:hAnsi="Arial" w:cs="Arial"/>
          <w:sz w:val="22"/>
          <w:szCs w:val="22"/>
          <w:lang w:eastAsia="pl-PL"/>
        </w:rPr>
        <w:t xml:space="preserve">, że prace związane z przygotowaniem trójkąta widoczności do </w:t>
      </w:r>
      <w:r w:rsidR="007B4EE3" w:rsidRPr="0071126F">
        <w:rPr>
          <w:rFonts w:ascii="Arial" w:eastAsia="Times New Roman" w:hAnsi="Arial" w:cs="Arial"/>
          <w:bCs/>
          <w:sz w:val="22"/>
          <w:szCs w:val="22"/>
          <w:lang w:eastAsia="pl-PL"/>
        </w:rPr>
        <w:t xml:space="preserve">osiągnięcia i zachowania parametrów zawartych w załączniku nr 3 </w:t>
      </w:r>
      <w:r w:rsidR="004D5272" w:rsidRPr="0071126F">
        <w:rPr>
          <w:rFonts w:ascii="Arial" w:eastAsia="Times New Roman" w:hAnsi="Arial" w:cs="Arial"/>
          <w:bCs/>
          <w:sz w:val="22"/>
          <w:szCs w:val="22"/>
          <w:lang w:eastAsia="pl-PL"/>
        </w:rPr>
        <w:t xml:space="preserve">do </w:t>
      </w:r>
      <w:r w:rsidR="00A65011" w:rsidRPr="00A65011">
        <w:rPr>
          <w:rFonts w:ascii="Arial" w:eastAsia="Times New Roman" w:hAnsi="Arial" w:cs="Arial"/>
          <w:bCs/>
          <w:sz w:val="22"/>
          <w:szCs w:val="22"/>
          <w:lang w:eastAsia="pl-PL"/>
        </w:rPr>
        <w:t>Rozporządzenia Ministra Infrastruktury z dnia 9 lipca 2025 r. w sprawie warunków technicznych, jakim powinny odpowiadać skrzyżowania linii kolejowych oraz bocznic kolejowych z drogami i ich usytuowanie, oraz warunków technicznych ich użytkowania (Dz. U. 2025 r. poz. 1105</w:t>
      </w:r>
      <w:r w:rsidR="004D5272" w:rsidRPr="0071126F">
        <w:rPr>
          <w:rFonts w:ascii="Arial" w:eastAsia="Times New Roman" w:hAnsi="Arial" w:cs="Arial"/>
          <w:bCs/>
          <w:sz w:val="22"/>
          <w:szCs w:val="22"/>
          <w:lang w:eastAsia="pl-PL"/>
        </w:rPr>
        <w:t xml:space="preserve"> zwanego dalej „Rozporządzeniem”</w:t>
      </w:r>
      <w:r w:rsidR="00BE0F33" w:rsidRPr="0071126F">
        <w:rPr>
          <w:rFonts w:ascii="Arial" w:eastAsia="Times New Roman" w:hAnsi="Arial" w:cs="Arial"/>
          <w:bCs/>
          <w:sz w:val="22"/>
          <w:szCs w:val="22"/>
          <w:lang w:eastAsia="pl-PL"/>
        </w:rPr>
        <w:t>)</w:t>
      </w:r>
      <w:r w:rsidR="007B4EE3" w:rsidRPr="0071126F">
        <w:rPr>
          <w:rFonts w:ascii="Arial" w:eastAsia="Times New Roman" w:hAnsi="Arial" w:cs="Arial"/>
          <w:bCs/>
          <w:sz w:val="22"/>
          <w:szCs w:val="22"/>
          <w:lang w:eastAsia="pl-PL"/>
        </w:rPr>
        <w:t xml:space="preserve">, </w:t>
      </w:r>
      <w:r w:rsidR="007B4EE3" w:rsidRPr="0071126F">
        <w:rPr>
          <w:rFonts w:ascii="Arial" w:eastAsia="Times New Roman" w:hAnsi="Arial" w:cs="Arial"/>
          <w:b/>
          <w:bCs/>
          <w:sz w:val="22"/>
          <w:szCs w:val="22"/>
          <w:lang w:eastAsia="pl-PL"/>
        </w:rPr>
        <w:t>zostaną zrealizowane nie</w:t>
      </w:r>
      <w:r w:rsidR="00BA6F69">
        <w:rPr>
          <w:rFonts w:ascii="Arial" w:eastAsia="Times New Roman" w:hAnsi="Arial" w:cs="Arial"/>
          <w:b/>
          <w:bCs/>
          <w:sz w:val="22"/>
          <w:szCs w:val="22"/>
          <w:lang w:eastAsia="pl-PL"/>
        </w:rPr>
        <w:t xml:space="preserve"> później niż do dnia 31.05.202</w:t>
      </w:r>
      <w:r w:rsidR="00EE2655">
        <w:rPr>
          <w:rFonts w:ascii="Arial" w:eastAsia="Times New Roman" w:hAnsi="Arial" w:cs="Arial"/>
          <w:b/>
          <w:bCs/>
          <w:sz w:val="22"/>
          <w:szCs w:val="22"/>
          <w:lang w:eastAsia="pl-PL"/>
        </w:rPr>
        <w:t xml:space="preserve">6 </w:t>
      </w:r>
      <w:r w:rsidR="007B4EE3" w:rsidRPr="0071126F">
        <w:rPr>
          <w:rFonts w:ascii="Arial" w:eastAsia="Times New Roman" w:hAnsi="Arial" w:cs="Arial"/>
          <w:b/>
          <w:bCs/>
          <w:sz w:val="22"/>
          <w:szCs w:val="22"/>
          <w:lang w:eastAsia="pl-PL"/>
        </w:rPr>
        <w:t>r.</w:t>
      </w:r>
      <w:r w:rsidR="00035103" w:rsidRPr="0071126F">
        <w:rPr>
          <w:rFonts w:ascii="Arial" w:eastAsia="Times New Roman" w:hAnsi="Arial" w:cs="Arial"/>
          <w:b/>
          <w:bCs/>
          <w:sz w:val="22"/>
          <w:szCs w:val="22"/>
          <w:lang w:eastAsia="pl-PL"/>
        </w:rPr>
        <w:t xml:space="preserve"> </w:t>
      </w:r>
      <w:r w:rsidR="00035103" w:rsidRPr="00FE64E3">
        <w:rPr>
          <w:rFonts w:ascii="Arial" w:eastAsia="Times New Roman" w:hAnsi="Arial" w:cs="Arial"/>
          <w:bCs/>
          <w:sz w:val="22"/>
          <w:szCs w:val="22"/>
          <w:u w:val="single"/>
          <w:lang w:eastAsia="pl-PL"/>
        </w:rPr>
        <w:t>Dodatkowo, w związku z estetyzacją linii kolejowyc</w:t>
      </w:r>
      <w:r w:rsidR="00BA6F69" w:rsidRPr="00FE64E3">
        <w:rPr>
          <w:rFonts w:ascii="Arial" w:eastAsia="Times New Roman" w:hAnsi="Arial" w:cs="Arial"/>
          <w:bCs/>
          <w:sz w:val="22"/>
          <w:szCs w:val="22"/>
          <w:u w:val="single"/>
          <w:lang w:eastAsia="pl-PL"/>
        </w:rPr>
        <w:t xml:space="preserve">h, w terminie od dnia </w:t>
      </w:r>
      <w:r w:rsidR="00BA6F69" w:rsidRPr="00FE64E3">
        <w:rPr>
          <w:rFonts w:ascii="Arial" w:eastAsia="Times New Roman" w:hAnsi="Arial" w:cs="Arial"/>
          <w:b/>
          <w:sz w:val="22"/>
          <w:szCs w:val="22"/>
          <w:u w:val="single"/>
          <w:lang w:eastAsia="pl-PL"/>
        </w:rPr>
        <w:t>01.06.202</w:t>
      </w:r>
      <w:r w:rsidR="00B964E7" w:rsidRPr="00FE64E3">
        <w:rPr>
          <w:rFonts w:ascii="Arial" w:eastAsia="Times New Roman" w:hAnsi="Arial" w:cs="Arial"/>
          <w:b/>
          <w:sz w:val="22"/>
          <w:szCs w:val="22"/>
          <w:u w:val="single"/>
          <w:lang w:eastAsia="pl-PL"/>
        </w:rPr>
        <w:t xml:space="preserve">6 </w:t>
      </w:r>
      <w:r w:rsidR="00BA6F69" w:rsidRPr="00FE64E3">
        <w:rPr>
          <w:rFonts w:ascii="Arial" w:eastAsia="Times New Roman" w:hAnsi="Arial" w:cs="Arial"/>
          <w:b/>
          <w:sz w:val="22"/>
          <w:szCs w:val="22"/>
          <w:u w:val="single"/>
          <w:lang w:eastAsia="pl-PL"/>
        </w:rPr>
        <w:t>r</w:t>
      </w:r>
      <w:r w:rsidR="00B964E7" w:rsidRPr="00FE64E3">
        <w:rPr>
          <w:rFonts w:ascii="Arial" w:eastAsia="Times New Roman" w:hAnsi="Arial" w:cs="Arial"/>
          <w:b/>
          <w:sz w:val="22"/>
          <w:szCs w:val="22"/>
          <w:u w:val="single"/>
          <w:lang w:eastAsia="pl-PL"/>
        </w:rPr>
        <w:t>.</w:t>
      </w:r>
      <w:r w:rsidR="00BA6F69" w:rsidRPr="00FE64E3">
        <w:rPr>
          <w:rFonts w:ascii="Arial" w:eastAsia="Times New Roman" w:hAnsi="Arial" w:cs="Arial"/>
          <w:b/>
          <w:sz w:val="22"/>
          <w:szCs w:val="22"/>
          <w:u w:val="single"/>
          <w:lang w:eastAsia="pl-PL"/>
        </w:rPr>
        <w:t xml:space="preserve"> do dnia 31.10.202</w:t>
      </w:r>
      <w:r w:rsidR="00B964E7" w:rsidRPr="00FE64E3">
        <w:rPr>
          <w:rFonts w:ascii="Arial" w:eastAsia="Times New Roman" w:hAnsi="Arial" w:cs="Arial"/>
          <w:b/>
          <w:sz w:val="22"/>
          <w:szCs w:val="22"/>
          <w:u w:val="single"/>
          <w:lang w:eastAsia="pl-PL"/>
        </w:rPr>
        <w:t xml:space="preserve">6 </w:t>
      </w:r>
      <w:r w:rsidR="00035103" w:rsidRPr="00FE64E3">
        <w:rPr>
          <w:rFonts w:ascii="Arial" w:eastAsia="Times New Roman" w:hAnsi="Arial" w:cs="Arial"/>
          <w:b/>
          <w:sz w:val="22"/>
          <w:szCs w:val="22"/>
          <w:u w:val="single"/>
          <w:lang w:eastAsia="pl-PL"/>
        </w:rPr>
        <w:t>r</w:t>
      </w:r>
      <w:r w:rsidR="00B964E7" w:rsidRPr="00FE64E3">
        <w:rPr>
          <w:rFonts w:ascii="Arial" w:eastAsia="Times New Roman" w:hAnsi="Arial" w:cs="Arial"/>
          <w:bCs/>
          <w:sz w:val="22"/>
          <w:szCs w:val="22"/>
          <w:u w:val="single"/>
          <w:lang w:eastAsia="pl-PL"/>
        </w:rPr>
        <w:t>.</w:t>
      </w:r>
      <w:r w:rsidR="00035103" w:rsidRPr="00FE64E3">
        <w:rPr>
          <w:rFonts w:ascii="Arial" w:eastAsia="Times New Roman" w:hAnsi="Arial" w:cs="Arial"/>
          <w:bCs/>
          <w:sz w:val="22"/>
          <w:szCs w:val="22"/>
          <w:u w:val="single"/>
          <w:lang w:eastAsia="pl-PL"/>
        </w:rPr>
        <w:t xml:space="preserve">, wysokość traw i chwastów w trójkątach widoczności, o których mowa w powyższym Rozporządzeniu nie może przekraczać </w:t>
      </w:r>
      <w:r w:rsidR="00035103" w:rsidRPr="00FE64E3">
        <w:rPr>
          <w:rFonts w:ascii="Arial" w:eastAsia="Times New Roman" w:hAnsi="Arial" w:cs="Arial"/>
          <w:b/>
          <w:sz w:val="22"/>
          <w:szCs w:val="22"/>
          <w:u w:val="single"/>
          <w:lang w:eastAsia="pl-PL"/>
        </w:rPr>
        <w:t>wysokości 40 cm</w:t>
      </w:r>
      <w:r w:rsidR="00035103" w:rsidRPr="0071126F">
        <w:rPr>
          <w:rFonts w:ascii="Arial" w:eastAsia="Times New Roman" w:hAnsi="Arial" w:cs="Arial"/>
          <w:bCs/>
          <w:sz w:val="22"/>
          <w:szCs w:val="22"/>
          <w:lang w:eastAsia="pl-PL"/>
        </w:rPr>
        <w:t>.</w:t>
      </w:r>
    </w:p>
    <w:p w14:paraId="54EBCE9B" w14:textId="77777777" w:rsidR="00384275" w:rsidRPr="0071126F" w:rsidRDefault="00384275" w:rsidP="00424A41">
      <w:pPr>
        <w:spacing w:line="360" w:lineRule="auto"/>
        <w:ind w:left="284"/>
        <w:jc w:val="left"/>
        <w:rPr>
          <w:rFonts w:ascii="Arial" w:eastAsia="Times New Roman" w:hAnsi="Arial" w:cs="Arial"/>
          <w:sz w:val="22"/>
          <w:szCs w:val="22"/>
          <w:lang w:eastAsia="pl-PL"/>
        </w:rPr>
      </w:pPr>
    </w:p>
    <w:p w14:paraId="7561EC64" w14:textId="07ACD09E" w:rsidR="00384275" w:rsidRPr="00384275" w:rsidRDefault="00384275" w:rsidP="00424A41">
      <w:pPr>
        <w:spacing w:line="360" w:lineRule="auto"/>
        <w:ind w:left="284"/>
        <w:jc w:val="left"/>
        <w:rPr>
          <w:rFonts w:ascii="Arial" w:hAnsi="Arial" w:cs="Arial"/>
          <w:b/>
          <w:sz w:val="22"/>
          <w:szCs w:val="22"/>
          <w:u w:val="single"/>
        </w:rPr>
      </w:pPr>
      <w:r w:rsidRPr="00384275">
        <w:rPr>
          <w:rFonts w:ascii="Arial" w:eastAsia="Times New Roman" w:hAnsi="Arial" w:cs="Arial"/>
          <w:b/>
          <w:bCs/>
          <w:sz w:val="22"/>
          <w:szCs w:val="22"/>
          <w:u w:val="single"/>
          <w:lang w:eastAsia="pl-PL"/>
        </w:rPr>
        <w:t>Wykonawca zobowiązany będzie w okresie od zakończenia prac związanych z przygotowaniem trójkąta widoczności tj. od dnia 01.06.202</w:t>
      </w:r>
      <w:r w:rsidR="00B00D72">
        <w:rPr>
          <w:rFonts w:ascii="Arial" w:eastAsia="Times New Roman" w:hAnsi="Arial" w:cs="Arial"/>
          <w:b/>
          <w:bCs/>
          <w:sz w:val="22"/>
          <w:szCs w:val="22"/>
          <w:u w:val="single"/>
          <w:lang w:eastAsia="pl-PL"/>
        </w:rPr>
        <w:t>6</w:t>
      </w:r>
      <w:r w:rsidR="005B5867">
        <w:rPr>
          <w:rFonts w:ascii="Arial" w:eastAsia="Times New Roman" w:hAnsi="Arial" w:cs="Arial"/>
          <w:b/>
          <w:bCs/>
          <w:sz w:val="22"/>
          <w:szCs w:val="22"/>
          <w:u w:val="single"/>
          <w:lang w:eastAsia="pl-PL"/>
        </w:rPr>
        <w:t xml:space="preserve"> </w:t>
      </w:r>
      <w:r w:rsidRPr="00384275">
        <w:rPr>
          <w:rFonts w:ascii="Arial" w:eastAsia="Times New Roman" w:hAnsi="Arial" w:cs="Arial"/>
          <w:b/>
          <w:bCs/>
          <w:sz w:val="22"/>
          <w:szCs w:val="22"/>
          <w:u w:val="single"/>
          <w:lang w:eastAsia="pl-PL"/>
        </w:rPr>
        <w:t>r</w:t>
      </w:r>
      <w:r w:rsidR="00A445C9">
        <w:rPr>
          <w:rFonts w:ascii="Arial" w:eastAsia="Times New Roman" w:hAnsi="Arial" w:cs="Arial"/>
          <w:b/>
          <w:bCs/>
          <w:sz w:val="22"/>
          <w:szCs w:val="22"/>
          <w:u w:val="single"/>
          <w:lang w:eastAsia="pl-PL"/>
        </w:rPr>
        <w:t>.</w:t>
      </w:r>
      <w:r w:rsidRPr="00384275">
        <w:rPr>
          <w:rFonts w:ascii="Arial" w:eastAsia="Times New Roman" w:hAnsi="Arial" w:cs="Arial"/>
          <w:b/>
          <w:bCs/>
          <w:sz w:val="22"/>
          <w:szCs w:val="22"/>
          <w:u w:val="single"/>
          <w:lang w:eastAsia="pl-PL"/>
        </w:rPr>
        <w:t xml:space="preserve"> do dnia 31.10.202</w:t>
      </w:r>
      <w:r w:rsidR="00A445C9">
        <w:rPr>
          <w:rFonts w:ascii="Arial" w:eastAsia="Times New Roman" w:hAnsi="Arial" w:cs="Arial"/>
          <w:b/>
          <w:bCs/>
          <w:sz w:val="22"/>
          <w:szCs w:val="22"/>
          <w:u w:val="single"/>
          <w:lang w:eastAsia="pl-PL"/>
        </w:rPr>
        <w:t xml:space="preserve">6 </w:t>
      </w:r>
      <w:r w:rsidRPr="00384275">
        <w:rPr>
          <w:rFonts w:ascii="Arial" w:eastAsia="Times New Roman" w:hAnsi="Arial" w:cs="Arial"/>
          <w:b/>
          <w:bCs/>
          <w:sz w:val="22"/>
          <w:szCs w:val="22"/>
          <w:u w:val="single"/>
          <w:lang w:eastAsia="pl-PL"/>
        </w:rPr>
        <w:t>r</w:t>
      </w:r>
      <w:r w:rsidR="00A445C9">
        <w:rPr>
          <w:rFonts w:ascii="Arial" w:eastAsia="Times New Roman" w:hAnsi="Arial" w:cs="Arial"/>
          <w:b/>
          <w:bCs/>
          <w:sz w:val="22"/>
          <w:szCs w:val="22"/>
          <w:u w:val="single"/>
          <w:lang w:eastAsia="pl-PL"/>
        </w:rPr>
        <w:t>.</w:t>
      </w:r>
      <w:r w:rsidRPr="00384275">
        <w:rPr>
          <w:rFonts w:ascii="Arial" w:eastAsia="Times New Roman" w:hAnsi="Arial" w:cs="Arial"/>
          <w:b/>
          <w:bCs/>
          <w:sz w:val="22"/>
          <w:szCs w:val="22"/>
          <w:u w:val="single"/>
          <w:lang w:eastAsia="pl-PL"/>
        </w:rPr>
        <w:t xml:space="preserve"> – utrzymywać trójkąt widoczności z zachowaniem parametrów zawartych w Załączniku nr 3 do Rozporządzenia</w:t>
      </w:r>
      <w:r w:rsidR="005C0EF1">
        <w:rPr>
          <w:rFonts w:ascii="Arial" w:eastAsia="Times New Roman" w:hAnsi="Arial" w:cs="Arial"/>
          <w:b/>
          <w:bCs/>
          <w:sz w:val="22"/>
          <w:szCs w:val="22"/>
          <w:u w:val="single"/>
          <w:lang w:eastAsia="pl-PL"/>
        </w:rPr>
        <w:t>,</w:t>
      </w:r>
      <w:r w:rsidRPr="00384275">
        <w:rPr>
          <w:rFonts w:ascii="Arial" w:eastAsia="Times New Roman" w:hAnsi="Arial" w:cs="Arial"/>
          <w:b/>
          <w:bCs/>
          <w:sz w:val="22"/>
          <w:szCs w:val="22"/>
          <w:u w:val="single"/>
          <w:lang w:eastAsia="pl-PL"/>
        </w:rPr>
        <w:t xml:space="preserve"> a także do wykonania oprysku po pierwszym koszeniu środkiem chwastobójczym dopuszczonym do stosowania przez </w:t>
      </w:r>
      <w:r w:rsidR="009513B7">
        <w:rPr>
          <w:rFonts w:ascii="Arial" w:eastAsia="Times New Roman" w:hAnsi="Arial" w:cs="Arial"/>
          <w:b/>
          <w:bCs/>
          <w:sz w:val="22"/>
          <w:szCs w:val="22"/>
          <w:u w:val="single"/>
          <w:lang w:eastAsia="pl-PL"/>
        </w:rPr>
        <w:t xml:space="preserve">PKP </w:t>
      </w:r>
      <w:r w:rsidRPr="00384275">
        <w:rPr>
          <w:rFonts w:ascii="Arial" w:eastAsia="Times New Roman" w:hAnsi="Arial" w:cs="Arial"/>
          <w:b/>
          <w:bCs/>
          <w:sz w:val="22"/>
          <w:szCs w:val="22"/>
          <w:u w:val="single"/>
          <w:lang w:eastAsia="pl-PL"/>
        </w:rPr>
        <w:t>Polskie Linie Kolejowe S.A.</w:t>
      </w:r>
      <w:r>
        <w:rPr>
          <w:rFonts w:ascii="Arial" w:eastAsia="Times New Roman" w:hAnsi="Arial" w:cs="Arial"/>
          <w:b/>
          <w:bCs/>
          <w:sz w:val="22"/>
          <w:szCs w:val="22"/>
          <w:u w:val="single"/>
          <w:lang w:eastAsia="pl-PL"/>
        </w:rPr>
        <w:t xml:space="preserve"> na wszystkich koszonych przejazdach</w:t>
      </w:r>
      <w:r w:rsidR="0000732E">
        <w:rPr>
          <w:rFonts w:ascii="Arial" w:eastAsia="Times New Roman" w:hAnsi="Arial" w:cs="Arial"/>
          <w:b/>
          <w:bCs/>
          <w:sz w:val="22"/>
          <w:szCs w:val="22"/>
          <w:u w:val="single"/>
          <w:lang w:eastAsia="pl-PL"/>
        </w:rPr>
        <w:t xml:space="preserve"> kolejowo - drogowych</w:t>
      </w:r>
      <w:r>
        <w:rPr>
          <w:rFonts w:ascii="Arial" w:eastAsia="Times New Roman" w:hAnsi="Arial" w:cs="Arial"/>
          <w:b/>
          <w:bCs/>
          <w:sz w:val="22"/>
          <w:szCs w:val="22"/>
          <w:u w:val="single"/>
          <w:lang w:eastAsia="pl-PL"/>
        </w:rPr>
        <w:t>.</w:t>
      </w:r>
    </w:p>
    <w:p w14:paraId="48B6C199" w14:textId="77777777" w:rsidR="00A8461F" w:rsidRPr="0071126F" w:rsidRDefault="00A8461F" w:rsidP="00424A41">
      <w:pPr>
        <w:spacing w:line="360" w:lineRule="auto"/>
        <w:ind w:left="0"/>
        <w:jc w:val="left"/>
        <w:rPr>
          <w:rFonts w:ascii="Arial" w:hAnsi="Arial" w:cs="Arial"/>
          <w:sz w:val="22"/>
          <w:szCs w:val="22"/>
        </w:rPr>
      </w:pPr>
    </w:p>
    <w:p w14:paraId="262DDB6E" w14:textId="77777777" w:rsidR="00A8461F" w:rsidRPr="0071126F" w:rsidRDefault="00A8461F" w:rsidP="00424A41">
      <w:pPr>
        <w:spacing w:line="360" w:lineRule="auto"/>
        <w:ind w:left="284"/>
        <w:jc w:val="left"/>
        <w:rPr>
          <w:rFonts w:ascii="Arial" w:hAnsi="Arial" w:cs="Arial"/>
          <w:b/>
          <w:sz w:val="22"/>
          <w:szCs w:val="22"/>
        </w:rPr>
      </w:pPr>
      <w:r w:rsidRPr="0071126F">
        <w:rPr>
          <w:rFonts w:ascii="Arial" w:hAnsi="Arial" w:cs="Arial"/>
          <w:b/>
          <w:sz w:val="22"/>
          <w:szCs w:val="22"/>
        </w:rPr>
        <w:t xml:space="preserve">Zadanie Nr 2 </w:t>
      </w:r>
    </w:p>
    <w:p w14:paraId="4847E46D" w14:textId="26225E2B" w:rsidR="00A066B6" w:rsidRPr="0071126F" w:rsidRDefault="00A066B6" w:rsidP="00424A41">
      <w:pPr>
        <w:spacing w:line="360" w:lineRule="auto"/>
        <w:ind w:left="284"/>
        <w:jc w:val="left"/>
        <w:rPr>
          <w:rFonts w:ascii="Arial" w:hAnsi="Arial" w:cs="Arial"/>
          <w:color w:val="FF0000"/>
          <w:sz w:val="22"/>
          <w:szCs w:val="22"/>
        </w:rPr>
      </w:pPr>
      <w:r w:rsidRPr="0071126F">
        <w:rPr>
          <w:rFonts w:ascii="Arial" w:hAnsi="Arial" w:cs="Arial"/>
          <w:sz w:val="22"/>
          <w:szCs w:val="22"/>
        </w:rPr>
        <w:t>Wycinanie trawy i krzaków w trójkątach widzialności</w:t>
      </w:r>
      <w:r w:rsidR="00384275">
        <w:rPr>
          <w:rFonts w:ascii="Arial" w:hAnsi="Arial" w:cs="Arial"/>
          <w:sz w:val="22"/>
          <w:szCs w:val="22"/>
        </w:rPr>
        <w:t xml:space="preserve"> wraz z wykonaniem oprysku</w:t>
      </w:r>
      <w:r w:rsidRPr="0071126F">
        <w:rPr>
          <w:rFonts w:ascii="Arial" w:hAnsi="Arial" w:cs="Arial"/>
          <w:sz w:val="22"/>
          <w:szCs w:val="22"/>
        </w:rPr>
        <w:t xml:space="preserve"> na przejazdach</w:t>
      </w:r>
      <w:r w:rsidR="0000732E">
        <w:rPr>
          <w:rFonts w:ascii="Arial" w:hAnsi="Arial" w:cs="Arial"/>
          <w:sz w:val="22"/>
          <w:szCs w:val="22"/>
        </w:rPr>
        <w:t xml:space="preserve"> kolejowo - drogowych</w:t>
      </w:r>
      <w:r w:rsidRPr="0071126F">
        <w:rPr>
          <w:rFonts w:ascii="Arial" w:hAnsi="Arial" w:cs="Arial"/>
          <w:sz w:val="22"/>
          <w:szCs w:val="22"/>
        </w:rPr>
        <w:t xml:space="preserve"> kat</w:t>
      </w:r>
      <w:r w:rsidR="006064F6">
        <w:rPr>
          <w:rFonts w:ascii="Arial" w:hAnsi="Arial" w:cs="Arial"/>
          <w:sz w:val="22"/>
          <w:szCs w:val="22"/>
        </w:rPr>
        <w:t>.</w:t>
      </w:r>
      <w:r w:rsidRPr="0071126F">
        <w:rPr>
          <w:rFonts w:ascii="Arial" w:hAnsi="Arial" w:cs="Arial"/>
          <w:sz w:val="22"/>
          <w:szCs w:val="22"/>
        </w:rPr>
        <w:t xml:space="preserve"> </w:t>
      </w:r>
      <w:r w:rsidR="0082323D" w:rsidRPr="0071126F">
        <w:rPr>
          <w:rFonts w:ascii="Arial" w:hAnsi="Arial" w:cs="Arial"/>
          <w:sz w:val="22"/>
          <w:szCs w:val="22"/>
        </w:rPr>
        <w:t>A,</w:t>
      </w:r>
      <w:r w:rsidR="008D420A">
        <w:rPr>
          <w:rFonts w:ascii="Arial" w:hAnsi="Arial" w:cs="Arial"/>
          <w:sz w:val="22"/>
          <w:szCs w:val="22"/>
        </w:rPr>
        <w:t xml:space="preserve"> </w:t>
      </w:r>
      <w:r w:rsidR="0082323D" w:rsidRPr="0071126F">
        <w:rPr>
          <w:rFonts w:ascii="Arial" w:hAnsi="Arial" w:cs="Arial"/>
          <w:sz w:val="22"/>
          <w:szCs w:val="22"/>
        </w:rPr>
        <w:t>B,</w:t>
      </w:r>
      <w:r w:rsidR="008D420A">
        <w:rPr>
          <w:rFonts w:ascii="Arial" w:hAnsi="Arial" w:cs="Arial"/>
          <w:sz w:val="22"/>
          <w:szCs w:val="22"/>
        </w:rPr>
        <w:t xml:space="preserve"> </w:t>
      </w:r>
      <w:r w:rsidR="006C287C" w:rsidRPr="0071126F">
        <w:rPr>
          <w:rFonts w:ascii="Arial" w:hAnsi="Arial" w:cs="Arial"/>
          <w:sz w:val="22"/>
          <w:szCs w:val="22"/>
        </w:rPr>
        <w:t>C,</w:t>
      </w:r>
      <w:r w:rsidR="008D420A">
        <w:rPr>
          <w:rFonts w:ascii="Arial" w:hAnsi="Arial" w:cs="Arial"/>
          <w:sz w:val="22"/>
          <w:szCs w:val="22"/>
        </w:rPr>
        <w:t xml:space="preserve"> </w:t>
      </w:r>
      <w:r w:rsidRPr="0071126F">
        <w:rPr>
          <w:rFonts w:ascii="Arial" w:hAnsi="Arial" w:cs="Arial"/>
          <w:sz w:val="22"/>
          <w:szCs w:val="22"/>
        </w:rPr>
        <w:t>D</w:t>
      </w:r>
      <w:r w:rsidR="00384275">
        <w:rPr>
          <w:rFonts w:ascii="Arial" w:hAnsi="Arial" w:cs="Arial"/>
          <w:sz w:val="22"/>
          <w:szCs w:val="22"/>
        </w:rPr>
        <w:t xml:space="preserve"> </w:t>
      </w:r>
      <w:r w:rsidR="0082323D" w:rsidRPr="0071126F">
        <w:rPr>
          <w:rFonts w:ascii="Arial" w:hAnsi="Arial" w:cs="Arial"/>
          <w:sz w:val="22"/>
          <w:szCs w:val="22"/>
        </w:rPr>
        <w:t xml:space="preserve">linii nr </w:t>
      </w:r>
      <w:r w:rsidR="0082323D" w:rsidRPr="00E54593">
        <w:rPr>
          <w:rFonts w:ascii="Arial" w:hAnsi="Arial" w:cs="Arial"/>
          <w:sz w:val="22"/>
          <w:szCs w:val="22"/>
        </w:rPr>
        <w:t>14,</w:t>
      </w:r>
      <w:r w:rsidR="008D420A">
        <w:rPr>
          <w:rFonts w:ascii="Arial" w:hAnsi="Arial" w:cs="Arial"/>
          <w:sz w:val="22"/>
          <w:szCs w:val="22"/>
        </w:rPr>
        <w:t xml:space="preserve"> </w:t>
      </w:r>
      <w:r w:rsidR="0082323D" w:rsidRPr="00E54593">
        <w:rPr>
          <w:rFonts w:ascii="Arial" w:hAnsi="Arial" w:cs="Arial"/>
          <w:sz w:val="22"/>
          <w:szCs w:val="22"/>
        </w:rPr>
        <w:t>131,</w:t>
      </w:r>
      <w:r w:rsidR="008D420A">
        <w:rPr>
          <w:rFonts w:ascii="Arial" w:hAnsi="Arial" w:cs="Arial"/>
          <w:sz w:val="22"/>
          <w:szCs w:val="22"/>
        </w:rPr>
        <w:t xml:space="preserve"> </w:t>
      </w:r>
      <w:r w:rsidR="0082323D" w:rsidRPr="00E54593">
        <w:rPr>
          <w:rFonts w:ascii="Arial" w:hAnsi="Arial" w:cs="Arial"/>
          <w:sz w:val="22"/>
          <w:szCs w:val="22"/>
        </w:rPr>
        <w:t>543</w:t>
      </w:r>
      <w:r w:rsidR="004208BF" w:rsidRPr="00E54593">
        <w:rPr>
          <w:rFonts w:ascii="Arial" w:hAnsi="Arial" w:cs="Arial"/>
          <w:sz w:val="22"/>
          <w:szCs w:val="22"/>
        </w:rPr>
        <w:t>,</w:t>
      </w:r>
      <w:r w:rsidR="008D420A">
        <w:rPr>
          <w:rFonts w:ascii="Arial" w:hAnsi="Arial" w:cs="Arial"/>
          <w:sz w:val="22"/>
          <w:szCs w:val="22"/>
        </w:rPr>
        <w:t xml:space="preserve"> </w:t>
      </w:r>
      <w:r w:rsidR="004208BF" w:rsidRPr="00E54593">
        <w:rPr>
          <w:rFonts w:ascii="Arial" w:hAnsi="Arial" w:cs="Arial"/>
          <w:sz w:val="22"/>
          <w:szCs w:val="22"/>
        </w:rPr>
        <w:t>542,</w:t>
      </w:r>
      <w:r w:rsidR="008D420A">
        <w:rPr>
          <w:rFonts w:ascii="Arial" w:hAnsi="Arial" w:cs="Arial"/>
          <w:sz w:val="22"/>
          <w:szCs w:val="22"/>
        </w:rPr>
        <w:t xml:space="preserve"> </w:t>
      </w:r>
      <w:r w:rsidR="004208BF" w:rsidRPr="00E54593">
        <w:rPr>
          <w:rFonts w:ascii="Arial" w:hAnsi="Arial" w:cs="Arial"/>
          <w:sz w:val="22"/>
          <w:szCs w:val="22"/>
        </w:rPr>
        <w:t>739</w:t>
      </w:r>
      <w:r w:rsidR="00936AA8" w:rsidRPr="00E54593">
        <w:rPr>
          <w:rFonts w:ascii="Arial" w:hAnsi="Arial" w:cs="Arial"/>
          <w:sz w:val="22"/>
          <w:szCs w:val="22"/>
        </w:rPr>
        <w:t>,</w:t>
      </w:r>
      <w:r w:rsidR="008D420A">
        <w:rPr>
          <w:rFonts w:ascii="Arial" w:hAnsi="Arial" w:cs="Arial"/>
          <w:sz w:val="22"/>
          <w:szCs w:val="22"/>
        </w:rPr>
        <w:t xml:space="preserve"> </w:t>
      </w:r>
      <w:r w:rsidR="00936AA8" w:rsidRPr="00E54593">
        <w:rPr>
          <w:rFonts w:ascii="Arial" w:hAnsi="Arial" w:cs="Arial"/>
          <w:sz w:val="22"/>
          <w:szCs w:val="22"/>
        </w:rPr>
        <w:t>810</w:t>
      </w:r>
      <w:r w:rsidR="00936AA8" w:rsidRPr="0071126F">
        <w:rPr>
          <w:rFonts w:ascii="Arial" w:hAnsi="Arial" w:cs="Arial"/>
          <w:sz w:val="22"/>
          <w:szCs w:val="22"/>
        </w:rPr>
        <w:t xml:space="preserve"> na terenie Sekcji</w:t>
      </w:r>
      <w:r w:rsidRPr="0071126F">
        <w:rPr>
          <w:rFonts w:ascii="Arial" w:hAnsi="Arial" w:cs="Arial"/>
          <w:sz w:val="22"/>
          <w:szCs w:val="22"/>
        </w:rPr>
        <w:t xml:space="preserve"> Eksploatacji Zduńska Wola Karsznice.</w:t>
      </w:r>
      <w:r w:rsidR="00A9439D" w:rsidRPr="0071126F">
        <w:rPr>
          <w:rFonts w:ascii="Arial" w:hAnsi="Arial" w:cs="Arial"/>
          <w:sz w:val="22"/>
          <w:szCs w:val="22"/>
        </w:rPr>
        <w:t xml:space="preserve"> </w:t>
      </w:r>
    </w:p>
    <w:p w14:paraId="0912FECB" w14:textId="77777777" w:rsidR="0044568D" w:rsidRPr="0071126F" w:rsidRDefault="0044568D" w:rsidP="00424A41">
      <w:pPr>
        <w:spacing w:line="360" w:lineRule="auto"/>
        <w:ind w:left="284"/>
        <w:jc w:val="left"/>
        <w:rPr>
          <w:rFonts w:ascii="Arial" w:hAnsi="Arial" w:cs="Arial"/>
          <w:sz w:val="22"/>
          <w:szCs w:val="22"/>
        </w:rPr>
      </w:pPr>
    </w:p>
    <w:p w14:paraId="38C57961" w14:textId="77777777" w:rsidR="00A066B6" w:rsidRPr="0071126F" w:rsidRDefault="007B4EE3" w:rsidP="00424A41">
      <w:pPr>
        <w:spacing w:line="360" w:lineRule="auto"/>
        <w:ind w:left="284"/>
        <w:jc w:val="left"/>
        <w:rPr>
          <w:rFonts w:ascii="Arial" w:hAnsi="Arial" w:cs="Arial"/>
          <w:sz w:val="22"/>
          <w:szCs w:val="22"/>
        </w:rPr>
      </w:pPr>
      <w:r w:rsidRPr="0071126F">
        <w:rPr>
          <w:rFonts w:ascii="Arial" w:hAnsi="Arial" w:cs="Arial"/>
          <w:sz w:val="22"/>
          <w:szCs w:val="22"/>
        </w:rPr>
        <w:lastRenderedPageBreak/>
        <w:t xml:space="preserve">Termin </w:t>
      </w:r>
      <w:r w:rsidR="00A51E4D" w:rsidRPr="0071126F">
        <w:rPr>
          <w:rFonts w:ascii="Arial" w:hAnsi="Arial" w:cs="Arial"/>
          <w:sz w:val="22"/>
          <w:szCs w:val="22"/>
        </w:rPr>
        <w:t>realizacji</w:t>
      </w:r>
      <w:r w:rsidR="00A066B6" w:rsidRPr="0071126F">
        <w:rPr>
          <w:rFonts w:ascii="Arial" w:hAnsi="Arial" w:cs="Arial"/>
          <w:sz w:val="22"/>
          <w:szCs w:val="22"/>
        </w:rPr>
        <w:t>:</w:t>
      </w:r>
    </w:p>
    <w:p w14:paraId="7A97A883" w14:textId="3E18BEEB" w:rsidR="007A5FF7" w:rsidRPr="00FE64E3" w:rsidRDefault="007A5FF7" w:rsidP="00424A41">
      <w:pPr>
        <w:spacing w:line="360" w:lineRule="auto"/>
        <w:ind w:left="284"/>
        <w:jc w:val="left"/>
        <w:rPr>
          <w:rFonts w:ascii="Arial" w:hAnsi="Arial" w:cs="Arial"/>
          <w:bCs/>
          <w:sz w:val="22"/>
          <w:szCs w:val="22"/>
          <w:u w:val="single"/>
        </w:rPr>
      </w:pPr>
      <w:r w:rsidRPr="007A5FF7">
        <w:rPr>
          <w:rFonts w:ascii="Arial" w:hAnsi="Arial" w:cs="Arial"/>
          <w:b/>
          <w:bCs/>
          <w:sz w:val="22"/>
          <w:szCs w:val="22"/>
        </w:rPr>
        <w:t xml:space="preserve">- </w:t>
      </w:r>
      <w:r w:rsidRPr="007A5FF7">
        <w:rPr>
          <w:rFonts w:ascii="Arial" w:hAnsi="Arial" w:cs="Arial"/>
          <w:bCs/>
          <w:sz w:val="22"/>
          <w:szCs w:val="22"/>
        </w:rPr>
        <w:t xml:space="preserve">rozpoczęcie: od dnia podpisania Umowy 6 miesięcy jednak </w:t>
      </w:r>
      <w:r w:rsidR="001908E2">
        <w:rPr>
          <w:rFonts w:ascii="Arial" w:hAnsi="Arial" w:cs="Arial"/>
          <w:bCs/>
          <w:sz w:val="22"/>
          <w:szCs w:val="22"/>
        </w:rPr>
        <w:t xml:space="preserve">nie </w:t>
      </w:r>
      <w:r w:rsidRPr="007A5FF7">
        <w:rPr>
          <w:rFonts w:ascii="Arial" w:hAnsi="Arial" w:cs="Arial"/>
          <w:bCs/>
          <w:sz w:val="22"/>
          <w:szCs w:val="22"/>
        </w:rPr>
        <w:t>później niż do dnia 31.10.202</w:t>
      </w:r>
      <w:r w:rsidR="009F2012">
        <w:rPr>
          <w:rFonts w:ascii="Arial" w:hAnsi="Arial" w:cs="Arial"/>
          <w:bCs/>
          <w:sz w:val="22"/>
          <w:szCs w:val="22"/>
        </w:rPr>
        <w:t xml:space="preserve">6 </w:t>
      </w:r>
      <w:r w:rsidRPr="007A5FF7">
        <w:rPr>
          <w:rFonts w:ascii="Arial" w:hAnsi="Arial" w:cs="Arial"/>
          <w:bCs/>
          <w:sz w:val="22"/>
          <w:szCs w:val="22"/>
        </w:rPr>
        <w:t>r</w:t>
      </w:r>
      <w:r w:rsidR="009F2012">
        <w:rPr>
          <w:rFonts w:ascii="Arial" w:hAnsi="Arial" w:cs="Arial"/>
          <w:bCs/>
          <w:sz w:val="22"/>
          <w:szCs w:val="22"/>
        </w:rPr>
        <w:t>.</w:t>
      </w:r>
      <w:r w:rsidRPr="007A5FF7">
        <w:rPr>
          <w:rFonts w:ascii="Arial" w:hAnsi="Arial" w:cs="Arial"/>
          <w:bCs/>
          <w:sz w:val="22"/>
          <w:szCs w:val="22"/>
        </w:rPr>
        <w:t xml:space="preserve"> z zastrzeżeniem, że prace związane z przygotowaniem trójkąta widoczności do osiągnięcia i zachowania parametrów zawartych w załączniku nr 3 do Rozporządzenia Ministra Infrastruktury z dnia 9 lipca 2025 r. w sprawie warunków technicznych, jakim powinny odpowiadać skrzyżowania linii kolejowych oraz bocznic kolejowych z drogami i ich usytuowanie, oraz warunków technicznych ich użytkowania (Dz. U. 2025 r. poz. 1105 zwanego dalej „Rozporządzeniem”), </w:t>
      </w:r>
      <w:r w:rsidRPr="007A5FF7">
        <w:rPr>
          <w:rFonts w:ascii="Arial" w:hAnsi="Arial" w:cs="Arial"/>
          <w:b/>
          <w:bCs/>
          <w:sz w:val="22"/>
          <w:szCs w:val="22"/>
        </w:rPr>
        <w:t xml:space="preserve">zostaną zrealizowane nie później niż do dnia 31.05.2026 r. </w:t>
      </w:r>
      <w:r w:rsidRPr="00FE64E3">
        <w:rPr>
          <w:rFonts w:ascii="Arial" w:hAnsi="Arial" w:cs="Arial"/>
          <w:bCs/>
          <w:sz w:val="22"/>
          <w:szCs w:val="22"/>
          <w:u w:val="single"/>
        </w:rPr>
        <w:t xml:space="preserve">Dodatkowo, w związku z estetyzacją linii kolejowych, w terminie od dnia </w:t>
      </w:r>
      <w:r w:rsidRPr="00FE64E3">
        <w:rPr>
          <w:rFonts w:ascii="Arial" w:hAnsi="Arial" w:cs="Arial"/>
          <w:b/>
          <w:sz w:val="22"/>
          <w:szCs w:val="22"/>
          <w:u w:val="single"/>
        </w:rPr>
        <w:t>01.06.2026 r. do dnia 31.10.2026 r</w:t>
      </w:r>
      <w:r w:rsidRPr="00FE64E3">
        <w:rPr>
          <w:rFonts w:ascii="Arial" w:hAnsi="Arial" w:cs="Arial"/>
          <w:bCs/>
          <w:sz w:val="22"/>
          <w:szCs w:val="22"/>
          <w:u w:val="single"/>
        </w:rPr>
        <w:t xml:space="preserve">., wysokość traw i chwastów w trójkątach widoczności, o których mowa w powyższym Rozporządzeniu nie może przekraczać </w:t>
      </w:r>
      <w:r w:rsidRPr="00FE64E3">
        <w:rPr>
          <w:rFonts w:ascii="Arial" w:hAnsi="Arial" w:cs="Arial"/>
          <w:b/>
          <w:sz w:val="22"/>
          <w:szCs w:val="22"/>
          <w:u w:val="single"/>
        </w:rPr>
        <w:t>wysokości 40 cm</w:t>
      </w:r>
      <w:r w:rsidRPr="00FE64E3">
        <w:rPr>
          <w:rFonts w:ascii="Arial" w:hAnsi="Arial" w:cs="Arial"/>
          <w:bCs/>
          <w:sz w:val="22"/>
          <w:szCs w:val="22"/>
          <w:u w:val="single"/>
        </w:rPr>
        <w:t>.</w:t>
      </w:r>
    </w:p>
    <w:p w14:paraId="27106038" w14:textId="77777777" w:rsidR="007B4EE3" w:rsidRPr="0071126F" w:rsidRDefault="007B4EE3" w:rsidP="00424A41">
      <w:pPr>
        <w:spacing w:line="360" w:lineRule="auto"/>
        <w:ind w:left="284"/>
        <w:jc w:val="left"/>
        <w:rPr>
          <w:rFonts w:ascii="Arial" w:hAnsi="Arial" w:cs="Arial"/>
          <w:sz w:val="22"/>
          <w:szCs w:val="22"/>
        </w:rPr>
      </w:pPr>
    </w:p>
    <w:p w14:paraId="48A0B57F" w14:textId="77777777" w:rsidR="000A35F7" w:rsidRPr="00384275" w:rsidRDefault="000A35F7" w:rsidP="00424A41">
      <w:pPr>
        <w:spacing w:line="360" w:lineRule="auto"/>
        <w:ind w:left="284"/>
        <w:jc w:val="left"/>
        <w:rPr>
          <w:rFonts w:ascii="Arial" w:hAnsi="Arial" w:cs="Arial"/>
          <w:b/>
          <w:sz w:val="22"/>
          <w:szCs w:val="22"/>
          <w:u w:val="single"/>
        </w:rPr>
      </w:pPr>
      <w:r w:rsidRPr="00384275">
        <w:rPr>
          <w:rFonts w:ascii="Arial" w:eastAsia="Times New Roman" w:hAnsi="Arial" w:cs="Arial"/>
          <w:b/>
          <w:bCs/>
          <w:sz w:val="22"/>
          <w:szCs w:val="22"/>
          <w:u w:val="single"/>
          <w:lang w:eastAsia="pl-PL"/>
        </w:rPr>
        <w:t>Wykonawca zobowiązany będzie w okresie od zakończenia prac związanych z przygotowaniem trójkąta widoczności tj. od dnia 01.06.202</w:t>
      </w:r>
      <w:r>
        <w:rPr>
          <w:rFonts w:ascii="Arial" w:eastAsia="Times New Roman" w:hAnsi="Arial" w:cs="Arial"/>
          <w:b/>
          <w:bCs/>
          <w:sz w:val="22"/>
          <w:szCs w:val="22"/>
          <w:u w:val="single"/>
          <w:lang w:eastAsia="pl-PL"/>
        </w:rPr>
        <w:t xml:space="preserve">6 </w:t>
      </w:r>
      <w:r w:rsidRPr="00384275">
        <w:rPr>
          <w:rFonts w:ascii="Arial" w:eastAsia="Times New Roman" w:hAnsi="Arial" w:cs="Arial"/>
          <w:b/>
          <w:bCs/>
          <w:sz w:val="22"/>
          <w:szCs w:val="22"/>
          <w:u w:val="single"/>
          <w:lang w:eastAsia="pl-PL"/>
        </w:rPr>
        <w:t>r</w:t>
      </w:r>
      <w:r>
        <w:rPr>
          <w:rFonts w:ascii="Arial" w:eastAsia="Times New Roman" w:hAnsi="Arial" w:cs="Arial"/>
          <w:b/>
          <w:bCs/>
          <w:sz w:val="22"/>
          <w:szCs w:val="22"/>
          <w:u w:val="single"/>
          <w:lang w:eastAsia="pl-PL"/>
        </w:rPr>
        <w:t>.</w:t>
      </w:r>
      <w:r w:rsidRPr="00384275">
        <w:rPr>
          <w:rFonts w:ascii="Arial" w:eastAsia="Times New Roman" w:hAnsi="Arial" w:cs="Arial"/>
          <w:b/>
          <w:bCs/>
          <w:sz w:val="22"/>
          <w:szCs w:val="22"/>
          <w:u w:val="single"/>
          <w:lang w:eastAsia="pl-PL"/>
        </w:rPr>
        <w:t xml:space="preserve"> do dnia 31.10.202</w:t>
      </w:r>
      <w:r>
        <w:rPr>
          <w:rFonts w:ascii="Arial" w:eastAsia="Times New Roman" w:hAnsi="Arial" w:cs="Arial"/>
          <w:b/>
          <w:bCs/>
          <w:sz w:val="22"/>
          <w:szCs w:val="22"/>
          <w:u w:val="single"/>
          <w:lang w:eastAsia="pl-PL"/>
        </w:rPr>
        <w:t xml:space="preserve">6 </w:t>
      </w:r>
      <w:r w:rsidRPr="00384275">
        <w:rPr>
          <w:rFonts w:ascii="Arial" w:eastAsia="Times New Roman" w:hAnsi="Arial" w:cs="Arial"/>
          <w:b/>
          <w:bCs/>
          <w:sz w:val="22"/>
          <w:szCs w:val="22"/>
          <w:u w:val="single"/>
          <w:lang w:eastAsia="pl-PL"/>
        </w:rPr>
        <w:t>r</w:t>
      </w:r>
      <w:r>
        <w:rPr>
          <w:rFonts w:ascii="Arial" w:eastAsia="Times New Roman" w:hAnsi="Arial" w:cs="Arial"/>
          <w:b/>
          <w:bCs/>
          <w:sz w:val="22"/>
          <w:szCs w:val="22"/>
          <w:u w:val="single"/>
          <w:lang w:eastAsia="pl-PL"/>
        </w:rPr>
        <w:t>.</w:t>
      </w:r>
      <w:r w:rsidRPr="00384275">
        <w:rPr>
          <w:rFonts w:ascii="Arial" w:eastAsia="Times New Roman" w:hAnsi="Arial" w:cs="Arial"/>
          <w:b/>
          <w:bCs/>
          <w:sz w:val="22"/>
          <w:szCs w:val="22"/>
          <w:u w:val="single"/>
          <w:lang w:eastAsia="pl-PL"/>
        </w:rPr>
        <w:t xml:space="preserve"> – utrzymywać trójkąt widoczności z zachowaniem parametrów zawartych w Załączniku nr 3 do Rozporządzenia</w:t>
      </w:r>
      <w:r>
        <w:rPr>
          <w:rFonts w:ascii="Arial" w:eastAsia="Times New Roman" w:hAnsi="Arial" w:cs="Arial"/>
          <w:b/>
          <w:bCs/>
          <w:sz w:val="22"/>
          <w:szCs w:val="22"/>
          <w:u w:val="single"/>
          <w:lang w:eastAsia="pl-PL"/>
        </w:rPr>
        <w:t>,</w:t>
      </w:r>
      <w:r w:rsidRPr="00384275">
        <w:rPr>
          <w:rFonts w:ascii="Arial" w:eastAsia="Times New Roman" w:hAnsi="Arial" w:cs="Arial"/>
          <w:b/>
          <w:bCs/>
          <w:sz w:val="22"/>
          <w:szCs w:val="22"/>
          <w:u w:val="single"/>
          <w:lang w:eastAsia="pl-PL"/>
        </w:rPr>
        <w:t xml:space="preserve"> a także do wykonania oprysku po pierwszym koszeniu środkiem chwastobójczym dopuszczonym do stosowania przez Polskie Linie Kolejowe S.A.</w:t>
      </w:r>
      <w:r>
        <w:rPr>
          <w:rFonts w:ascii="Arial" w:eastAsia="Times New Roman" w:hAnsi="Arial" w:cs="Arial"/>
          <w:b/>
          <w:bCs/>
          <w:sz w:val="22"/>
          <w:szCs w:val="22"/>
          <w:u w:val="single"/>
          <w:lang w:eastAsia="pl-PL"/>
        </w:rPr>
        <w:t xml:space="preserve"> na wszystkich koszonych przejazdach kolejowo - drogowych.</w:t>
      </w:r>
    </w:p>
    <w:p w14:paraId="77D82F7D" w14:textId="77777777" w:rsidR="005C1388" w:rsidRPr="0071126F" w:rsidRDefault="005C1388" w:rsidP="00424A41">
      <w:pPr>
        <w:spacing w:line="360" w:lineRule="auto"/>
        <w:ind w:left="0"/>
        <w:jc w:val="left"/>
        <w:rPr>
          <w:rFonts w:ascii="Arial" w:hAnsi="Arial" w:cs="Arial"/>
          <w:sz w:val="22"/>
          <w:szCs w:val="22"/>
        </w:rPr>
      </w:pPr>
    </w:p>
    <w:p w14:paraId="3BA2D49B" w14:textId="77777777" w:rsidR="00936AA8" w:rsidRPr="0071126F" w:rsidRDefault="00936AA8" w:rsidP="00424A41">
      <w:pPr>
        <w:pStyle w:val="Akapitzlist"/>
        <w:numPr>
          <w:ilvl w:val="0"/>
          <w:numId w:val="14"/>
        </w:numPr>
        <w:spacing w:line="360" w:lineRule="auto"/>
        <w:ind w:left="284" w:hanging="284"/>
        <w:rPr>
          <w:rFonts w:ascii="Arial" w:hAnsi="Arial" w:cs="Arial"/>
          <w:sz w:val="22"/>
          <w:szCs w:val="22"/>
        </w:rPr>
      </w:pPr>
      <w:r w:rsidRPr="0071126F">
        <w:rPr>
          <w:rFonts w:ascii="Arial" w:hAnsi="Arial" w:cs="Arial"/>
          <w:sz w:val="22"/>
          <w:szCs w:val="22"/>
        </w:rPr>
        <w:t>Zamawiający dopuszcza możliwość składania ofert częściowych.</w:t>
      </w:r>
    </w:p>
    <w:p w14:paraId="70C3246F" w14:textId="77777777" w:rsidR="00A8461F" w:rsidRPr="0071126F" w:rsidRDefault="00892C46" w:rsidP="00424A41">
      <w:pPr>
        <w:pStyle w:val="Akapitzlist"/>
        <w:numPr>
          <w:ilvl w:val="0"/>
          <w:numId w:val="14"/>
        </w:numPr>
        <w:spacing w:line="360" w:lineRule="auto"/>
        <w:ind w:left="284" w:hanging="284"/>
        <w:rPr>
          <w:rFonts w:ascii="Arial" w:hAnsi="Arial" w:cs="Arial"/>
          <w:sz w:val="22"/>
          <w:szCs w:val="22"/>
        </w:rPr>
      </w:pPr>
      <w:r w:rsidRPr="0071126F">
        <w:rPr>
          <w:rFonts w:ascii="Arial" w:hAnsi="Arial" w:cs="Arial"/>
          <w:sz w:val="22"/>
          <w:szCs w:val="22"/>
        </w:rPr>
        <w:t>Wykonawca może złożyć ofertę</w:t>
      </w:r>
      <w:r w:rsidR="00924A44" w:rsidRPr="0071126F">
        <w:rPr>
          <w:rFonts w:ascii="Arial" w:hAnsi="Arial" w:cs="Arial"/>
          <w:sz w:val="22"/>
          <w:szCs w:val="22"/>
        </w:rPr>
        <w:t xml:space="preserve"> na jedną </w:t>
      </w:r>
      <w:r w:rsidRPr="0071126F">
        <w:rPr>
          <w:rFonts w:ascii="Arial" w:hAnsi="Arial" w:cs="Arial"/>
          <w:sz w:val="22"/>
          <w:szCs w:val="22"/>
        </w:rPr>
        <w:t xml:space="preserve">lub więcej </w:t>
      </w:r>
      <w:r w:rsidR="00924A44" w:rsidRPr="0071126F">
        <w:rPr>
          <w:rFonts w:ascii="Arial" w:hAnsi="Arial" w:cs="Arial"/>
          <w:sz w:val="22"/>
          <w:szCs w:val="22"/>
        </w:rPr>
        <w:t>częś</w:t>
      </w:r>
      <w:r w:rsidRPr="0071126F">
        <w:rPr>
          <w:rFonts w:ascii="Arial" w:hAnsi="Arial" w:cs="Arial"/>
          <w:sz w:val="22"/>
          <w:szCs w:val="22"/>
        </w:rPr>
        <w:t>ci</w:t>
      </w:r>
      <w:r w:rsidR="00924A44" w:rsidRPr="0071126F">
        <w:rPr>
          <w:rFonts w:ascii="Arial" w:hAnsi="Arial" w:cs="Arial"/>
          <w:sz w:val="22"/>
          <w:szCs w:val="22"/>
        </w:rPr>
        <w:t xml:space="preserve"> Zamówienia.</w:t>
      </w:r>
    </w:p>
    <w:p w14:paraId="0959A645" w14:textId="77777777" w:rsidR="006078D1" w:rsidRPr="0071126F" w:rsidRDefault="006078D1" w:rsidP="00424A41">
      <w:pPr>
        <w:pStyle w:val="Tekstpodstawowywcity"/>
        <w:numPr>
          <w:ilvl w:val="0"/>
          <w:numId w:val="14"/>
        </w:numPr>
        <w:spacing w:line="360" w:lineRule="auto"/>
        <w:ind w:left="284" w:hanging="284"/>
        <w:jc w:val="left"/>
        <w:rPr>
          <w:sz w:val="22"/>
          <w:szCs w:val="22"/>
        </w:rPr>
      </w:pPr>
      <w:r w:rsidRPr="0071126F">
        <w:rPr>
          <w:sz w:val="22"/>
          <w:szCs w:val="22"/>
        </w:rPr>
        <w:t xml:space="preserve">Zamawiający </w:t>
      </w:r>
      <w:r w:rsidR="00516C4E" w:rsidRPr="0071126F">
        <w:rPr>
          <w:sz w:val="22"/>
          <w:szCs w:val="22"/>
        </w:rPr>
        <w:t>nie przewiduje</w:t>
      </w:r>
      <w:r w:rsidRPr="0071126F">
        <w:rPr>
          <w:sz w:val="22"/>
          <w:szCs w:val="22"/>
        </w:rPr>
        <w:t xml:space="preserve"> udzielenie </w:t>
      </w:r>
      <w:r w:rsidR="00E03C52" w:rsidRPr="0071126F">
        <w:rPr>
          <w:sz w:val="22"/>
          <w:szCs w:val="22"/>
        </w:rPr>
        <w:t>Z</w:t>
      </w:r>
      <w:r w:rsidRPr="0071126F">
        <w:rPr>
          <w:sz w:val="22"/>
          <w:szCs w:val="22"/>
        </w:rPr>
        <w:t>amówień</w:t>
      </w:r>
      <w:r w:rsidR="00516C4E" w:rsidRPr="0071126F">
        <w:rPr>
          <w:sz w:val="22"/>
          <w:szCs w:val="22"/>
        </w:rPr>
        <w:t>, o których mowa w §19 ust. 2 pkt 7</w:t>
      </w:r>
      <w:r w:rsidR="001F3751" w:rsidRPr="0071126F">
        <w:rPr>
          <w:sz w:val="22"/>
          <w:szCs w:val="22"/>
        </w:rPr>
        <w:t> </w:t>
      </w:r>
      <w:r w:rsidR="00516C4E" w:rsidRPr="0071126F">
        <w:rPr>
          <w:sz w:val="22"/>
          <w:szCs w:val="22"/>
        </w:rPr>
        <w:t>Regulaminu</w:t>
      </w:r>
      <w:r w:rsidR="00924A44" w:rsidRPr="0071126F">
        <w:rPr>
          <w:sz w:val="22"/>
          <w:szCs w:val="22"/>
        </w:rPr>
        <w:t>,</w:t>
      </w:r>
      <w:r w:rsidRPr="0071126F">
        <w:rPr>
          <w:sz w:val="22"/>
          <w:szCs w:val="22"/>
        </w:rPr>
        <w:t xml:space="preserve"> polegających na powtórzeniu tego samego rodzaju zamówień.</w:t>
      </w:r>
    </w:p>
    <w:p w14:paraId="4F4C66EE" w14:textId="77777777" w:rsidR="008E7327" w:rsidRPr="0071126F" w:rsidRDefault="00BF2E60" w:rsidP="00424A41">
      <w:pPr>
        <w:pStyle w:val="Tekstpodstawowywcity"/>
        <w:numPr>
          <w:ilvl w:val="0"/>
          <w:numId w:val="14"/>
        </w:numPr>
        <w:tabs>
          <w:tab w:val="left" w:pos="284"/>
        </w:tabs>
        <w:spacing w:line="360" w:lineRule="auto"/>
        <w:ind w:left="284" w:hanging="284"/>
        <w:jc w:val="left"/>
        <w:rPr>
          <w:sz w:val="22"/>
          <w:szCs w:val="22"/>
        </w:rPr>
      </w:pPr>
      <w:r w:rsidRPr="0071126F">
        <w:rPr>
          <w:sz w:val="22"/>
          <w:szCs w:val="22"/>
        </w:rPr>
        <w:t>Zamawiający</w:t>
      </w:r>
      <w:r w:rsidR="00252F51" w:rsidRPr="0071126F">
        <w:rPr>
          <w:sz w:val="22"/>
          <w:szCs w:val="22"/>
        </w:rPr>
        <w:t xml:space="preserve"> nie wyraża zgody na powierzenie podwykonawcom realizacji </w:t>
      </w:r>
      <w:r w:rsidR="0037685F" w:rsidRPr="0071126F">
        <w:rPr>
          <w:sz w:val="22"/>
          <w:szCs w:val="22"/>
        </w:rPr>
        <w:t xml:space="preserve">jakichkolwiek elementów </w:t>
      </w:r>
      <w:r w:rsidR="001B6184" w:rsidRPr="0071126F">
        <w:rPr>
          <w:sz w:val="22"/>
          <w:szCs w:val="22"/>
        </w:rPr>
        <w:t>Z</w:t>
      </w:r>
      <w:r w:rsidR="0037685F" w:rsidRPr="0071126F">
        <w:rPr>
          <w:sz w:val="22"/>
          <w:szCs w:val="22"/>
        </w:rPr>
        <w:t>amówienia</w:t>
      </w:r>
      <w:r w:rsidR="006E7469" w:rsidRPr="0071126F">
        <w:rPr>
          <w:sz w:val="22"/>
          <w:szCs w:val="22"/>
        </w:rPr>
        <w:t>.</w:t>
      </w:r>
    </w:p>
    <w:p w14:paraId="41158556" w14:textId="77777777" w:rsidR="00D75D86" w:rsidRPr="0071126F" w:rsidRDefault="0094586D" w:rsidP="00424A41">
      <w:pPr>
        <w:pStyle w:val="Tekstpodstawowywcity"/>
        <w:numPr>
          <w:ilvl w:val="0"/>
          <w:numId w:val="14"/>
        </w:numPr>
        <w:tabs>
          <w:tab w:val="left" w:pos="284"/>
        </w:tabs>
        <w:spacing w:line="360" w:lineRule="auto"/>
        <w:ind w:left="284" w:hanging="284"/>
        <w:jc w:val="left"/>
        <w:rPr>
          <w:sz w:val="22"/>
          <w:szCs w:val="22"/>
        </w:rPr>
      </w:pPr>
      <w:r w:rsidRPr="00880AF0">
        <w:rPr>
          <w:b/>
          <w:bCs/>
          <w:sz w:val="22"/>
          <w:szCs w:val="22"/>
        </w:rPr>
        <w:t>W</w:t>
      </w:r>
      <w:r w:rsidR="00924A44" w:rsidRPr="00880AF0">
        <w:rPr>
          <w:b/>
          <w:bCs/>
          <w:sz w:val="22"/>
          <w:szCs w:val="22"/>
        </w:rPr>
        <w:t>yko</w:t>
      </w:r>
      <w:r w:rsidR="00822612" w:rsidRPr="00880AF0">
        <w:rPr>
          <w:b/>
          <w:bCs/>
          <w:sz w:val="22"/>
          <w:szCs w:val="22"/>
        </w:rPr>
        <w:t>nawcy zaleca się przeprowadzenie</w:t>
      </w:r>
      <w:r w:rsidR="00924A44" w:rsidRPr="00880AF0">
        <w:rPr>
          <w:b/>
          <w:bCs/>
          <w:sz w:val="22"/>
          <w:szCs w:val="22"/>
        </w:rPr>
        <w:t xml:space="preserve"> wizji lokalnej</w:t>
      </w:r>
      <w:r w:rsidR="00924A44" w:rsidRPr="0071126F">
        <w:rPr>
          <w:sz w:val="22"/>
          <w:szCs w:val="22"/>
        </w:rPr>
        <w:t xml:space="preserve"> terenu</w:t>
      </w:r>
      <w:r w:rsidR="00AD338F" w:rsidRPr="0071126F">
        <w:rPr>
          <w:sz w:val="22"/>
          <w:szCs w:val="22"/>
        </w:rPr>
        <w:t xml:space="preserve"> </w:t>
      </w:r>
      <w:r w:rsidR="00924A44" w:rsidRPr="0071126F">
        <w:rPr>
          <w:sz w:val="22"/>
          <w:szCs w:val="22"/>
        </w:rPr>
        <w:t>objętego zamówieniem,</w:t>
      </w:r>
      <w:r w:rsidR="00D75D86" w:rsidRPr="0071126F">
        <w:rPr>
          <w:sz w:val="22"/>
          <w:szCs w:val="22"/>
        </w:rPr>
        <w:t xml:space="preserve"> w celu uzyskania wszystkich niezbędnych informacji dla poprawnego i kompletnego przygotowania oferty, po telefonicznym uzgodnieniu terminu wizji lokalnej z zastępcą Naczelnika ds. drogowych</w:t>
      </w:r>
      <w:r w:rsidR="00435944" w:rsidRPr="0071126F">
        <w:rPr>
          <w:sz w:val="22"/>
          <w:szCs w:val="22"/>
        </w:rPr>
        <w:t xml:space="preserve"> lub </w:t>
      </w:r>
      <w:r w:rsidRPr="0071126F">
        <w:rPr>
          <w:sz w:val="22"/>
          <w:szCs w:val="22"/>
        </w:rPr>
        <w:t>zawiadowcą</w:t>
      </w:r>
      <w:r w:rsidR="00435944" w:rsidRPr="0071126F">
        <w:rPr>
          <w:sz w:val="22"/>
          <w:szCs w:val="22"/>
        </w:rPr>
        <w:t xml:space="preserve"> ds. drogowych</w:t>
      </w:r>
      <w:r w:rsidR="00D75D86" w:rsidRPr="0071126F">
        <w:rPr>
          <w:sz w:val="22"/>
          <w:szCs w:val="22"/>
        </w:rPr>
        <w:t>:</w:t>
      </w:r>
    </w:p>
    <w:p w14:paraId="71A91C04" w14:textId="5D13537D" w:rsidR="00D75D86" w:rsidRPr="009513B7" w:rsidRDefault="00D75D86" w:rsidP="00424A41">
      <w:pPr>
        <w:spacing w:line="360" w:lineRule="auto"/>
        <w:ind w:left="284"/>
        <w:jc w:val="left"/>
        <w:rPr>
          <w:rFonts w:ascii="Arial" w:hAnsi="Arial" w:cs="Arial"/>
          <w:sz w:val="22"/>
          <w:szCs w:val="22"/>
        </w:rPr>
      </w:pPr>
      <w:r w:rsidRPr="009513B7">
        <w:rPr>
          <w:rFonts w:ascii="Arial" w:hAnsi="Arial" w:cs="Arial"/>
          <w:sz w:val="22"/>
          <w:szCs w:val="22"/>
        </w:rPr>
        <w:t>- ISE Łódź</w:t>
      </w:r>
      <w:r w:rsidR="00924A44" w:rsidRPr="009513B7">
        <w:rPr>
          <w:rFonts w:ascii="Arial" w:hAnsi="Arial" w:cs="Arial"/>
          <w:sz w:val="22"/>
          <w:szCs w:val="22"/>
        </w:rPr>
        <w:t xml:space="preserve">– </w:t>
      </w:r>
      <w:hyperlink r:id="rId14" w:history="1">
        <w:r w:rsidR="00E35A46" w:rsidRPr="009513B7">
          <w:rPr>
            <w:rStyle w:val="Hipercze"/>
            <w:rFonts w:ascii="Arial" w:hAnsi="Arial" w:cs="Arial"/>
            <w:sz w:val="22"/>
            <w:szCs w:val="22"/>
          </w:rPr>
          <w:t>anna.stepniak@plk-sa.pl</w:t>
        </w:r>
      </w:hyperlink>
      <w:r w:rsidR="00E35A46" w:rsidRPr="009513B7">
        <w:rPr>
          <w:rFonts w:ascii="Arial" w:hAnsi="Arial" w:cs="Arial"/>
          <w:sz w:val="22"/>
          <w:szCs w:val="22"/>
        </w:rPr>
        <w:t xml:space="preserve"> </w:t>
      </w:r>
      <w:r w:rsidR="008852F5" w:rsidRPr="009513B7">
        <w:rPr>
          <w:rFonts w:ascii="Arial" w:hAnsi="Arial" w:cs="Arial"/>
          <w:sz w:val="22"/>
          <w:szCs w:val="22"/>
        </w:rPr>
        <w:t>tel.</w:t>
      </w:r>
      <w:r w:rsidR="008852F5" w:rsidRPr="009513B7">
        <w:t xml:space="preserve"> </w:t>
      </w:r>
      <w:r w:rsidR="008852F5" w:rsidRPr="009513B7">
        <w:rPr>
          <w:rFonts w:ascii="Arial" w:hAnsi="Arial" w:cs="Arial"/>
          <w:sz w:val="22"/>
          <w:szCs w:val="22"/>
        </w:rPr>
        <w:t>660415186</w:t>
      </w:r>
    </w:p>
    <w:p w14:paraId="7FA4B53E" w14:textId="1E549EBF" w:rsidR="00C6656E" w:rsidRPr="0071126F" w:rsidRDefault="00C6656E" w:rsidP="00424A41">
      <w:pPr>
        <w:spacing w:line="360" w:lineRule="auto"/>
        <w:ind w:left="284"/>
        <w:jc w:val="left"/>
        <w:rPr>
          <w:rFonts w:ascii="Arial" w:hAnsi="Arial" w:cs="Arial"/>
          <w:sz w:val="22"/>
          <w:szCs w:val="22"/>
        </w:rPr>
      </w:pPr>
      <w:r w:rsidRPr="0071126F">
        <w:rPr>
          <w:rFonts w:ascii="Arial" w:hAnsi="Arial" w:cs="Arial"/>
          <w:sz w:val="22"/>
          <w:szCs w:val="22"/>
        </w:rPr>
        <w:t xml:space="preserve">- ISE </w:t>
      </w:r>
      <w:r w:rsidR="001F192C" w:rsidRPr="0071126F">
        <w:rPr>
          <w:rFonts w:ascii="Arial" w:hAnsi="Arial" w:cs="Arial"/>
          <w:sz w:val="22"/>
          <w:szCs w:val="22"/>
        </w:rPr>
        <w:t xml:space="preserve">Zduńska Wola Karsznice </w:t>
      </w:r>
      <w:r w:rsidR="00924A44" w:rsidRPr="0071126F">
        <w:rPr>
          <w:rFonts w:ascii="Arial" w:hAnsi="Arial" w:cs="Arial"/>
          <w:sz w:val="22"/>
          <w:szCs w:val="22"/>
        </w:rPr>
        <w:t xml:space="preserve">– </w:t>
      </w:r>
      <w:hyperlink r:id="rId15" w:history="1">
        <w:r w:rsidR="008852F5" w:rsidRPr="00F57978">
          <w:rPr>
            <w:rStyle w:val="Hipercze"/>
            <w:rFonts w:ascii="Arial" w:hAnsi="Arial" w:cs="Arial"/>
            <w:sz w:val="22"/>
            <w:szCs w:val="22"/>
          </w:rPr>
          <w:t>sylwester.kiedrowski@plk-sa.pl</w:t>
        </w:r>
      </w:hyperlink>
      <w:r w:rsidR="008852F5">
        <w:rPr>
          <w:rFonts w:ascii="Arial" w:hAnsi="Arial" w:cs="Arial"/>
          <w:sz w:val="22"/>
          <w:szCs w:val="22"/>
        </w:rPr>
        <w:t xml:space="preserve"> tel.</w:t>
      </w:r>
      <w:r w:rsidR="007A7360" w:rsidRPr="007A7360">
        <w:t xml:space="preserve"> </w:t>
      </w:r>
      <w:r w:rsidR="007A7360" w:rsidRPr="007A7360">
        <w:rPr>
          <w:rFonts w:ascii="Arial" w:hAnsi="Arial" w:cs="Arial"/>
          <w:sz w:val="22"/>
          <w:szCs w:val="22"/>
        </w:rPr>
        <w:t>600034416</w:t>
      </w:r>
    </w:p>
    <w:p w14:paraId="6CCA0C06" w14:textId="77777777" w:rsidR="00D75D86" w:rsidRPr="0071126F" w:rsidRDefault="00D75D86" w:rsidP="00424A41">
      <w:pPr>
        <w:spacing w:line="360" w:lineRule="auto"/>
        <w:ind w:left="284"/>
        <w:jc w:val="left"/>
        <w:rPr>
          <w:rFonts w:ascii="Arial" w:hAnsi="Arial" w:cs="Arial"/>
          <w:sz w:val="22"/>
          <w:szCs w:val="22"/>
        </w:rPr>
      </w:pPr>
      <w:r w:rsidRPr="0071126F">
        <w:rPr>
          <w:rFonts w:ascii="Arial" w:hAnsi="Arial" w:cs="Arial"/>
          <w:sz w:val="22"/>
          <w:szCs w:val="22"/>
        </w:rPr>
        <w:t>Koszt wizji lokalnej oraz odpowiedzialność za treść uzyskanych informacji i inne skutki wizji lokalnej ponoszą sami Wykonawcy. Wszelkie szczegóły związane z wykonywaniem usługi Wykonawca będzie na bieżąco konsultował z właściwym terytorialnie z-</w:t>
      </w:r>
      <w:proofErr w:type="spellStart"/>
      <w:r w:rsidRPr="0071126F">
        <w:rPr>
          <w:rFonts w:ascii="Arial" w:hAnsi="Arial" w:cs="Arial"/>
          <w:sz w:val="22"/>
          <w:szCs w:val="22"/>
        </w:rPr>
        <w:t>cą</w:t>
      </w:r>
      <w:proofErr w:type="spellEnd"/>
      <w:r w:rsidRPr="0071126F">
        <w:rPr>
          <w:rFonts w:ascii="Arial" w:hAnsi="Arial" w:cs="Arial"/>
          <w:sz w:val="22"/>
          <w:szCs w:val="22"/>
        </w:rPr>
        <w:t xml:space="preserve"> Naczelnika ds. drogowych lub osobą przez niego upoważnioną.</w:t>
      </w:r>
    </w:p>
    <w:p w14:paraId="2B87ED01" w14:textId="77777777" w:rsidR="00A11711" w:rsidRPr="0071126F" w:rsidRDefault="00A11711" w:rsidP="00424A41">
      <w:pPr>
        <w:spacing w:line="360" w:lineRule="auto"/>
        <w:ind w:left="0"/>
        <w:jc w:val="left"/>
        <w:rPr>
          <w:rFonts w:ascii="Arial" w:hAnsi="Arial" w:cs="Arial"/>
          <w:sz w:val="22"/>
          <w:szCs w:val="22"/>
        </w:rPr>
      </w:pPr>
    </w:p>
    <w:p w14:paraId="2D1150CF" w14:textId="77777777" w:rsidR="00900672" w:rsidRPr="0071126F" w:rsidRDefault="00B564BE" w:rsidP="00424A41">
      <w:pPr>
        <w:pStyle w:val="Nagwek1"/>
      </w:pPr>
      <w:bookmarkStart w:id="3" w:name="_Toc196550763"/>
      <w:r w:rsidRPr="0071126F">
        <w:lastRenderedPageBreak/>
        <w:t xml:space="preserve">Rozdział </w:t>
      </w:r>
      <w:r w:rsidR="00D73AD6" w:rsidRPr="0071126F">
        <w:t>III</w:t>
      </w:r>
      <w:r w:rsidR="003E10F6" w:rsidRPr="0071126F">
        <w:t xml:space="preserve"> –</w:t>
      </w:r>
      <w:r w:rsidR="00900672" w:rsidRPr="0071126F">
        <w:t xml:space="preserve"> </w:t>
      </w:r>
      <w:r w:rsidR="00C06FC6" w:rsidRPr="0071126F">
        <w:t>Warunki udziału w postępowaniu i informacja o wymaganych dokumentach</w:t>
      </w:r>
      <w:bookmarkEnd w:id="3"/>
    </w:p>
    <w:p w14:paraId="0C55CF1F" w14:textId="77777777" w:rsidR="00900672" w:rsidRPr="0071126F" w:rsidRDefault="0037685F" w:rsidP="00424A41">
      <w:pPr>
        <w:numPr>
          <w:ilvl w:val="1"/>
          <w:numId w:val="3"/>
        </w:numPr>
        <w:tabs>
          <w:tab w:val="clear" w:pos="1440"/>
        </w:tabs>
        <w:spacing w:line="360" w:lineRule="auto"/>
        <w:ind w:left="284" w:hanging="284"/>
        <w:jc w:val="left"/>
        <w:rPr>
          <w:rFonts w:ascii="Arial" w:hAnsi="Arial" w:cs="Arial"/>
          <w:sz w:val="22"/>
          <w:szCs w:val="22"/>
        </w:rPr>
      </w:pPr>
      <w:r w:rsidRPr="0071126F">
        <w:rPr>
          <w:rFonts w:ascii="Arial" w:hAnsi="Arial" w:cs="Arial"/>
          <w:sz w:val="22"/>
          <w:szCs w:val="22"/>
        </w:rPr>
        <w:t>O udzielenie Zamówienia może ubiegać się Wykonawca który:</w:t>
      </w:r>
    </w:p>
    <w:p w14:paraId="52F79B66" w14:textId="77777777" w:rsidR="0094586D" w:rsidRPr="0071126F" w:rsidRDefault="0094586D" w:rsidP="00424A41">
      <w:pPr>
        <w:numPr>
          <w:ilvl w:val="0"/>
          <w:numId w:val="5"/>
        </w:numPr>
        <w:tabs>
          <w:tab w:val="clear" w:pos="283"/>
          <w:tab w:val="num" w:pos="709"/>
        </w:tabs>
        <w:spacing w:line="360" w:lineRule="auto"/>
        <w:ind w:left="709" w:hanging="283"/>
        <w:jc w:val="left"/>
        <w:rPr>
          <w:rFonts w:ascii="Arial" w:hAnsi="Arial" w:cs="Arial"/>
          <w:sz w:val="22"/>
          <w:szCs w:val="22"/>
        </w:rPr>
      </w:pPr>
      <w:r w:rsidRPr="0071126F">
        <w:rPr>
          <w:rFonts w:ascii="Arial" w:hAnsi="Arial" w:cs="Arial"/>
          <w:sz w:val="22"/>
          <w:szCs w:val="22"/>
        </w:rPr>
        <w:t>po</w:t>
      </w:r>
      <w:r w:rsidR="00A15773" w:rsidRPr="0071126F">
        <w:rPr>
          <w:rFonts w:ascii="Arial" w:hAnsi="Arial" w:cs="Arial"/>
          <w:sz w:val="22"/>
          <w:szCs w:val="22"/>
        </w:rPr>
        <w:t>siada zdolność do występowania w obrocie gospodarczym;</w:t>
      </w:r>
      <w:r w:rsidR="00BC0E7C" w:rsidRPr="0071126F">
        <w:rPr>
          <w:rFonts w:ascii="Arial" w:hAnsi="Arial" w:cs="Arial"/>
          <w:sz w:val="22"/>
          <w:szCs w:val="22"/>
        </w:rPr>
        <w:t xml:space="preserve"> </w:t>
      </w:r>
    </w:p>
    <w:p w14:paraId="0011684F" w14:textId="77777777" w:rsidR="00900672" w:rsidRPr="0071126F" w:rsidRDefault="0094586D" w:rsidP="00424A41">
      <w:pPr>
        <w:numPr>
          <w:ilvl w:val="0"/>
          <w:numId w:val="5"/>
        </w:numPr>
        <w:tabs>
          <w:tab w:val="clear" w:pos="283"/>
          <w:tab w:val="num" w:pos="709"/>
        </w:tabs>
        <w:spacing w:line="360" w:lineRule="auto"/>
        <w:ind w:left="709" w:hanging="283"/>
        <w:jc w:val="left"/>
        <w:rPr>
          <w:rFonts w:ascii="Arial" w:hAnsi="Arial" w:cs="Arial"/>
          <w:sz w:val="22"/>
          <w:szCs w:val="22"/>
        </w:rPr>
      </w:pPr>
      <w:r w:rsidRPr="0071126F">
        <w:rPr>
          <w:rFonts w:ascii="Arial" w:hAnsi="Arial" w:cs="Arial"/>
          <w:sz w:val="22"/>
          <w:szCs w:val="22"/>
        </w:rPr>
        <w:t xml:space="preserve">posiada </w:t>
      </w:r>
      <w:r w:rsidR="00BC0E7C" w:rsidRPr="0071126F">
        <w:rPr>
          <w:rFonts w:ascii="Arial" w:hAnsi="Arial" w:cs="Arial"/>
          <w:sz w:val="22"/>
          <w:szCs w:val="22"/>
        </w:rPr>
        <w:t xml:space="preserve">uprawnienia do prowadzenia określonej działalności </w:t>
      </w:r>
      <w:r w:rsidR="00A15773" w:rsidRPr="0071126F">
        <w:rPr>
          <w:rFonts w:ascii="Arial" w:hAnsi="Arial" w:cs="Arial"/>
          <w:sz w:val="22"/>
          <w:szCs w:val="22"/>
        </w:rPr>
        <w:t xml:space="preserve">gospodarczej lub </w:t>
      </w:r>
      <w:r w:rsidR="00BC0E7C" w:rsidRPr="0071126F">
        <w:rPr>
          <w:rFonts w:ascii="Arial" w:hAnsi="Arial" w:cs="Arial"/>
          <w:sz w:val="22"/>
          <w:szCs w:val="22"/>
        </w:rPr>
        <w:t>zawodowej, o ile wynika to z odrębnych przepisów,</w:t>
      </w:r>
    </w:p>
    <w:p w14:paraId="36DB406B" w14:textId="77777777" w:rsidR="003E34B6" w:rsidRPr="0071126F" w:rsidRDefault="003E34B6" w:rsidP="00424A41">
      <w:pPr>
        <w:numPr>
          <w:ilvl w:val="0"/>
          <w:numId w:val="5"/>
        </w:numPr>
        <w:tabs>
          <w:tab w:val="clear" w:pos="283"/>
          <w:tab w:val="num" w:pos="567"/>
          <w:tab w:val="num" w:pos="709"/>
        </w:tabs>
        <w:spacing w:line="360" w:lineRule="auto"/>
        <w:ind w:left="709" w:hanging="283"/>
        <w:jc w:val="left"/>
        <w:rPr>
          <w:rFonts w:ascii="Arial" w:hAnsi="Arial" w:cs="Arial"/>
          <w:sz w:val="22"/>
          <w:szCs w:val="22"/>
        </w:rPr>
      </w:pPr>
      <w:r w:rsidRPr="0071126F">
        <w:rPr>
          <w:rFonts w:ascii="Arial" w:hAnsi="Arial" w:cs="Arial"/>
          <w:sz w:val="22"/>
          <w:szCs w:val="22"/>
        </w:rPr>
        <w:t xml:space="preserve">znajduje się w sytuacji ekonomicznej lub finansowej zapewniającej wykonanie </w:t>
      </w:r>
      <w:r w:rsidR="0037685F" w:rsidRPr="0071126F">
        <w:rPr>
          <w:rFonts w:ascii="Arial" w:hAnsi="Arial" w:cs="Arial"/>
          <w:sz w:val="22"/>
          <w:szCs w:val="22"/>
        </w:rPr>
        <w:t>Z</w:t>
      </w:r>
      <w:r w:rsidRPr="0071126F">
        <w:rPr>
          <w:rFonts w:ascii="Arial" w:hAnsi="Arial" w:cs="Arial"/>
          <w:sz w:val="22"/>
          <w:szCs w:val="22"/>
        </w:rPr>
        <w:t xml:space="preserve">amówienia, </w:t>
      </w:r>
    </w:p>
    <w:p w14:paraId="144318AD" w14:textId="77777777" w:rsidR="006B6E2C" w:rsidRPr="0071126F" w:rsidRDefault="00A15773" w:rsidP="00424A41">
      <w:pPr>
        <w:numPr>
          <w:ilvl w:val="0"/>
          <w:numId w:val="5"/>
        </w:numPr>
        <w:tabs>
          <w:tab w:val="clear" w:pos="283"/>
          <w:tab w:val="num" w:pos="567"/>
          <w:tab w:val="num" w:pos="709"/>
        </w:tabs>
        <w:spacing w:line="360" w:lineRule="auto"/>
        <w:ind w:left="709" w:hanging="283"/>
        <w:jc w:val="left"/>
        <w:rPr>
          <w:rFonts w:ascii="Arial" w:hAnsi="Arial" w:cs="Arial"/>
          <w:sz w:val="22"/>
          <w:szCs w:val="22"/>
        </w:rPr>
      </w:pPr>
      <w:r w:rsidRPr="0071126F">
        <w:rPr>
          <w:rFonts w:ascii="Arial" w:hAnsi="Arial" w:cs="Arial"/>
          <w:sz w:val="22"/>
          <w:szCs w:val="22"/>
        </w:rPr>
        <w:t>posiada zdolność techniczną</w:t>
      </w:r>
      <w:r w:rsidR="003A4F4F" w:rsidRPr="0071126F">
        <w:rPr>
          <w:rFonts w:ascii="Arial" w:hAnsi="Arial" w:cs="Arial"/>
          <w:sz w:val="22"/>
          <w:szCs w:val="22"/>
        </w:rPr>
        <w:t xml:space="preserve"> </w:t>
      </w:r>
      <w:r w:rsidRPr="0071126F">
        <w:rPr>
          <w:rFonts w:ascii="Arial" w:hAnsi="Arial" w:cs="Arial"/>
          <w:sz w:val="22"/>
          <w:szCs w:val="22"/>
        </w:rPr>
        <w:t>lub zawodową</w:t>
      </w:r>
      <w:r w:rsidR="00916C8E" w:rsidRPr="0071126F">
        <w:rPr>
          <w:rFonts w:ascii="Arial" w:hAnsi="Arial" w:cs="Arial"/>
          <w:sz w:val="22"/>
          <w:szCs w:val="22"/>
        </w:rPr>
        <w:t xml:space="preserve"> do wykonania Zamówienia</w:t>
      </w:r>
      <w:r w:rsidR="003E34B6" w:rsidRPr="0071126F">
        <w:rPr>
          <w:rFonts w:ascii="Arial" w:hAnsi="Arial" w:cs="Arial"/>
          <w:sz w:val="22"/>
          <w:szCs w:val="22"/>
        </w:rPr>
        <w:t>;</w:t>
      </w:r>
    </w:p>
    <w:p w14:paraId="6D1650C1" w14:textId="77777777" w:rsidR="00030672" w:rsidRPr="0071126F" w:rsidRDefault="00DA7F45" w:rsidP="00424A41">
      <w:pPr>
        <w:numPr>
          <w:ilvl w:val="0"/>
          <w:numId w:val="5"/>
        </w:numPr>
        <w:tabs>
          <w:tab w:val="num" w:pos="709"/>
        </w:tabs>
        <w:spacing w:line="360" w:lineRule="auto"/>
        <w:ind w:left="709" w:hanging="283"/>
        <w:jc w:val="left"/>
        <w:rPr>
          <w:rFonts w:ascii="Arial" w:hAnsi="Arial" w:cs="Arial"/>
          <w:sz w:val="22"/>
          <w:szCs w:val="22"/>
        </w:rPr>
      </w:pPr>
      <w:r w:rsidRPr="0071126F">
        <w:rPr>
          <w:rFonts w:ascii="Arial" w:hAnsi="Arial" w:cs="Arial"/>
          <w:sz w:val="22"/>
          <w:szCs w:val="22"/>
        </w:rPr>
        <w:t>którego</w:t>
      </w:r>
      <w:r w:rsidR="00916C8E" w:rsidRPr="0071126F">
        <w:rPr>
          <w:rFonts w:ascii="Arial" w:hAnsi="Arial" w:cs="Arial"/>
          <w:sz w:val="22"/>
          <w:szCs w:val="22"/>
        </w:rPr>
        <w:t xml:space="preserve"> oferta nie podlega odrzuceniu</w:t>
      </w:r>
      <w:r w:rsidR="003F1A01" w:rsidRPr="0071126F">
        <w:rPr>
          <w:rFonts w:ascii="Arial" w:hAnsi="Arial" w:cs="Arial"/>
          <w:sz w:val="22"/>
          <w:szCs w:val="22"/>
        </w:rPr>
        <w:t xml:space="preserve"> na </w:t>
      </w:r>
      <w:r w:rsidR="006E7469" w:rsidRPr="0071126F">
        <w:rPr>
          <w:rFonts w:ascii="Arial" w:hAnsi="Arial" w:cs="Arial"/>
          <w:sz w:val="22"/>
          <w:szCs w:val="22"/>
        </w:rPr>
        <w:t>podstawie §</w:t>
      </w:r>
      <w:r w:rsidR="004829B4" w:rsidRPr="0071126F">
        <w:rPr>
          <w:rFonts w:ascii="Arial" w:hAnsi="Arial" w:cs="Arial"/>
          <w:sz w:val="22"/>
          <w:szCs w:val="22"/>
        </w:rPr>
        <w:t xml:space="preserve"> </w:t>
      </w:r>
      <w:r w:rsidR="006E7469" w:rsidRPr="0071126F">
        <w:rPr>
          <w:rFonts w:ascii="Arial" w:hAnsi="Arial" w:cs="Arial"/>
          <w:sz w:val="22"/>
          <w:szCs w:val="22"/>
        </w:rPr>
        <w:t>30 ust. 1</w:t>
      </w:r>
      <w:r w:rsidR="001F3751" w:rsidRPr="0071126F">
        <w:rPr>
          <w:rFonts w:ascii="Arial" w:hAnsi="Arial" w:cs="Arial"/>
          <w:sz w:val="22"/>
          <w:szCs w:val="22"/>
        </w:rPr>
        <w:t xml:space="preserve"> </w:t>
      </w:r>
      <w:r w:rsidR="004A39BB" w:rsidRPr="0071126F">
        <w:rPr>
          <w:rFonts w:ascii="Arial" w:hAnsi="Arial" w:cs="Arial"/>
          <w:sz w:val="22"/>
          <w:szCs w:val="22"/>
        </w:rPr>
        <w:t xml:space="preserve">Regulaminu </w:t>
      </w:r>
    </w:p>
    <w:p w14:paraId="0C24E6E4" w14:textId="1C5728B4" w:rsidR="00BB047A" w:rsidRPr="0071126F" w:rsidRDefault="00030672" w:rsidP="00424A41">
      <w:pPr>
        <w:tabs>
          <w:tab w:val="num" w:pos="709"/>
        </w:tabs>
        <w:spacing w:line="360" w:lineRule="auto"/>
        <w:ind w:left="709" w:hanging="283"/>
        <w:jc w:val="left"/>
        <w:rPr>
          <w:rFonts w:ascii="Arial" w:hAnsi="Arial" w:cs="Arial"/>
          <w:sz w:val="22"/>
          <w:szCs w:val="22"/>
        </w:rPr>
      </w:pPr>
      <w:r w:rsidRPr="0071126F">
        <w:rPr>
          <w:rFonts w:ascii="Arial" w:hAnsi="Arial" w:cs="Arial"/>
          <w:sz w:val="22"/>
          <w:szCs w:val="22"/>
        </w:rPr>
        <w:t xml:space="preserve">5a) którego oferta </w:t>
      </w:r>
      <w:r w:rsidR="004A39BB" w:rsidRPr="0071126F">
        <w:rPr>
          <w:rFonts w:ascii="Arial" w:hAnsi="Arial" w:cs="Arial"/>
          <w:sz w:val="22"/>
          <w:szCs w:val="22"/>
        </w:rPr>
        <w:t>nie podlega odrzuceniu na podstawie § 30 us</w:t>
      </w:r>
      <w:r w:rsidRPr="0071126F">
        <w:rPr>
          <w:rFonts w:ascii="Arial" w:hAnsi="Arial" w:cs="Arial"/>
          <w:sz w:val="22"/>
          <w:szCs w:val="22"/>
        </w:rPr>
        <w:t>t. 2</w:t>
      </w:r>
      <w:r w:rsidR="004A39BB" w:rsidRPr="0071126F">
        <w:rPr>
          <w:rFonts w:ascii="Arial" w:hAnsi="Arial" w:cs="Arial"/>
          <w:sz w:val="22"/>
          <w:szCs w:val="22"/>
        </w:rPr>
        <w:t xml:space="preserve"> Regulaminu</w:t>
      </w:r>
      <w:r w:rsidR="006E7469" w:rsidRPr="0071126F">
        <w:rPr>
          <w:rFonts w:ascii="Arial" w:hAnsi="Arial" w:cs="Arial"/>
          <w:sz w:val="22"/>
          <w:szCs w:val="22"/>
        </w:rPr>
        <w:t xml:space="preserve">.  </w:t>
      </w:r>
    </w:p>
    <w:p w14:paraId="7EBA6628" w14:textId="5B355B95" w:rsidR="003F1A01" w:rsidRPr="00A11711" w:rsidRDefault="00BB047A" w:rsidP="00424A41">
      <w:pPr>
        <w:numPr>
          <w:ilvl w:val="0"/>
          <w:numId w:val="5"/>
        </w:numPr>
        <w:tabs>
          <w:tab w:val="num" w:pos="709"/>
        </w:tabs>
        <w:spacing w:line="360" w:lineRule="auto"/>
        <w:ind w:left="709" w:hanging="283"/>
        <w:jc w:val="left"/>
        <w:rPr>
          <w:rFonts w:ascii="Arial" w:hAnsi="Arial" w:cs="Arial"/>
          <w:sz w:val="22"/>
          <w:szCs w:val="22"/>
        </w:rPr>
      </w:pPr>
      <w:r w:rsidRPr="00A11711">
        <w:rPr>
          <w:rFonts w:ascii="Arial" w:hAnsi="Arial" w:cs="Arial"/>
          <w:sz w:val="22"/>
          <w:szCs w:val="22"/>
        </w:rPr>
        <w:t>który nie podlega wykluczeniu z postępowania na podstawie ustawy z dnia 13 kwietnia 2022 r. o szczególnych rozwiązaniach w zakresie przeciwdziałania wspieraniu agresji na Ukrainę oraz służących ochronie bezpie</w:t>
      </w:r>
      <w:r w:rsidR="00BA6F69" w:rsidRPr="00A11711">
        <w:rPr>
          <w:rFonts w:ascii="Arial" w:hAnsi="Arial" w:cs="Arial"/>
          <w:sz w:val="22"/>
          <w:szCs w:val="22"/>
        </w:rPr>
        <w:t xml:space="preserve">czeństwa narodowego </w:t>
      </w:r>
      <w:r w:rsidR="00745B24" w:rsidRPr="00745B24">
        <w:rPr>
          <w:rFonts w:ascii="Arial" w:hAnsi="Arial" w:cs="Arial"/>
          <w:sz w:val="22"/>
          <w:szCs w:val="22"/>
        </w:rPr>
        <w:t>Dz.U. 2025 poz. 514</w:t>
      </w:r>
      <w:r w:rsidR="00B0092C" w:rsidRPr="00A11711">
        <w:rPr>
          <w:rFonts w:ascii="Arial" w:hAnsi="Arial" w:cs="Arial"/>
          <w:sz w:val="22"/>
          <w:szCs w:val="22"/>
        </w:rPr>
        <w:t>).</w:t>
      </w:r>
    </w:p>
    <w:p w14:paraId="4FEE089D" w14:textId="77777777" w:rsidR="006863AB" w:rsidRPr="0071126F" w:rsidRDefault="006863AB" w:rsidP="00424A41">
      <w:pPr>
        <w:numPr>
          <w:ilvl w:val="0"/>
          <w:numId w:val="4"/>
        </w:numPr>
        <w:tabs>
          <w:tab w:val="num" w:pos="284"/>
        </w:tabs>
        <w:spacing w:line="360" w:lineRule="auto"/>
        <w:ind w:left="284" w:hanging="284"/>
        <w:jc w:val="left"/>
        <w:rPr>
          <w:rFonts w:ascii="Arial" w:hAnsi="Arial" w:cs="Arial"/>
          <w:sz w:val="22"/>
          <w:szCs w:val="22"/>
        </w:rPr>
      </w:pPr>
      <w:r w:rsidRPr="0071126F">
        <w:rPr>
          <w:rFonts w:ascii="Arial" w:hAnsi="Arial" w:cs="Arial"/>
          <w:sz w:val="22"/>
          <w:szCs w:val="22"/>
        </w:rPr>
        <w:t xml:space="preserve">Zamawiający </w:t>
      </w:r>
      <w:r w:rsidR="002663D2" w:rsidRPr="0071126F">
        <w:rPr>
          <w:rFonts w:ascii="Arial" w:hAnsi="Arial" w:cs="Arial"/>
          <w:sz w:val="22"/>
          <w:szCs w:val="22"/>
        </w:rPr>
        <w:t>ustala następujące</w:t>
      </w:r>
      <w:r w:rsidR="00CB244E" w:rsidRPr="0071126F">
        <w:rPr>
          <w:rFonts w:ascii="Arial" w:hAnsi="Arial" w:cs="Arial"/>
          <w:sz w:val="22"/>
          <w:szCs w:val="22"/>
        </w:rPr>
        <w:t xml:space="preserve"> szczegółowe warunki udziału w P</w:t>
      </w:r>
      <w:r w:rsidR="002663D2" w:rsidRPr="0071126F">
        <w:rPr>
          <w:rFonts w:ascii="Arial" w:hAnsi="Arial" w:cs="Arial"/>
          <w:sz w:val="22"/>
          <w:szCs w:val="22"/>
        </w:rPr>
        <w:t>ostepowaniu:</w:t>
      </w:r>
      <w:r w:rsidR="00D70A3C" w:rsidRPr="0071126F">
        <w:rPr>
          <w:rFonts w:ascii="Arial" w:hAnsi="Arial" w:cs="Arial"/>
          <w:sz w:val="22"/>
          <w:szCs w:val="22"/>
        </w:rPr>
        <w:t xml:space="preserve"> </w:t>
      </w:r>
    </w:p>
    <w:p w14:paraId="79CD4114" w14:textId="77777777" w:rsidR="00E81062" w:rsidRPr="0071126F" w:rsidRDefault="002663D2" w:rsidP="00424A41">
      <w:pPr>
        <w:numPr>
          <w:ilvl w:val="1"/>
          <w:numId w:val="4"/>
        </w:numPr>
        <w:tabs>
          <w:tab w:val="left" w:pos="284"/>
        </w:tabs>
        <w:spacing w:line="360" w:lineRule="auto"/>
        <w:ind w:left="709" w:hanging="283"/>
        <w:jc w:val="left"/>
        <w:rPr>
          <w:rFonts w:ascii="Arial" w:hAnsi="Arial" w:cs="Arial"/>
          <w:sz w:val="22"/>
          <w:szCs w:val="22"/>
        </w:rPr>
      </w:pPr>
      <w:r w:rsidRPr="0071126F">
        <w:rPr>
          <w:rFonts w:ascii="Arial" w:hAnsi="Arial" w:cs="Arial"/>
          <w:sz w:val="22"/>
          <w:szCs w:val="22"/>
        </w:rPr>
        <w:t xml:space="preserve">w zakresie </w:t>
      </w:r>
      <w:r w:rsidR="00E81062" w:rsidRPr="0071126F">
        <w:rPr>
          <w:rFonts w:ascii="Arial" w:hAnsi="Arial" w:cs="Arial"/>
          <w:sz w:val="22"/>
          <w:szCs w:val="22"/>
        </w:rPr>
        <w:t xml:space="preserve">posiadania zdolności do występowania w obrocie gospodarczym, Zamawiający </w:t>
      </w:r>
      <w:r w:rsidR="00C2043B" w:rsidRPr="0071126F">
        <w:rPr>
          <w:rFonts w:ascii="Arial" w:hAnsi="Arial" w:cs="Arial"/>
          <w:sz w:val="22"/>
          <w:szCs w:val="22"/>
        </w:rPr>
        <w:t xml:space="preserve">nie wyznacza szczegółowych warunków udziału w </w:t>
      </w:r>
      <w:r w:rsidR="00BB047A" w:rsidRPr="0071126F">
        <w:rPr>
          <w:rFonts w:ascii="Arial" w:hAnsi="Arial" w:cs="Arial"/>
          <w:sz w:val="22"/>
          <w:szCs w:val="22"/>
        </w:rPr>
        <w:t>Postępowaniu</w:t>
      </w:r>
      <w:r w:rsidR="00C2043B" w:rsidRPr="0071126F">
        <w:rPr>
          <w:rFonts w:ascii="Arial" w:hAnsi="Arial" w:cs="Arial"/>
          <w:sz w:val="22"/>
          <w:szCs w:val="22"/>
        </w:rPr>
        <w:t>;</w:t>
      </w:r>
    </w:p>
    <w:p w14:paraId="5246987F" w14:textId="77777777" w:rsidR="006863AB" w:rsidRPr="0071126F" w:rsidRDefault="003042AF" w:rsidP="00424A41">
      <w:pPr>
        <w:numPr>
          <w:ilvl w:val="1"/>
          <w:numId w:val="4"/>
        </w:numPr>
        <w:tabs>
          <w:tab w:val="left" w:pos="284"/>
        </w:tabs>
        <w:spacing w:line="360" w:lineRule="auto"/>
        <w:ind w:left="709" w:hanging="283"/>
        <w:jc w:val="left"/>
        <w:rPr>
          <w:rFonts w:ascii="Arial" w:hAnsi="Arial" w:cs="Arial"/>
          <w:sz w:val="22"/>
          <w:szCs w:val="22"/>
        </w:rPr>
      </w:pPr>
      <w:r w:rsidRPr="0071126F">
        <w:rPr>
          <w:rFonts w:ascii="Arial" w:hAnsi="Arial" w:cs="Arial"/>
          <w:sz w:val="22"/>
          <w:szCs w:val="22"/>
        </w:rPr>
        <w:t>w zakresie posiadania uprawnień do prowadzenia</w:t>
      </w:r>
      <w:r w:rsidR="002663D2" w:rsidRPr="0071126F">
        <w:rPr>
          <w:rFonts w:ascii="Arial" w:hAnsi="Arial" w:cs="Arial"/>
          <w:sz w:val="22"/>
          <w:szCs w:val="22"/>
        </w:rPr>
        <w:t xml:space="preserve"> określonej działalności</w:t>
      </w:r>
      <w:r w:rsidRPr="0071126F">
        <w:rPr>
          <w:rFonts w:ascii="Arial" w:hAnsi="Arial" w:cs="Arial"/>
          <w:sz w:val="22"/>
          <w:szCs w:val="22"/>
        </w:rPr>
        <w:t xml:space="preserve"> gospodarczej lub zawodowej</w:t>
      </w:r>
      <w:r w:rsidR="006863AB" w:rsidRPr="0071126F">
        <w:rPr>
          <w:rFonts w:ascii="Arial" w:hAnsi="Arial" w:cs="Arial"/>
          <w:sz w:val="22"/>
          <w:szCs w:val="22"/>
        </w:rPr>
        <w:t>,</w:t>
      </w:r>
      <w:r w:rsidR="002663D2" w:rsidRPr="0071126F">
        <w:rPr>
          <w:rFonts w:ascii="Arial" w:hAnsi="Arial" w:cs="Arial"/>
          <w:sz w:val="22"/>
          <w:szCs w:val="22"/>
        </w:rPr>
        <w:t xml:space="preserve"> Zamawiający </w:t>
      </w:r>
      <w:r w:rsidR="00C2043B" w:rsidRPr="0071126F">
        <w:rPr>
          <w:rFonts w:ascii="Arial" w:hAnsi="Arial" w:cs="Arial"/>
          <w:sz w:val="22"/>
          <w:szCs w:val="22"/>
        </w:rPr>
        <w:t xml:space="preserve">nie wyznacza szczegółowych warunków udziału w </w:t>
      </w:r>
      <w:r w:rsidR="00BB047A" w:rsidRPr="0071126F">
        <w:rPr>
          <w:rFonts w:ascii="Arial" w:hAnsi="Arial" w:cs="Arial"/>
          <w:sz w:val="22"/>
          <w:szCs w:val="22"/>
        </w:rPr>
        <w:t>Postępowaniu</w:t>
      </w:r>
      <w:r w:rsidR="00C2043B" w:rsidRPr="0071126F">
        <w:rPr>
          <w:rFonts w:ascii="Arial" w:hAnsi="Arial" w:cs="Arial"/>
          <w:sz w:val="22"/>
          <w:szCs w:val="22"/>
        </w:rPr>
        <w:t xml:space="preserve">; </w:t>
      </w:r>
    </w:p>
    <w:p w14:paraId="79552044" w14:textId="6DEDB721" w:rsidR="00C2043B" w:rsidRPr="0071126F" w:rsidRDefault="00C2043B" w:rsidP="00424A41">
      <w:pPr>
        <w:numPr>
          <w:ilvl w:val="1"/>
          <w:numId w:val="4"/>
        </w:numPr>
        <w:tabs>
          <w:tab w:val="left" w:pos="284"/>
        </w:tabs>
        <w:spacing w:line="360" w:lineRule="auto"/>
        <w:ind w:left="709" w:hanging="283"/>
        <w:jc w:val="left"/>
        <w:rPr>
          <w:rFonts w:ascii="Arial" w:hAnsi="Arial" w:cs="Arial"/>
          <w:sz w:val="22"/>
          <w:szCs w:val="22"/>
        </w:rPr>
      </w:pPr>
      <w:r w:rsidRPr="0071126F">
        <w:rPr>
          <w:rFonts w:ascii="Arial" w:hAnsi="Arial" w:cs="Arial"/>
          <w:color w:val="000000"/>
          <w:sz w:val="22"/>
          <w:szCs w:val="22"/>
        </w:rPr>
        <w:t>w zakresie znajdowania się w odpowiedniej sytuacji ekonomicznej lub finansowej Zamawiający nie wyznacza szczegółowych warunków udziału w postępowaniu;</w:t>
      </w:r>
    </w:p>
    <w:p w14:paraId="51C3D2A1" w14:textId="77777777" w:rsidR="00C02E5E" w:rsidRPr="0071126F" w:rsidRDefault="001F3751" w:rsidP="00424A41">
      <w:pPr>
        <w:pStyle w:val="Akapitzlist"/>
        <w:numPr>
          <w:ilvl w:val="1"/>
          <w:numId w:val="4"/>
        </w:numPr>
        <w:tabs>
          <w:tab w:val="left" w:pos="284"/>
        </w:tabs>
        <w:spacing w:line="360" w:lineRule="auto"/>
        <w:ind w:hanging="282"/>
        <w:rPr>
          <w:rFonts w:ascii="Arial" w:hAnsi="Arial" w:cs="Arial"/>
          <w:sz w:val="22"/>
          <w:szCs w:val="22"/>
        </w:rPr>
      </w:pPr>
      <w:r w:rsidRPr="0071126F">
        <w:rPr>
          <w:rFonts w:ascii="Arial" w:hAnsi="Arial" w:cs="Arial"/>
          <w:sz w:val="22"/>
          <w:szCs w:val="22"/>
        </w:rPr>
        <w:t>w</w:t>
      </w:r>
      <w:r w:rsidR="00124169" w:rsidRPr="0071126F">
        <w:rPr>
          <w:rFonts w:ascii="Arial" w:hAnsi="Arial" w:cs="Arial"/>
          <w:sz w:val="22"/>
          <w:szCs w:val="22"/>
        </w:rPr>
        <w:t xml:space="preserve"> zakresie posiadanej </w:t>
      </w:r>
      <w:r w:rsidR="00992865" w:rsidRPr="0071126F">
        <w:rPr>
          <w:rFonts w:ascii="Arial" w:hAnsi="Arial" w:cs="Arial"/>
          <w:sz w:val="22"/>
          <w:szCs w:val="22"/>
        </w:rPr>
        <w:t>zdolności technicznej lub zawodowej</w:t>
      </w:r>
      <w:r w:rsidR="00124169" w:rsidRPr="0071126F" w:rsidDel="00BF01BA">
        <w:rPr>
          <w:rFonts w:ascii="Arial" w:hAnsi="Arial" w:cs="Arial"/>
          <w:sz w:val="22"/>
          <w:szCs w:val="22"/>
        </w:rPr>
        <w:t xml:space="preserve"> </w:t>
      </w:r>
      <w:r w:rsidR="00124169" w:rsidRPr="0071126F">
        <w:rPr>
          <w:rFonts w:ascii="Arial" w:hAnsi="Arial" w:cs="Arial"/>
          <w:sz w:val="22"/>
          <w:szCs w:val="22"/>
        </w:rPr>
        <w:t>Zamawiający uzna warunek za spełniony, jeżeli Wykonawca wykaże, że:</w:t>
      </w:r>
      <w:r w:rsidR="001236AC" w:rsidRPr="0071126F">
        <w:rPr>
          <w:rFonts w:ascii="Arial" w:hAnsi="Arial" w:cs="Arial"/>
          <w:color w:val="000000"/>
          <w:sz w:val="22"/>
          <w:szCs w:val="22"/>
        </w:rPr>
        <w:t xml:space="preserve"> </w:t>
      </w:r>
    </w:p>
    <w:p w14:paraId="60744320" w14:textId="0F6CBD5A" w:rsidR="00C02E5E" w:rsidRPr="0071126F" w:rsidRDefault="00B87D60" w:rsidP="00424A41">
      <w:pPr>
        <w:numPr>
          <w:ilvl w:val="0"/>
          <w:numId w:val="20"/>
        </w:numPr>
        <w:spacing w:line="360" w:lineRule="auto"/>
        <w:ind w:left="851" w:hanging="284"/>
        <w:jc w:val="left"/>
        <w:rPr>
          <w:rFonts w:ascii="Arial" w:hAnsi="Arial" w:cs="Arial"/>
          <w:color w:val="000000"/>
          <w:sz w:val="22"/>
          <w:szCs w:val="22"/>
        </w:rPr>
      </w:pPr>
      <w:r w:rsidRPr="0071126F">
        <w:rPr>
          <w:rFonts w:ascii="Arial" w:hAnsi="Arial" w:cs="Arial"/>
          <w:color w:val="000000"/>
          <w:sz w:val="22"/>
          <w:szCs w:val="22"/>
        </w:rPr>
        <w:t>zrealizował przynajmn</w:t>
      </w:r>
      <w:r w:rsidR="00FA64C2" w:rsidRPr="0071126F">
        <w:rPr>
          <w:rFonts w:ascii="Arial" w:hAnsi="Arial" w:cs="Arial"/>
          <w:color w:val="000000"/>
          <w:sz w:val="22"/>
          <w:szCs w:val="22"/>
        </w:rPr>
        <w:t xml:space="preserve">iej </w:t>
      </w:r>
      <w:r w:rsidR="007B4EE3" w:rsidRPr="0071126F">
        <w:rPr>
          <w:rFonts w:ascii="Arial" w:hAnsi="Arial" w:cs="Arial"/>
          <w:color w:val="000000"/>
          <w:sz w:val="22"/>
          <w:szCs w:val="22"/>
        </w:rPr>
        <w:t>2</w:t>
      </w:r>
      <w:r w:rsidR="00BE0F33" w:rsidRPr="0071126F">
        <w:rPr>
          <w:rFonts w:ascii="Arial" w:hAnsi="Arial" w:cs="Arial"/>
          <w:color w:val="000000"/>
          <w:sz w:val="22"/>
          <w:szCs w:val="22"/>
        </w:rPr>
        <w:t xml:space="preserve"> u</w:t>
      </w:r>
      <w:r w:rsidR="00FA64C2" w:rsidRPr="0071126F">
        <w:rPr>
          <w:rFonts w:ascii="Arial" w:hAnsi="Arial" w:cs="Arial"/>
          <w:color w:val="000000"/>
          <w:sz w:val="22"/>
          <w:szCs w:val="22"/>
        </w:rPr>
        <w:t xml:space="preserve">sługi </w:t>
      </w:r>
      <w:r w:rsidR="00A652F5" w:rsidRPr="0071126F">
        <w:rPr>
          <w:rFonts w:ascii="Arial" w:hAnsi="Arial" w:cs="Arial"/>
          <w:color w:val="000000"/>
          <w:sz w:val="22"/>
          <w:szCs w:val="22"/>
        </w:rPr>
        <w:t>polegające na wycince krzaków i traw</w:t>
      </w:r>
      <w:r w:rsidR="00FA64C2" w:rsidRPr="0071126F">
        <w:rPr>
          <w:rFonts w:ascii="Arial" w:hAnsi="Arial" w:cs="Arial"/>
          <w:color w:val="000000"/>
          <w:sz w:val="22"/>
          <w:szCs w:val="22"/>
        </w:rPr>
        <w:t xml:space="preserve"> </w:t>
      </w:r>
      <w:r w:rsidR="00A652F5" w:rsidRPr="0071126F">
        <w:rPr>
          <w:rFonts w:ascii="Arial" w:hAnsi="Arial" w:cs="Arial"/>
          <w:color w:val="000000"/>
          <w:sz w:val="22"/>
          <w:szCs w:val="22"/>
        </w:rPr>
        <w:t>w trójkątach widzialności na przejazdach oraz przejściach kat</w:t>
      </w:r>
      <w:r w:rsidR="009513B7">
        <w:rPr>
          <w:rFonts w:ascii="Arial" w:hAnsi="Arial" w:cs="Arial"/>
          <w:color w:val="000000"/>
          <w:sz w:val="22"/>
          <w:szCs w:val="22"/>
        </w:rPr>
        <w:t>.</w:t>
      </w:r>
      <w:r w:rsidR="00A652F5" w:rsidRPr="0071126F">
        <w:rPr>
          <w:rFonts w:ascii="Arial" w:hAnsi="Arial" w:cs="Arial"/>
          <w:color w:val="000000"/>
          <w:sz w:val="22"/>
          <w:szCs w:val="22"/>
        </w:rPr>
        <w:t xml:space="preserve"> E na liniach kolejowych                                                                                       </w:t>
      </w:r>
      <w:r w:rsidR="00FA64C2" w:rsidRPr="0071126F">
        <w:rPr>
          <w:rFonts w:ascii="Arial" w:hAnsi="Arial" w:cs="Arial"/>
          <w:color w:val="000000"/>
          <w:sz w:val="22"/>
          <w:szCs w:val="22"/>
        </w:rPr>
        <w:t>(</w:t>
      </w:r>
      <w:r w:rsidR="00A652F5" w:rsidRPr="0071126F">
        <w:rPr>
          <w:rFonts w:ascii="Arial" w:hAnsi="Arial" w:cs="Arial"/>
          <w:color w:val="000000"/>
          <w:sz w:val="22"/>
          <w:szCs w:val="22"/>
        </w:rPr>
        <w:t>o wartości minimum</w:t>
      </w:r>
      <w:r w:rsidR="00FA64C2" w:rsidRPr="0071126F">
        <w:rPr>
          <w:rFonts w:ascii="Arial" w:hAnsi="Arial" w:cs="Arial"/>
          <w:color w:val="000000"/>
          <w:sz w:val="22"/>
          <w:szCs w:val="22"/>
        </w:rPr>
        <w:t xml:space="preserve"> 35</w:t>
      </w:r>
      <w:r w:rsidRPr="0071126F">
        <w:rPr>
          <w:rFonts w:ascii="Arial" w:hAnsi="Arial" w:cs="Arial"/>
          <w:color w:val="000000"/>
          <w:sz w:val="22"/>
          <w:szCs w:val="22"/>
        </w:rPr>
        <w:t xml:space="preserve">0 000,00 zł </w:t>
      </w:r>
      <w:r w:rsidR="00FB0FE9" w:rsidRPr="0071126F">
        <w:rPr>
          <w:rFonts w:ascii="Arial" w:hAnsi="Arial" w:cs="Arial"/>
          <w:color w:val="000000"/>
          <w:sz w:val="22"/>
          <w:szCs w:val="22"/>
        </w:rPr>
        <w:t xml:space="preserve">netto </w:t>
      </w:r>
      <w:r w:rsidRPr="0071126F">
        <w:rPr>
          <w:rFonts w:ascii="Arial" w:hAnsi="Arial" w:cs="Arial"/>
          <w:color w:val="000000"/>
          <w:sz w:val="22"/>
          <w:szCs w:val="22"/>
        </w:rPr>
        <w:t>każda)</w:t>
      </w:r>
      <w:r w:rsidR="00A652F5" w:rsidRPr="0071126F">
        <w:rPr>
          <w:rFonts w:ascii="Arial" w:hAnsi="Arial" w:cs="Arial"/>
          <w:color w:val="000000"/>
          <w:sz w:val="22"/>
          <w:szCs w:val="22"/>
        </w:rPr>
        <w:t>,</w:t>
      </w:r>
      <w:r w:rsidRPr="0071126F">
        <w:rPr>
          <w:rFonts w:ascii="Arial" w:hAnsi="Arial" w:cs="Arial"/>
          <w:color w:val="000000"/>
          <w:sz w:val="22"/>
          <w:szCs w:val="22"/>
        </w:rPr>
        <w:t xml:space="preserve"> w okresie trzech ostatnich lat</w:t>
      </w:r>
      <w:r w:rsidR="003F5ECA">
        <w:rPr>
          <w:rFonts w:ascii="Arial" w:hAnsi="Arial" w:cs="Arial"/>
          <w:color w:val="000000"/>
          <w:sz w:val="22"/>
          <w:szCs w:val="22"/>
        </w:rPr>
        <w:t xml:space="preserve"> </w:t>
      </w:r>
      <w:r w:rsidRPr="0071126F">
        <w:rPr>
          <w:rFonts w:ascii="Arial" w:hAnsi="Arial" w:cs="Arial"/>
          <w:color w:val="000000"/>
          <w:sz w:val="22"/>
          <w:szCs w:val="22"/>
        </w:rPr>
        <w:t xml:space="preserve">przed upływem terminu składania ofert, </w:t>
      </w:r>
      <w:r w:rsidR="00A652F5" w:rsidRPr="0071126F">
        <w:rPr>
          <w:rFonts w:ascii="Arial" w:hAnsi="Arial" w:cs="Arial"/>
          <w:color w:val="000000"/>
          <w:sz w:val="22"/>
          <w:szCs w:val="22"/>
        </w:rPr>
        <w:t xml:space="preserve">a jeżeli okres prowadzenia działalności jest krótszy w tym </w:t>
      </w:r>
      <w:r w:rsidR="00333526" w:rsidRPr="0071126F">
        <w:rPr>
          <w:rFonts w:ascii="Arial" w:hAnsi="Arial" w:cs="Arial"/>
          <w:color w:val="000000"/>
          <w:sz w:val="22"/>
          <w:szCs w:val="22"/>
        </w:rPr>
        <w:t>okresie wraz z podaniem ich wartości, przedmiotu, dat wykonania i podmiotów, na rzecz</w:t>
      </w:r>
      <w:r w:rsidR="00BE0F33" w:rsidRPr="0071126F">
        <w:rPr>
          <w:rFonts w:ascii="Arial" w:hAnsi="Arial" w:cs="Arial"/>
          <w:color w:val="000000"/>
          <w:sz w:val="22"/>
          <w:szCs w:val="22"/>
        </w:rPr>
        <w:t xml:space="preserve"> których u</w:t>
      </w:r>
      <w:r w:rsidR="00333526" w:rsidRPr="0071126F">
        <w:rPr>
          <w:rFonts w:ascii="Arial" w:hAnsi="Arial" w:cs="Arial"/>
          <w:color w:val="000000"/>
          <w:sz w:val="22"/>
          <w:szCs w:val="22"/>
        </w:rPr>
        <w:t>sługi zostały wykonane</w:t>
      </w:r>
      <w:r w:rsidR="00060ACC" w:rsidRPr="0071126F">
        <w:rPr>
          <w:rFonts w:ascii="Arial" w:hAnsi="Arial" w:cs="Arial"/>
          <w:color w:val="000000"/>
          <w:sz w:val="22"/>
          <w:szCs w:val="22"/>
        </w:rPr>
        <w:t xml:space="preserve">;  </w:t>
      </w:r>
    </w:p>
    <w:p w14:paraId="21D59894" w14:textId="3A3D4391" w:rsidR="00C02E5E" w:rsidRPr="003F5ECA" w:rsidRDefault="007E01D8" w:rsidP="00424A41">
      <w:pPr>
        <w:pStyle w:val="Akapitzlist"/>
        <w:numPr>
          <w:ilvl w:val="0"/>
          <w:numId w:val="20"/>
        </w:numPr>
        <w:spacing w:line="360" w:lineRule="auto"/>
        <w:ind w:left="851" w:hanging="284"/>
        <w:rPr>
          <w:rFonts w:ascii="Arial" w:hAnsi="Arial" w:cs="Arial"/>
          <w:color w:val="000000"/>
          <w:sz w:val="22"/>
          <w:szCs w:val="22"/>
        </w:rPr>
      </w:pPr>
      <w:r w:rsidRPr="0071126F">
        <w:rPr>
          <w:rFonts w:ascii="Arial" w:hAnsi="Arial" w:cs="Arial"/>
          <w:color w:val="000000"/>
          <w:sz w:val="22"/>
          <w:szCs w:val="22"/>
        </w:rPr>
        <w:t>dysponuje potencjałem technicznym n</w:t>
      </w:r>
      <w:r w:rsidR="00B87D60" w:rsidRPr="0071126F">
        <w:rPr>
          <w:rFonts w:ascii="Arial" w:hAnsi="Arial" w:cs="Arial"/>
          <w:color w:val="000000"/>
          <w:sz w:val="22"/>
          <w:szCs w:val="22"/>
        </w:rPr>
        <w:t>iezbędnym do realizac</w:t>
      </w:r>
      <w:r w:rsidR="00FB0FE9" w:rsidRPr="0071126F">
        <w:rPr>
          <w:rFonts w:ascii="Arial" w:hAnsi="Arial" w:cs="Arial"/>
          <w:color w:val="000000"/>
          <w:sz w:val="22"/>
          <w:szCs w:val="22"/>
        </w:rPr>
        <w:t>ji Z</w:t>
      </w:r>
      <w:r w:rsidR="00A652F5" w:rsidRPr="0071126F">
        <w:rPr>
          <w:rFonts w:ascii="Arial" w:hAnsi="Arial" w:cs="Arial"/>
          <w:color w:val="000000"/>
          <w:sz w:val="22"/>
          <w:szCs w:val="22"/>
        </w:rPr>
        <w:t>amówienia</w:t>
      </w:r>
      <w:r w:rsidR="006C3438" w:rsidRPr="0071126F">
        <w:rPr>
          <w:rFonts w:ascii="Arial" w:hAnsi="Arial" w:cs="Arial"/>
          <w:color w:val="000000"/>
          <w:sz w:val="22"/>
          <w:szCs w:val="22"/>
        </w:rPr>
        <w:t xml:space="preserve"> </w:t>
      </w:r>
      <w:r w:rsidR="009513B7">
        <w:rPr>
          <w:rFonts w:ascii="Arial" w:hAnsi="Arial" w:cs="Arial"/>
          <w:color w:val="000000"/>
          <w:sz w:val="22"/>
          <w:szCs w:val="22"/>
        </w:rPr>
        <w:t>–</w:t>
      </w:r>
      <w:r w:rsidR="00B87D60" w:rsidRPr="0071126F">
        <w:rPr>
          <w:rFonts w:ascii="Arial" w:hAnsi="Arial" w:cs="Arial"/>
          <w:color w:val="000000"/>
          <w:sz w:val="22"/>
          <w:szCs w:val="22"/>
        </w:rPr>
        <w:t xml:space="preserve"> </w:t>
      </w:r>
      <w:r w:rsidR="00453B14" w:rsidRPr="006C1944">
        <w:rPr>
          <w:rFonts w:ascii="Arial" w:hAnsi="Arial" w:cs="Arial"/>
          <w:bCs/>
          <w:color w:val="000000"/>
          <w:sz w:val="22"/>
          <w:szCs w:val="22"/>
        </w:rPr>
        <w:t>minimum</w:t>
      </w:r>
      <w:r w:rsidR="009513B7">
        <w:rPr>
          <w:rFonts w:ascii="Arial" w:hAnsi="Arial" w:cs="Arial"/>
          <w:bCs/>
          <w:color w:val="000000"/>
          <w:sz w:val="22"/>
          <w:szCs w:val="22"/>
        </w:rPr>
        <w:t>:</w:t>
      </w:r>
      <w:r w:rsidR="00453B14" w:rsidRPr="006C1944">
        <w:rPr>
          <w:rFonts w:ascii="Arial" w:hAnsi="Arial" w:cs="Arial"/>
          <w:bCs/>
          <w:color w:val="000000"/>
          <w:sz w:val="22"/>
          <w:szCs w:val="22"/>
        </w:rPr>
        <w:t xml:space="preserve"> </w:t>
      </w:r>
      <w:r w:rsidR="00CB244E" w:rsidRPr="0071126F">
        <w:rPr>
          <w:rFonts w:ascii="Arial" w:hAnsi="Arial" w:cs="Arial"/>
          <w:b/>
          <w:color w:val="000000"/>
          <w:sz w:val="22"/>
          <w:szCs w:val="22"/>
        </w:rPr>
        <w:t xml:space="preserve"> </w:t>
      </w:r>
      <w:r w:rsidR="00B87D60" w:rsidRPr="0071126F">
        <w:rPr>
          <w:rFonts w:ascii="Arial" w:hAnsi="Arial" w:cs="Arial"/>
          <w:color w:val="000000"/>
          <w:sz w:val="22"/>
          <w:szCs w:val="22"/>
        </w:rPr>
        <w:t>kosiarka</w:t>
      </w:r>
      <w:r w:rsidR="009513B7">
        <w:rPr>
          <w:rFonts w:ascii="Arial" w:hAnsi="Arial" w:cs="Arial"/>
          <w:color w:val="000000"/>
          <w:sz w:val="22"/>
          <w:szCs w:val="22"/>
        </w:rPr>
        <w:t xml:space="preserve"> 1 szt.</w:t>
      </w:r>
      <w:r w:rsidR="00B87D60" w:rsidRPr="0071126F">
        <w:rPr>
          <w:rFonts w:ascii="Arial" w:hAnsi="Arial" w:cs="Arial"/>
          <w:color w:val="000000"/>
          <w:sz w:val="22"/>
          <w:szCs w:val="22"/>
        </w:rPr>
        <w:t>, pilarka</w:t>
      </w:r>
      <w:r w:rsidR="007B4EE3" w:rsidRPr="0071126F">
        <w:rPr>
          <w:rFonts w:ascii="Arial" w:hAnsi="Arial" w:cs="Arial"/>
          <w:color w:val="000000"/>
          <w:sz w:val="22"/>
          <w:szCs w:val="22"/>
        </w:rPr>
        <w:t xml:space="preserve"> 3 szt.</w:t>
      </w:r>
      <w:r w:rsidR="00B87D60" w:rsidRPr="0071126F">
        <w:rPr>
          <w:rFonts w:ascii="Arial" w:hAnsi="Arial" w:cs="Arial"/>
          <w:color w:val="000000"/>
          <w:sz w:val="22"/>
          <w:szCs w:val="22"/>
        </w:rPr>
        <w:t>, kosiarka na długim wysięgniku</w:t>
      </w:r>
      <w:r w:rsidR="007B4EE3" w:rsidRPr="0071126F">
        <w:rPr>
          <w:rFonts w:ascii="Arial" w:hAnsi="Arial" w:cs="Arial"/>
          <w:color w:val="000000"/>
          <w:sz w:val="22"/>
          <w:szCs w:val="22"/>
        </w:rPr>
        <w:t xml:space="preserve"> 1 szt.</w:t>
      </w:r>
      <w:r w:rsidR="00B87D60" w:rsidRPr="0071126F">
        <w:rPr>
          <w:rFonts w:ascii="Arial" w:hAnsi="Arial" w:cs="Arial"/>
          <w:color w:val="000000"/>
          <w:sz w:val="22"/>
          <w:szCs w:val="22"/>
        </w:rPr>
        <w:t xml:space="preserve">, </w:t>
      </w:r>
      <w:proofErr w:type="spellStart"/>
      <w:r w:rsidR="00B87D60" w:rsidRPr="0071126F">
        <w:rPr>
          <w:rFonts w:ascii="Arial" w:hAnsi="Arial" w:cs="Arial"/>
          <w:color w:val="000000"/>
          <w:sz w:val="22"/>
          <w:szCs w:val="22"/>
        </w:rPr>
        <w:t>podkaszarki</w:t>
      </w:r>
      <w:proofErr w:type="spellEnd"/>
      <w:r w:rsidR="007B4EE3" w:rsidRPr="0071126F">
        <w:rPr>
          <w:rFonts w:ascii="Arial" w:hAnsi="Arial" w:cs="Arial"/>
          <w:color w:val="000000"/>
          <w:sz w:val="22"/>
          <w:szCs w:val="22"/>
        </w:rPr>
        <w:t xml:space="preserve"> 6 szt.</w:t>
      </w:r>
      <w:r w:rsidR="00B87D60" w:rsidRPr="0071126F">
        <w:rPr>
          <w:rFonts w:ascii="Arial" w:hAnsi="Arial" w:cs="Arial"/>
          <w:color w:val="000000"/>
          <w:sz w:val="22"/>
          <w:szCs w:val="22"/>
        </w:rPr>
        <w:t>, piła spalinowa</w:t>
      </w:r>
      <w:r w:rsidR="007B4EE3" w:rsidRPr="0071126F">
        <w:rPr>
          <w:rFonts w:ascii="Arial" w:hAnsi="Arial" w:cs="Arial"/>
          <w:color w:val="000000"/>
          <w:sz w:val="22"/>
          <w:szCs w:val="22"/>
        </w:rPr>
        <w:t xml:space="preserve"> 3 szt.</w:t>
      </w:r>
      <w:r w:rsidR="00453B14" w:rsidRPr="0071126F">
        <w:rPr>
          <w:rFonts w:ascii="Arial" w:hAnsi="Arial" w:cs="Arial"/>
          <w:color w:val="000000"/>
          <w:sz w:val="22"/>
          <w:szCs w:val="22"/>
        </w:rPr>
        <w:t>, kosiarki samojezdne (własny napęd)</w:t>
      </w:r>
      <w:r w:rsidR="007B4EE3" w:rsidRPr="0071126F">
        <w:rPr>
          <w:rFonts w:ascii="Arial" w:hAnsi="Arial" w:cs="Arial"/>
          <w:color w:val="000000"/>
          <w:sz w:val="22"/>
          <w:szCs w:val="22"/>
        </w:rPr>
        <w:t xml:space="preserve"> w ilości 2 szt.</w:t>
      </w:r>
      <w:r w:rsidR="00FA64C2" w:rsidRPr="0071126F">
        <w:rPr>
          <w:rFonts w:ascii="Arial" w:hAnsi="Arial" w:cs="Arial"/>
          <w:color w:val="000000"/>
          <w:sz w:val="22"/>
          <w:szCs w:val="22"/>
        </w:rPr>
        <w:t xml:space="preserve"> oraz pojazdy na gąsienicach wyposażone w </w:t>
      </w:r>
      <w:proofErr w:type="spellStart"/>
      <w:r w:rsidR="00FA64C2" w:rsidRPr="0071126F">
        <w:rPr>
          <w:rFonts w:ascii="Arial" w:hAnsi="Arial" w:cs="Arial"/>
          <w:color w:val="000000"/>
          <w:sz w:val="22"/>
          <w:szCs w:val="22"/>
        </w:rPr>
        <w:t>mulcher</w:t>
      </w:r>
      <w:proofErr w:type="spellEnd"/>
      <w:r w:rsidR="007B4EE3" w:rsidRPr="0071126F">
        <w:rPr>
          <w:rFonts w:ascii="Arial" w:hAnsi="Arial" w:cs="Arial"/>
          <w:color w:val="000000"/>
          <w:sz w:val="22"/>
          <w:szCs w:val="22"/>
        </w:rPr>
        <w:t xml:space="preserve"> 1 szt</w:t>
      </w:r>
      <w:r w:rsidR="00DE100D" w:rsidRPr="0071126F">
        <w:rPr>
          <w:rFonts w:ascii="Arial" w:hAnsi="Arial" w:cs="Arial"/>
          <w:color w:val="000000"/>
          <w:sz w:val="22"/>
          <w:szCs w:val="22"/>
        </w:rPr>
        <w:t>.</w:t>
      </w:r>
      <w:r w:rsidR="00A652F5" w:rsidRPr="0071126F">
        <w:rPr>
          <w:rFonts w:ascii="Arial" w:hAnsi="Arial" w:cs="Arial"/>
          <w:color w:val="000000"/>
          <w:sz w:val="22"/>
          <w:szCs w:val="22"/>
        </w:rPr>
        <w:t xml:space="preserve"> </w:t>
      </w:r>
    </w:p>
    <w:p w14:paraId="1A4B2E00" w14:textId="77777777" w:rsidR="00FE12E3" w:rsidRPr="0071126F" w:rsidRDefault="00FE12E3" w:rsidP="00424A41">
      <w:pPr>
        <w:pStyle w:val="Akapitzlist"/>
        <w:numPr>
          <w:ilvl w:val="0"/>
          <w:numId w:val="4"/>
        </w:numPr>
        <w:tabs>
          <w:tab w:val="left" w:pos="284"/>
        </w:tabs>
        <w:spacing w:line="360" w:lineRule="auto"/>
        <w:ind w:left="284" w:hanging="284"/>
        <w:rPr>
          <w:rFonts w:ascii="Arial" w:hAnsi="Arial" w:cs="Arial"/>
          <w:sz w:val="22"/>
          <w:szCs w:val="22"/>
        </w:rPr>
      </w:pPr>
      <w:r w:rsidRPr="0071126F">
        <w:rPr>
          <w:rFonts w:ascii="Arial" w:hAnsi="Arial" w:cs="Arial"/>
          <w:sz w:val="22"/>
          <w:szCs w:val="22"/>
        </w:rPr>
        <w:lastRenderedPageBreak/>
        <w:t xml:space="preserve">Ocena spełniania wskazanych wyżej warunków udziału w </w:t>
      </w:r>
      <w:r w:rsidR="00EE257C" w:rsidRPr="0071126F">
        <w:rPr>
          <w:rFonts w:ascii="Arial" w:hAnsi="Arial" w:cs="Arial"/>
          <w:sz w:val="22"/>
          <w:szCs w:val="22"/>
        </w:rPr>
        <w:t>P</w:t>
      </w:r>
      <w:r w:rsidRPr="0071126F">
        <w:rPr>
          <w:rFonts w:ascii="Arial" w:hAnsi="Arial" w:cs="Arial"/>
          <w:sz w:val="22"/>
          <w:szCs w:val="22"/>
        </w:rPr>
        <w:t xml:space="preserve">ostępowaniu </w:t>
      </w:r>
      <w:r w:rsidR="000C2966" w:rsidRPr="0071126F">
        <w:rPr>
          <w:rFonts w:ascii="Arial" w:hAnsi="Arial" w:cs="Arial"/>
          <w:sz w:val="22"/>
          <w:szCs w:val="22"/>
        </w:rPr>
        <w:t xml:space="preserve">zakupowym </w:t>
      </w:r>
      <w:r w:rsidRPr="0071126F">
        <w:rPr>
          <w:rFonts w:ascii="Arial" w:hAnsi="Arial" w:cs="Arial"/>
          <w:sz w:val="22"/>
          <w:szCs w:val="22"/>
        </w:rPr>
        <w:t>będzie dokonana w oparciu o wymagane oświadczenia i dokumenty, wymienione w</w:t>
      </w:r>
      <w:r w:rsidR="008B7A50" w:rsidRPr="0071126F">
        <w:rPr>
          <w:rFonts w:ascii="Arial" w:hAnsi="Arial" w:cs="Arial"/>
          <w:sz w:val="22"/>
          <w:szCs w:val="22"/>
        </w:rPr>
        <w:t> </w:t>
      </w:r>
      <w:r w:rsidR="000C4530" w:rsidRPr="0071126F">
        <w:rPr>
          <w:rFonts w:ascii="Arial" w:hAnsi="Arial" w:cs="Arial"/>
          <w:sz w:val="22"/>
          <w:szCs w:val="22"/>
        </w:rPr>
        <w:t xml:space="preserve">ust. </w:t>
      </w:r>
      <w:r w:rsidR="00FC2A47" w:rsidRPr="0071126F">
        <w:rPr>
          <w:rFonts w:ascii="Arial" w:hAnsi="Arial" w:cs="Arial"/>
          <w:sz w:val="22"/>
          <w:szCs w:val="22"/>
        </w:rPr>
        <w:t>4</w:t>
      </w:r>
      <w:r w:rsidR="00A16E6B" w:rsidRPr="0071126F">
        <w:rPr>
          <w:rFonts w:ascii="Arial" w:hAnsi="Arial" w:cs="Arial"/>
          <w:sz w:val="22"/>
          <w:szCs w:val="22"/>
        </w:rPr>
        <w:t> </w:t>
      </w:r>
      <w:r w:rsidRPr="0071126F">
        <w:rPr>
          <w:rFonts w:ascii="Arial" w:hAnsi="Arial" w:cs="Arial"/>
          <w:sz w:val="22"/>
          <w:szCs w:val="22"/>
        </w:rPr>
        <w:t>metodą spełnia (1) – nie spełnia (0).</w:t>
      </w:r>
    </w:p>
    <w:p w14:paraId="51306D5F" w14:textId="77777777" w:rsidR="00FE12E3" w:rsidRPr="0071126F" w:rsidRDefault="00375440" w:rsidP="00424A41">
      <w:pPr>
        <w:numPr>
          <w:ilvl w:val="0"/>
          <w:numId w:val="4"/>
        </w:numPr>
        <w:tabs>
          <w:tab w:val="num" w:pos="284"/>
        </w:tabs>
        <w:spacing w:line="360" w:lineRule="auto"/>
        <w:ind w:left="284" w:hanging="284"/>
        <w:jc w:val="left"/>
        <w:rPr>
          <w:rFonts w:ascii="Arial" w:hAnsi="Arial" w:cs="Arial"/>
          <w:sz w:val="22"/>
          <w:szCs w:val="22"/>
        </w:rPr>
      </w:pPr>
      <w:r w:rsidRPr="0071126F">
        <w:rPr>
          <w:rFonts w:ascii="Arial" w:hAnsi="Arial" w:cs="Arial"/>
          <w:sz w:val="22"/>
          <w:szCs w:val="22"/>
        </w:rPr>
        <w:t>Na potwierdzenie</w:t>
      </w:r>
      <w:r w:rsidR="00A1525A" w:rsidRPr="0071126F">
        <w:rPr>
          <w:rFonts w:ascii="Arial" w:hAnsi="Arial" w:cs="Arial"/>
          <w:sz w:val="22"/>
          <w:szCs w:val="22"/>
        </w:rPr>
        <w:t xml:space="preserve"> spełniania warunków udziału w P</w:t>
      </w:r>
      <w:r w:rsidRPr="0071126F">
        <w:rPr>
          <w:rFonts w:ascii="Arial" w:hAnsi="Arial" w:cs="Arial"/>
          <w:sz w:val="22"/>
          <w:szCs w:val="22"/>
        </w:rPr>
        <w:t>ostępowaniu</w:t>
      </w:r>
      <w:r w:rsidR="000C2966" w:rsidRPr="0071126F">
        <w:rPr>
          <w:rFonts w:ascii="Arial" w:hAnsi="Arial" w:cs="Arial"/>
          <w:sz w:val="22"/>
          <w:szCs w:val="22"/>
        </w:rPr>
        <w:t xml:space="preserve"> zakupowym</w:t>
      </w:r>
      <w:r w:rsidRPr="0071126F">
        <w:rPr>
          <w:rFonts w:ascii="Arial" w:hAnsi="Arial" w:cs="Arial"/>
          <w:sz w:val="22"/>
          <w:szCs w:val="22"/>
        </w:rPr>
        <w:t xml:space="preserve">, </w:t>
      </w:r>
      <w:r w:rsidR="0063464B" w:rsidRPr="0071126F">
        <w:rPr>
          <w:rFonts w:ascii="Arial" w:hAnsi="Arial" w:cs="Arial"/>
          <w:sz w:val="22"/>
          <w:szCs w:val="22"/>
        </w:rPr>
        <w:t>W</w:t>
      </w:r>
      <w:r w:rsidRPr="0071126F">
        <w:rPr>
          <w:rFonts w:ascii="Arial" w:hAnsi="Arial" w:cs="Arial"/>
          <w:sz w:val="22"/>
          <w:szCs w:val="22"/>
        </w:rPr>
        <w:t>ykonawc</w:t>
      </w:r>
      <w:r w:rsidR="00FE12E3" w:rsidRPr="0071126F">
        <w:rPr>
          <w:rFonts w:ascii="Arial" w:hAnsi="Arial" w:cs="Arial"/>
          <w:sz w:val="22"/>
          <w:szCs w:val="22"/>
        </w:rPr>
        <w:t>y</w:t>
      </w:r>
      <w:r w:rsidRPr="0071126F">
        <w:rPr>
          <w:rFonts w:ascii="Arial" w:hAnsi="Arial" w:cs="Arial"/>
          <w:sz w:val="22"/>
          <w:szCs w:val="22"/>
        </w:rPr>
        <w:t xml:space="preserve"> </w:t>
      </w:r>
      <w:r w:rsidR="00FE12E3" w:rsidRPr="0071126F">
        <w:rPr>
          <w:rFonts w:ascii="Arial" w:hAnsi="Arial" w:cs="Arial"/>
          <w:sz w:val="22"/>
          <w:szCs w:val="22"/>
        </w:rPr>
        <w:t>z</w:t>
      </w:r>
      <w:r w:rsidRPr="0071126F">
        <w:rPr>
          <w:rFonts w:ascii="Arial" w:hAnsi="Arial" w:cs="Arial"/>
          <w:sz w:val="22"/>
          <w:szCs w:val="22"/>
        </w:rPr>
        <w:t>obowiązan</w:t>
      </w:r>
      <w:r w:rsidR="00FE12E3" w:rsidRPr="0071126F">
        <w:rPr>
          <w:rFonts w:ascii="Arial" w:hAnsi="Arial" w:cs="Arial"/>
          <w:sz w:val="22"/>
          <w:szCs w:val="22"/>
        </w:rPr>
        <w:t>i</w:t>
      </w:r>
      <w:r w:rsidRPr="0071126F">
        <w:rPr>
          <w:rFonts w:ascii="Arial" w:hAnsi="Arial" w:cs="Arial"/>
          <w:sz w:val="22"/>
          <w:szCs w:val="22"/>
        </w:rPr>
        <w:t xml:space="preserve"> </w:t>
      </w:r>
      <w:r w:rsidR="00FE12E3" w:rsidRPr="0071126F">
        <w:rPr>
          <w:rFonts w:ascii="Arial" w:hAnsi="Arial" w:cs="Arial"/>
          <w:sz w:val="22"/>
          <w:szCs w:val="22"/>
        </w:rPr>
        <w:t>są</w:t>
      </w:r>
      <w:r w:rsidR="00873E90" w:rsidRPr="0071126F">
        <w:rPr>
          <w:rFonts w:ascii="Arial" w:hAnsi="Arial" w:cs="Arial"/>
          <w:sz w:val="22"/>
          <w:szCs w:val="22"/>
        </w:rPr>
        <w:t xml:space="preserve"> </w:t>
      </w:r>
      <w:r w:rsidR="00B570A0" w:rsidRPr="0071126F">
        <w:rPr>
          <w:rFonts w:ascii="Arial" w:hAnsi="Arial" w:cs="Arial"/>
          <w:sz w:val="22"/>
          <w:szCs w:val="22"/>
        </w:rPr>
        <w:t>złożyć wraz z ofertą</w:t>
      </w:r>
      <w:r w:rsidR="00FC2A47" w:rsidRPr="0071126F" w:rsidDel="00FC2A47">
        <w:rPr>
          <w:rFonts w:ascii="Arial" w:hAnsi="Arial" w:cs="Arial"/>
          <w:sz w:val="22"/>
          <w:szCs w:val="22"/>
        </w:rPr>
        <w:t xml:space="preserve"> </w:t>
      </w:r>
      <w:r w:rsidRPr="0071126F">
        <w:rPr>
          <w:rFonts w:ascii="Arial" w:hAnsi="Arial" w:cs="Arial"/>
          <w:sz w:val="22"/>
          <w:szCs w:val="22"/>
        </w:rPr>
        <w:t>następujące dokumenty:</w:t>
      </w:r>
    </w:p>
    <w:p w14:paraId="49E0B844" w14:textId="77777777" w:rsidR="00C47402" w:rsidRPr="0071126F" w:rsidRDefault="007B4EE3" w:rsidP="00424A41">
      <w:pPr>
        <w:tabs>
          <w:tab w:val="left" w:pos="426"/>
        </w:tabs>
        <w:suppressAutoHyphens w:val="0"/>
        <w:spacing w:line="360" w:lineRule="auto"/>
        <w:ind w:left="284" w:firstLine="142"/>
        <w:jc w:val="left"/>
        <w:rPr>
          <w:rFonts w:ascii="Arial" w:hAnsi="Arial" w:cs="Arial"/>
          <w:sz w:val="22"/>
          <w:szCs w:val="22"/>
        </w:rPr>
      </w:pPr>
      <w:r w:rsidRPr="0071126F">
        <w:rPr>
          <w:rFonts w:ascii="Arial" w:hAnsi="Arial" w:cs="Arial"/>
          <w:sz w:val="22"/>
          <w:szCs w:val="22"/>
        </w:rPr>
        <w:t>1</w:t>
      </w:r>
      <w:r w:rsidR="00824B4F" w:rsidRPr="0071126F">
        <w:rPr>
          <w:rFonts w:ascii="Arial" w:hAnsi="Arial" w:cs="Arial"/>
          <w:sz w:val="22"/>
          <w:szCs w:val="22"/>
        </w:rPr>
        <w:t>) na potwierdzenie spełnienia warunku określonego w ust. 2 pkt</w:t>
      </w:r>
      <w:r w:rsidR="00F70E1E" w:rsidRPr="0071126F">
        <w:rPr>
          <w:rFonts w:ascii="Arial" w:hAnsi="Arial" w:cs="Arial"/>
          <w:sz w:val="22"/>
          <w:szCs w:val="22"/>
        </w:rPr>
        <w:t xml:space="preserve"> </w:t>
      </w:r>
      <w:r w:rsidR="00EE257C" w:rsidRPr="0071126F">
        <w:rPr>
          <w:rFonts w:ascii="Arial" w:hAnsi="Arial" w:cs="Arial"/>
          <w:sz w:val="22"/>
          <w:szCs w:val="22"/>
        </w:rPr>
        <w:t>4</w:t>
      </w:r>
      <w:r w:rsidR="00824B4F" w:rsidRPr="0071126F">
        <w:rPr>
          <w:rFonts w:ascii="Arial" w:hAnsi="Arial" w:cs="Arial"/>
          <w:sz w:val="22"/>
          <w:szCs w:val="22"/>
        </w:rPr>
        <w:t>)</w:t>
      </w:r>
      <w:r w:rsidRPr="0071126F">
        <w:rPr>
          <w:rFonts w:ascii="Arial" w:hAnsi="Arial" w:cs="Arial"/>
          <w:sz w:val="22"/>
          <w:szCs w:val="22"/>
        </w:rPr>
        <w:t xml:space="preserve"> lit a)</w:t>
      </w:r>
      <w:r w:rsidR="00824B4F" w:rsidRPr="0071126F">
        <w:rPr>
          <w:rFonts w:ascii="Arial" w:hAnsi="Arial" w:cs="Arial"/>
          <w:sz w:val="22"/>
          <w:szCs w:val="22"/>
        </w:rPr>
        <w:t>:</w:t>
      </w:r>
    </w:p>
    <w:p w14:paraId="4D09F1FA" w14:textId="510C9DC7" w:rsidR="00EE257C" w:rsidRPr="0071126F" w:rsidRDefault="00333526" w:rsidP="00424A41">
      <w:pPr>
        <w:pStyle w:val="Akapitzlist"/>
        <w:spacing w:line="360" w:lineRule="auto"/>
        <w:rPr>
          <w:rFonts w:ascii="Arial" w:hAnsi="Arial" w:cs="Arial"/>
          <w:sz w:val="22"/>
          <w:szCs w:val="22"/>
        </w:rPr>
      </w:pPr>
      <w:r w:rsidRPr="0071126F">
        <w:rPr>
          <w:rFonts w:ascii="Arial" w:hAnsi="Arial" w:cs="Arial"/>
          <w:sz w:val="22"/>
          <w:szCs w:val="22"/>
        </w:rPr>
        <w:t>wykaz usług sporządzonych zgodnie z Załącznikiem nr 9 do SWZ wraz z dowodami określającymi</w:t>
      </w:r>
      <w:r w:rsidR="00FB0FE9" w:rsidRPr="0071126F">
        <w:rPr>
          <w:rFonts w:ascii="Arial" w:hAnsi="Arial" w:cs="Arial"/>
          <w:sz w:val="22"/>
          <w:szCs w:val="22"/>
        </w:rPr>
        <w:t>, czy te u</w:t>
      </w:r>
      <w:r w:rsidR="00EE257C" w:rsidRPr="0071126F">
        <w:rPr>
          <w:rFonts w:ascii="Arial" w:hAnsi="Arial" w:cs="Arial"/>
          <w:sz w:val="22"/>
          <w:szCs w:val="22"/>
        </w:rPr>
        <w:t>sługi zostały wykonane lub są wykonywane należycie przy czym dowodami, o których mowa są referencje bądź inne dokumenty wystawione przez podmiot, na rze</w:t>
      </w:r>
      <w:r w:rsidR="00A1525A" w:rsidRPr="0071126F">
        <w:rPr>
          <w:rFonts w:ascii="Arial" w:hAnsi="Arial" w:cs="Arial"/>
          <w:sz w:val="22"/>
          <w:szCs w:val="22"/>
        </w:rPr>
        <w:t xml:space="preserve">cz którego </w:t>
      </w:r>
      <w:r w:rsidR="00FB0FE9" w:rsidRPr="0071126F">
        <w:rPr>
          <w:rFonts w:ascii="Arial" w:hAnsi="Arial" w:cs="Arial"/>
          <w:sz w:val="22"/>
          <w:szCs w:val="22"/>
        </w:rPr>
        <w:t>u</w:t>
      </w:r>
      <w:r w:rsidR="00A1525A" w:rsidRPr="0071126F">
        <w:rPr>
          <w:rFonts w:ascii="Arial" w:hAnsi="Arial" w:cs="Arial"/>
          <w:sz w:val="22"/>
          <w:szCs w:val="22"/>
        </w:rPr>
        <w:t>sługi były wykonane a w</w:t>
      </w:r>
      <w:r w:rsidR="00EE257C" w:rsidRPr="0071126F">
        <w:rPr>
          <w:rFonts w:ascii="Arial" w:hAnsi="Arial" w:cs="Arial"/>
          <w:sz w:val="22"/>
          <w:szCs w:val="22"/>
        </w:rPr>
        <w:t xml:space="preserve">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Nie jest koniecznym dołączenie referencji jedyn</w:t>
      </w:r>
      <w:r w:rsidR="00A1525A" w:rsidRPr="0071126F">
        <w:rPr>
          <w:rFonts w:ascii="Arial" w:hAnsi="Arial" w:cs="Arial"/>
          <w:sz w:val="22"/>
          <w:szCs w:val="22"/>
        </w:rPr>
        <w:t xml:space="preserve">ie w przypadku, gdy </w:t>
      </w:r>
      <w:r w:rsidR="00FB0FE9" w:rsidRPr="0071126F">
        <w:rPr>
          <w:rFonts w:ascii="Arial" w:hAnsi="Arial" w:cs="Arial"/>
          <w:sz w:val="22"/>
          <w:szCs w:val="22"/>
        </w:rPr>
        <w:t>u</w:t>
      </w:r>
      <w:r w:rsidR="00EE257C" w:rsidRPr="0071126F">
        <w:rPr>
          <w:rFonts w:ascii="Arial" w:hAnsi="Arial" w:cs="Arial"/>
          <w:sz w:val="22"/>
          <w:szCs w:val="22"/>
        </w:rPr>
        <w:t xml:space="preserve">sługi wykonywane były dla Zakładu Linii Kolejowych w Łodzi;   </w:t>
      </w:r>
    </w:p>
    <w:p w14:paraId="1194E588" w14:textId="77777777" w:rsidR="00BE3C27" w:rsidRPr="0071126F" w:rsidRDefault="00BE3C27" w:rsidP="00424A41">
      <w:pPr>
        <w:pStyle w:val="Akapitzlist"/>
        <w:spacing w:line="360" w:lineRule="auto"/>
        <w:ind w:hanging="282"/>
        <w:rPr>
          <w:rFonts w:ascii="Arial" w:hAnsi="Arial" w:cs="Arial"/>
          <w:color w:val="000000"/>
          <w:sz w:val="22"/>
          <w:szCs w:val="22"/>
          <w:lang w:eastAsia="pl-PL"/>
        </w:rPr>
      </w:pPr>
      <w:r w:rsidRPr="0071126F">
        <w:rPr>
          <w:rFonts w:ascii="Arial" w:hAnsi="Arial" w:cs="Arial"/>
          <w:sz w:val="22"/>
          <w:szCs w:val="22"/>
        </w:rPr>
        <w:t>2)</w:t>
      </w:r>
      <w:r w:rsidR="002033B0" w:rsidRPr="0071126F">
        <w:rPr>
          <w:rFonts w:ascii="Arial" w:hAnsi="Arial" w:cs="Arial"/>
          <w:color w:val="000000"/>
          <w:sz w:val="22"/>
          <w:szCs w:val="22"/>
          <w:lang w:eastAsia="pl-PL"/>
        </w:rPr>
        <w:t xml:space="preserve"> </w:t>
      </w:r>
      <w:r w:rsidR="00EE257C" w:rsidRPr="0071126F">
        <w:rPr>
          <w:rFonts w:ascii="Arial" w:hAnsi="Arial" w:cs="Arial"/>
          <w:color w:val="000000"/>
          <w:sz w:val="22"/>
          <w:szCs w:val="22"/>
          <w:lang w:eastAsia="pl-PL"/>
        </w:rPr>
        <w:t xml:space="preserve">na potwierdzenie spełnienia warunku określonego w ust. </w:t>
      </w:r>
      <w:r w:rsidR="007B4EE3" w:rsidRPr="0071126F">
        <w:rPr>
          <w:rFonts w:ascii="Arial" w:hAnsi="Arial" w:cs="Arial"/>
          <w:color w:val="000000"/>
          <w:sz w:val="22"/>
          <w:szCs w:val="22"/>
          <w:lang w:eastAsia="pl-PL"/>
        </w:rPr>
        <w:t>2 pkt 4</w:t>
      </w:r>
      <w:r w:rsidR="00A1525A" w:rsidRPr="0071126F">
        <w:rPr>
          <w:rFonts w:ascii="Arial" w:hAnsi="Arial" w:cs="Arial"/>
          <w:color w:val="000000"/>
          <w:sz w:val="22"/>
          <w:szCs w:val="22"/>
          <w:lang w:eastAsia="pl-PL"/>
        </w:rPr>
        <w:t xml:space="preserve"> lit. b</w:t>
      </w:r>
      <w:r w:rsidR="007B4EE3" w:rsidRPr="0071126F">
        <w:rPr>
          <w:rFonts w:ascii="Arial" w:hAnsi="Arial" w:cs="Arial"/>
          <w:color w:val="000000"/>
          <w:sz w:val="22"/>
          <w:szCs w:val="22"/>
          <w:lang w:eastAsia="pl-PL"/>
        </w:rPr>
        <w:t>)</w:t>
      </w:r>
      <w:r w:rsidR="00EE257C" w:rsidRPr="0071126F">
        <w:rPr>
          <w:rFonts w:ascii="Arial" w:hAnsi="Arial" w:cs="Arial"/>
          <w:color w:val="000000"/>
          <w:sz w:val="22"/>
          <w:szCs w:val="22"/>
          <w:lang w:eastAsia="pl-PL"/>
        </w:rPr>
        <w:t xml:space="preserve">: </w:t>
      </w:r>
    </w:p>
    <w:p w14:paraId="1836407D" w14:textId="77777777" w:rsidR="0061400C" w:rsidRPr="0071126F" w:rsidRDefault="00BE3C27" w:rsidP="00424A41">
      <w:pPr>
        <w:pStyle w:val="Akapitzlist"/>
        <w:spacing w:line="360" w:lineRule="auto"/>
        <w:ind w:hanging="282"/>
        <w:rPr>
          <w:rFonts w:ascii="Arial" w:hAnsi="Arial" w:cs="Arial"/>
          <w:sz w:val="22"/>
          <w:szCs w:val="22"/>
        </w:rPr>
      </w:pPr>
      <w:r w:rsidRPr="0071126F">
        <w:rPr>
          <w:rFonts w:ascii="Arial" w:hAnsi="Arial" w:cs="Arial"/>
          <w:color w:val="000000"/>
          <w:sz w:val="22"/>
          <w:szCs w:val="22"/>
          <w:lang w:eastAsia="pl-PL"/>
        </w:rPr>
        <w:t xml:space="preserve">  </w:t>
      </w:r>
      <w:r w:rsidR="00EE257C" w:rsidRPr="0071126F">
        <w:rPr>
          <w:rFonts w:ascii="Arial" w:hAnsi="Arial" w:cs="Arial"/>
          <w:color w:val="000000"/>
          <w:sz w:val="22"/>
          <w:szCs w:val="22"/>
          <w:lang w:eastAsia="pl-PL"/>
        </w:rPr>
        <w:t>w</w:t>
      </w:r>
      <w:r w:rsidR="002033B0" w:rsidRPr="0071126F">
        <w:rPr>
          <w:rFonts w:ascii="Arial" w:hAnsi="Arial" w:cs="Arial"/>
          <w:color w:val="000000"/>
          <w:sz w:val="22"/>
          <w:szCs w:val="22"/>
          <w:lang w:eastAsia="pl-PL"/>
        </w:rPr>
        <w:t xml:space="preserve">ykaz </w:t>
      </w:r>
      <w:r w:rsidR="00EE257C" w:rsidRPr="0071126F">
        <w:rPr>
          <w:rFonts w:ascii="Arial" w:hAnsi="Arial" w:cs="Arial"/>
          <w:color w:val="000000"/>
          <w:sz w:val="22"/>
          <w:szCs w:val="22"/>
          <w:lang w:eastAsia="pl-PL"/>
        </w:rPr>
        <w:t xml:space="preserve">urządzeń dostępnych Wykonawcy w celu wykonania Zamówienia wraz z informacją </w:t>
      </w:r>
      <w:r w:rsidR="00271AC8" w:rsidRPr="0071126F">
        <w:rPr>
          <w:rFonts w:ascii="Arial" w:hAnsi="Arial" w:cs="Arial"/>
          <w:color w:val="000000"/>
          <w:sz w:val="22"/>
          <w:szCs w:val="22"/>
          <w:lang w:eastAsia="pl-PL"/>
        </w:rPr>
        <w:t xml:space="preserve">o podstawie dysponowania tymi zasobami </w:t>
      </w:r>
      <w:r w:rsidR="00A1525A" w:rsidRPr="0071126F">
        <w:rPr>
          <w:rFonts w:ascii="Arial" w:hAnsi="Arial" w:cs="Arial"/>
          <w:color w:val="000000"/>
          <w:sz w:val="22"/>
          <w:szCs w:val="22"/>
          <w:lang w:eastAsia="pl-PL"/>
        </w:rPr>
        <w:t>–</w:t>
      </w:r>
      <w:r w:rsidR="001B228C" w:rsidRPr="0071126F">
        <w:rPr>
          <w:rFonts w:ascii="Arial" w:hAnsi="Arial" w:cs="Arial"/>
          <w:color w:val="000000"/>
          <w:sz w:val="22"/>
          <w:szCs w:val="22"/>
          <w:lang w:eastAsia="pl-PL"/>
        </w:rPr>
        <w:t xml:space="preserve"> </w:t>
      </w:r>
      <w:r w:rsidR="00A1525A" w:rsidRPr="0071126F">
        <w:rPr>
          <w:rFonts w:ascii="Arial" w:hAnsi="Arial" w:cs="Arial"/>
          <w:color w:val="000000"/>
          <w:sz w:val="22"/>
          <w:szCs w:val="22"/>
          <w:lang w:eastAsia="pl-PL"/>
        </w:rPr>
        <w:t xml:space="preserve">należy </w:t>
      </w:r>
      <w:r w:rsidR="00D402E7" w:rsidRPr="0071126F">
        <w:rPr>
          <w:rFonts w:ascii="Arial" w:hAnsi="Arial" w:cs="Arial"/>
          <w:sz w:val="22"/>
          <w:szCs w:val="22"/>
        </w:rPr>
        <w:t>wypełnić zgodnie z </w:t>
      </w:r>
      <w:r w:rsidR="00D86D52" w:rsidRPr="0071126F">
        <w:rPr>
          <w:rFonts w:ascii="Arial" w:hAnsi="Arial" w:cs="Arial"/>
          <w:sz w:val="22"/>
          <w:szCs w:val="22"/>
        </w:rPr>
        <w:t xml:space="preserve">Załącznikiem nr </w:t>
      </w:r>
      <w:r w:rsidR="001C64FC" w:rsidRPr="0071126F">
        <w:rPr>
          <w:rFonts w:ascii="Arial" w:hAnsi="Arial" w:cs="Arial"/>
          <w:sz w:val="22"/>
          <w:szCs w:val="22"/>
        </w:rPr>
        <w:t>7</w:t>
      </w:r>
      <w:r w:rsidR="000C1349" w:rsidRPr="0071126F">
        <w:rPr>
          <w:rFonts w:ascii="Arial" w:hAnsi="Arial" w:cs="Arial"/>
          <w:sz w:val="22"/>
          <w:szCs w:val="22"/>
        </w:rPr>
        <w:t xml:space="preserve"> do S</w:t>
      </w:r>
      <w:r w:rsidR="00D402E7" w:rsidRPr="0071126F">
        <w:rPr>
          <w:rFonts w:ascii="Arial" w:hAnsi="Arial" w:cs="Arial"/>
          <w:sz w:val="22"/>
          <w:szCs w:val="22"/>
        </w:rPr>
        <w:t>WZ – Potencjał techniczny</w:t>
      </w:r>
      <w:r w:rsidR="00F70E1E" w:rsidRPr="0071126F">
        <w:rPr>
          <w:rFonts w:ascii="Arial" w:hAnsi="Arial" w:cs="Arial"/>
          <w:sz w:val="22"/>
          <w:szCs w:val="22"/>
        </w:rPr>
        <w:t>.</w:t>
      </w:r>
    </w:p>
    <w:p w14:paraId="160F17CE" w14:textId="096A1E94" w:rsidR="00D402E7" w:rsidRPr="008D2E69" w:rsidRDefault="00AF1B9B" w:rsidP="00424A41">
      <w:pPr>
        <w:numPr>
          <w:ilvl w:val="0"/>
          <w:numId w:val="4"/>
        </w:numPr>
        <w:spacing w:line="360" w:lineRule="auto"/>
        <w:ind w:left="284" w:hanging="284"/>
        <w:jc w:val="left"/>
        <w:rPr>
          <w:rFonts w:ascii="Arial" w:hAnsi="Arial" w:cs="Arial"/>
          <w:sz w:val="22"/>
          <w:szCs w:val="22"/>
        </w:rPr>
      </w:pPr>
      <w:r w:rsidRPr="0071126F">
        <w:rPr>
          <w:rFonts w:ascii="Arial" w:hAnsi="Arial" w:cs="Arial"/>
          <w:sz w:val="22"/>
          <w:szCs w:val="22"/>
        </w:rPr>
        <w:t>Na potwierdzenie okolicznośc</w:t>
      </w:r>
      <w:r w:rsidR="00E57F2B" w:rsidRPr="0071126F">
        <w:rPr>
          <w:rFonts w:ascii="Arial" w:hAnsi="Arial" w:cs="Arial"/>
          <w:sz w:val="22"/>
          <w:szCs w:val="22"/>
        </w:rPr>
        <w:t>i, o których mowa w ust. 1 pkt 5</w:t>
      </w:r>
      <w:r w:rsidR="00E92CF6" w:rsidRPr="0071126F">
        <w:rPr>
          <w:rFonts w:ascii="Arial" w:hAnsi="Arial" w:cs="Arial"/>
          <w:sz w:val="22"/>
          <w:szCs w:val="22"/>
        </w:rPr>
        <w:t>a</w:t>
      </w:r>
      <w:r w:rsidRPr="0071126F">
        <w:rPr>
          <w:rFonts w:ascii="Arial" w:hAnsi="Arial" w:cs="Arial"/>
          <w:sz w:val="22"/>
          <w:szCs w:val="22"/>
        </w:rPr>
        <w:t xml:space="preserve"> Wykonawcy zobowiązani     są złożyć wraz z ofertą: </w:t>
      </w:r>
      <w:r w:rsidR="00892127" w:rsidRPr="0071126F">
        <w:rPr>
          <w:rFonts w:ascii="Arial" w:hAnsi="Arial" w:cs="Arial"/>
          <w:sz w:val="22"/>
          <w:szCs w:val="22"/>
        </w:rPr>
        <w:t>oświadczenie o braku podstaw do odrzucenia oferty (według wzoru stanowiącego Załącznik nr 2 do SWZ)</w:t>
      </w:r>
    </w:p>
    <w:p w14:paraId="5C110A28" w14:textId="2907547F" w:rsidR="009069EF" w:rsidRPr="0071126F" w:rsidRDefault="009069EF" w:rsidP="00424A41">
      <w:pPr>
        <w:pStyle w:val="Akapitzlist"/>
        <w:numPr>
          <w:ilvl w:val="0"/>
          <w:numId w:val="4"/>
        </w:numPr>
        <w:tabs>
          <w:tab w:val="clear" w:pos="2422"/>
          <w:tab w:val="num" w:pos="851"/>
        </w:tabs>
        <w:spacing w:line="360" w:lineRule="auto"/>
        <w:ind w:left="284" w:hanging="425"/>
        <w:rPr>
          <w:rFonts w:ascii="Arial" w:hAnsi="Arial" w:cs="Arial"/>
          <w:sz w:val="22"/>
          <w:szCs w:val="22"/>
        </w:rPr>
      </w:pPr>
      <w:r w:rsidRPr="0071126F">
        <w:rPr>
          <w:rFonts w:ascii="Arial" w:hAnsi="Arial" w:cs="Arial"/>
          <w:sz w:val="22"/>
          <w:szCs w:val="22"/>
        </w:rPr>
        <w:t>Poza dokumentami wskazanymi w ust. 4</w:t>
      </w:r>
      <w:r w:rsidR="00653945" w:rsidRPr="0071126F">
        <w:rPr>
          <w:rFonts w:ascii="Arial" w:hAnsi="Arial" w:cs="Arial"/>
          <w:sz w:val="22"/>
          <w:szCs w:val="22"/>
        </w:rPr>
        <w:t xml:space="preserve"> </w:t>
      </w:r>
      <w:r w:rsidR="005D624E">
        <w:rPr>
          <w:rFonts w:ascii="Arial" w:hAnsi="Arial" w:cs="Arial"/>
          <w:sz w:val="22"/>
          <w:szCs w:val="22"/>
        </w:rPr>
        <w:t>i</w:t>
      </w:r>
      <w:r w:rsidR="00F003DF" w:rsidRPr="0071126F">
        <w:rPr>
          <w:rFonts w:ascii="Arial" w:hAnsi="Arial" w:cs="Arial"/>
          <w:sz w:val="22"/>
          <w:szCs w:val="22"/>
        </w:rPr>
        <w:t xml:space="preserve"> </w:t>
      </w:r>
      <w:r w:rsidR="00B05973">
        <w:rPr>
          <w:rFonts w:ascii="Arial" w:hAnsi="Arial" w:cs="Arial"/>
          <w:sz w:val="22"/>
          <w:szCs w:val="22"/>
        </w:rPr>
        <w:t>5</w:t>
      </w:r>
      <w:r w:rsidR="00F003DF" w:rsidRPr="0071126F">
        <w:rPr>
          <w:rFonts w:ascii="Arial" w:hAnsi="Arial" w:cs="Arial"/>
          <w:sz w:val="22"/>
          <w:szCs w:val="22"/>
        </w:rPr>
        <w:t xml:space="preserve"> </w:t>
      </w:r>
      <w:r w:rsidRPr="0071126F">
        <w:rPr>
          <w:rFonts w:ascii="Arial" w:hAnsi="Arial" w:cs="Arial"/>
          <w:sz w:val="22"/>
          <w:szCs w:val="22"/>
        </w:rPr>
        <w:t>Wykonawcy zobowiązani są złożyć wraz z</w:t>
      </w:r>
      <w:r w:rsidR="003B7783" w:rsidRPr="0071126F">
        <w:rPr>
          <w:rFonts w:ascii="Arial" w:hAnsi="Arial" w:cs="Arial"/>
          <w:sz w:val="22"/>
          <w:szCs w:val="22"/>
        </w:rPr>
        <w:t> </w:t>
      </w:r>
      <w:r w:rsidRPr="0071126F">
        <w:rPr>
          <w:rFonts w:ascii="Arial" w:hAnsi="Arial" w:cs="Arial"/>
          <w:sz w:val="22"/>
          <w:szCs w:val="22"/>
        </w:rPr>
        <w:t>ofertą</w:t>
      </w:r>
      <w:r w:rsidR="003F1A01" w:rsidRPr="0071126F">
        <w:rPr>
          <w:rFonts w:ascii="Arial" w:hAnsi="Arial" w:cs="Arial"/>
          <w:sz w:val="22"/>
          <w:szCs w:val="22"/>
        </w:rPr>
        <w:t xml:space="preserve"> składaną na Platformie Zakupowej</w:t>
      </w:r>
      <w:r w:rsidRPr="0071126F">
        <w:rPr>
          <w:rFonts w:ascii="Arial" w:hAnsi="Arial" w:cs="Arial"/>
          <w:sz w:val="22"/>
          <w:szCs w:val="22"/>
        </w:rPr>
        <w:t xml:space="preserve"> następujące dokumenty:</w:t>
      </w:r>
    </w:p>
    <w:p w14:paraId="14BF95F2" w14:textId="77777777" w:rsidR="00C73377" w:rsidRPr="0071126F" w:rsidRDefault="00892127" w:rsidP="00424A41">
      <w:pPr>
        <w:pStyle w:val="NormalnyWeb"/>
        <w:numPr>
          <w:ilvl w:val="0"/>
          <w:numId w:val="21"/>
        </w:numPr>
        <w:tabs>
          <w:tab w:val="left" w:pos="993"/>
        </w:tabs>
        <w:spacing w:before="0" w:beforeAutospacing="0" w:after="0" w:line="360" w:lineRule="auto"/>
        <w:ind w:left="851" w:right="-6" w:hanging="284"/>
        <w:rPr>
          <w:rFonts w:ascii="Arial" w:hAnsi="Arial" w:cs="Arial"/>
          <w:sz w:val="22"/>
          <w:szCs w:val="22"/>
        </w:rPr>
      </w:pPr>
      <w:r w:rsidRPr="0071126F">
        <w:rPr>
          <w:rFonts w:ascii="Arial" w:hAnsi="Arial" w:cs="Arial"/>
          <w:sz w:val="22"/>
          <w:szCs w:val="22"/>
        </w:rPr>
        <w:t>aktualny odpis lub informację</w:t>
      </w:r>
      <w:r w:rsidR="00CA148C" w:rsidRPr="0071126F">
        <w:rPr>
          <w:rFonts w:ascii="Arial" w:hAnsi="Arial" w:cs="Arial"/>
          <w:sz w:val="22"/>
          <w:szCs w:val="22"/>
        </w:rPr>
        <w:t xml:space="preserve"> z Krajowego Rejestru Sądowego lub z Centralnej Ewidencji i Informacji o Działalności Gospodarczej lub innego właściwego rejestru, sporządzonych nie wcześniej niż 3 miesiące przed ich złożeniem, jeżeli przepisy wymagają wpisu do rejestru lub ewidencji, </w:t>
      </w:r>
      <w:r w:rsidRPr="0071126F">
        <w:rPr>
          <w:rFonts w:ascii="Arial" w:hAnsi="Arial" w:cs="Arial"/>
          <w:sz w:val="22"/>
          <w:szCs w:val="22"/>
        </w:rPr>
        <w:t>w celu potwierdzenia, że osoba działająca w imieniu Wykonawcy, składająca ofertę oraz inne oświadczenia lub dokumenty w Postępowaniu, jest umocowana do jego reprezentowania w Postępowaniu Zakupowym oraz;</w:t>
      </w:r>
    </w:p>
    <w:p w14:paraId="14E83098" w14:textId="77777777" w:rsidR="00892127" w:rsidRPr="0071126F" w:rsidRDefault="00892127" w:rsidP="00424A41">
      <w:pPr>
        <w:pStyle w:val="Akapitzlist"/>
        <w:numPr>
          <w:ilvl w:val="0"/>
          <w:numId w:val="21"/>
        </w:numPr>
        <w:spacing w:line="360" w:lineRule="auto"/>
        <w:ind w:left="851"/>
        <w:rPr>
          <w:rFonts w:ascii="Arial" w:hAnsi="Arial" w:cs="Arial"/>
          <w:sz w:val="22"/>
          <w:szCs w:val="22"/>
          <w:lang w:eastAsia="pl-PL"/>
        </w:rPr>
      </w:pPr>
      <w:r w:rsidRPr="0071126F">
        <w:rPr>
          <w:rFonts w:ascii="Arial" w:hAnsi="Arial" w:cs="Arial"/>
          <w:sz w:val="22"/>
          <w:szCs w:val="22"/>
          <w:lang w:eastAsia="pl-PL"/>
        </w:rPr>
        <w:t xml:space="preserve">Pełnomocnictwo lub inny dokument, w celu potwierdzenia, że osoba działająca w imieniu Wykonawcy, składająca ofertę oraz inne oświadczenia lub dokumenty w Postępowaniu, jest umocowana do jego reprezentowania w Postępowaniu </w:t>
      </w:r>
      <w:r w:rsidRPr="0071126F">
        <w:rPr>
          <w:rFonts w:ascii="Arial" w:hAnsi="Arial" w:cs="Arial"/>
          <w:sz w:val="22"/>
          <w:szCs w:val="22"/>
          <w:lang w:eastAsia="pl-PL"/>
        </w:rPr>
        <w:lastRenderedPageBreak/>
        <w:t>zakupowym, jeżeli umocowanie tych osób do składania oświadczeń w imieniu Wykonawcy nie wynika z dokumentów wymienionych w pkt 1;</w:t>
      </w:r>
    </w:p>
    <w:p w14:paraId="2A9CFC3B" w14:textId="77777777" w:rsidR="00B61612" w:rsidRPr="0071126F" w:rsidRDefault="000C1349" w:rsidP="00424A41">
      <w:pPr>
        <w:pStyle w:val="NormalnyWeb"/>
        <w:numPr>
          <w:ilvl w:val="0"/>
          <w:numId w:val="21"/>
        </w:numPr>
        <w:tabs>
          <w:tab w:val="left" w:pos="993"/>
        </w:tabs>
        <w:spacing w:before="0" w:beforeAutospacing="0" w:after="0" w:line="360" w:lineRule="auto"/>
        <w:ind w:left="851" w:right="-6" w:hanging="284"/>
        <w:rPr>
          <w:rFonts w:ascii="Arial" w:hAnsi="Arial" w:cs="Arial"/>
          <w:sz w:val="22"/>
          <w:szCs w:val="22"/>
        </w:rPr>
      </w:pPr>
      <w:r w:rsidRPr="0071126F">
        <w:rPr>
          <w:rFonts w:ascii="Arial" w:hAnsi="Arial" w:cs="Arial"/>
          <w:sz w:val="22"/>
          <w:szCs w:val="22"/>
        </w:rPr>
        <w:t>oświadczenie o akceptacji S</w:t>
      </w:r>
      <w:r w:rsidR="00551E11" w:rsidRPr="0071126F">
        <w:rPr>
          <w:rFonts w:ascii="Arial" w:hAnsi="Arial" w:cs="Arial"/>
          <w:sz w:val="22"/>
          <w:szCs w:val="22"/>
        </w:rPr>
        <w:t>WZ i zapisów um</w:t>
      </w:r>
      <w:r w:rsidR="002A7432" w:rsidRPr="0071126F">
        <w:rPr>
          <w:rFonts w:ascii="Arial" w:hAnsi="Arial" w:cs="Arial"/>
          <w:sz w:val="22"/>
          <w:szCs w:val="22"/>
        </w:rPr>
        <w:t>owy (według wzoru stanowiącego Z</w:t>
      </w:r>
      <w:r w:rsidR="00551E11" w:rsidRPr="0071126F">
        <w:rPr>
          <w:rFonts w:ascii="Arial" w:hAnsi="Arial" w:cs="Arial"/>
          <w:sz w:val="22"/>
          <w:szCs w:val="22"/>
        </w:rPr>
        <w:t xml:space="preserve">ałącznik nr </w:t>
      </w:r>
      <w:r w:rsidR="00672AB0" w:rsidRPr="0071126F">
        <w:rPr>
          <w:rFonts w:ascii="Arial" w:hAnsi="Arial" w:cs="Arial"/>
          <w:sz w:val="22"/>
          <w:szCs w:val="22"/>
        </w:rPr>
        <w:t>4</w:t>
      </w:r>
      <w:r w:rsidRPr="0071126F">
        <w:rPr>
          <w:rFonts w:ascii="Arial" w:hAnsi="Arial" w:cs="Arial"/>
          <w:sz w:val="22"/>
          <w:szCs w:val="22"/>
        </w:rPr>
        <w:t xml:space="preserve"> do S</w:t>
      </w:r>
      <w:r w:rsidR="00551E11" w:rsidRPr="0071126F">
        <w:rPr>
          <w:rFonts w:ascii="Arial" w:hAnsi="Arial" w:cs="Arial"/>
          <w:sz w:val="22"/>
          <w:szCs w:val="22"/>
        </w:rPr>
        <w:t>WZ),</w:t>
      </w:r>
    </w:p>
    <w:p w14:paraId="63852212" w14:textId="77777777" w:rsidR="00892127" w:rsidRPr="0071126F" w:rsidRDefault="00892127" w:rsidP="00424A41">
      <w:pPr>
        <w:pStyle w:val="NormalnyWeb"/>
        <w:numPr>
          <w:ilvl w:val="0"/>
          <w:numId w:val="21"/>
        </w:numPr>
        <w:spacing w:before="0" w:beforeAutospacing="0" w:after="0" w:line="360" w:lineRule="auto"/>
        <w:ind w:left="851" w:right="-6" w:hanging="283"/>
        <w:rPr>
          <w:rStyle w:val="FontStyle24"/>
          <w:sz w:val="24"/>
          <w:szCs w:val="24"/>
        </w:rPr>
      </w:pPr>
      <w:r w:rsidRPr="0071126F">
        <w:rPr>
          <w:rFonts w:ascii="Arial" w:hAnsi="Arial" w:cs="Arial"/>
          <w:sz w:val="22"/>
          <w:szCs w:val="22"/>
        </w:rPr>
        <w:t xml:space="preserve">oświadczenie o niepodleganiu wykluczeniu w zakresie, o którym mowa w ust. 1 pkt 6 (według wzoru stanowiącego Załącznik nr </w:t>
      </w:r>
      <w:r w:rsidR="001C64FC" w:rsidRPr="0071126F">
        <w:rPr>
          <w:rFonts w:ascii="Arial" w:hAnsi="Arial" w:cs="Arial"/>
          <w:sz w:val="22"/>
          <w:szCs w:val="22"/>
        </w:rPr>
        <w:t>8</w:t>
      </w:r>
      <w:r w:rsidR="003F02DC" w:rsidRPr="0071126F">
        <w:rPr>
          <w:rFonts w:ascii="Arial" w:hAnsi="Arial" w:cs="Arial"/>
          <w:sz w:val="22"/>
          <w:szCs w:val="22"/>
        </w:rPr>
        <w:t xml:space="preserve"> </w:t>
      </w:r>
      <w:r w:rsidRPr="0071126F">
        <w:rPr>
          <w:rFonts w:ascii="Arial" w:hAnsi="Arial" w:cs="Arial"/>
          <w:sz w:val="22"/>
          <w:szCs w:val="22"/>
        </w:rPr>
        <w:t>do SWZ);</w:t>
      </w:r>
    </w:p>
    <w:p w14:paraId="0579070D" w14:textId="48CD1F1A" w:rsidR="001F3751" w:rsidRPr="0071126F" w:rsidRDefault="001F3751" w:rsidP="00424A41">
      <w:pPr>
        <w:numPr>
          <w:ilvl w:val="0"/>
          <w:numId w:val="21"/>
        </w:numPr>
        <w:tabs>
          <w:tab w:val="left" w:pos="993"/>
        </w:tabs>
        <w:spacing w:line="360" w:lineRule="auto"/>
        <w:ind w:left="851" w:hanging="284"/>
        <w:jc w:val="left"/>
        <w:rPr>
          <w:rFonts w:ascii="Arial" w:hAnsi="Arial" w:cs="Arial"/>
          <w:sz w:val="22"/>
          <w:szCs w:val="22"/>
        </w:rPr>
      </w:pPr>
      <w:r w:rsidRPr="0071126F">
        <w:rPr>
          <w:rFonts w:ascii="Arial" w:hAnsi="Arial" w:cs="Arial"/>
          <w:sz w:val="22"/>
          <w:szCs w:val="22"/>
        </w:rPr>
        <w:t>Formularz ofertowy</w:t>
      </w:r>
      <w:r w:rsidR="00966345" w:rsidRPr="0071126F">
        <w:rPr>
          <w:rFonts w:ascii="Arial" w:hAnsi="Arial" w:cs="Arial"/>
          <w:sz w:val="22"/>
          <w:szCs w:val="22"/>
        </w:rPr>
        <w:t>, sporządzony przez Wykonawcę na wykonan</w:t>
      </w:r>
      <w:r w:rsidR="00467BA7" w:rsidRPr="0071126F">
        <w:rPr>
          <w:rFonts w:ascii="Arial" w:hAnsi="Arial" w:cs="Arial"/>
          <w:sz w:val="22"/>
          <w:szCs w:val="22"/>
        </w:rPr>
        <w:t>ie zadania, zawierający</w:t>
      </w:r>
      <w:r w:rsidR="00966345" w:rsidRPr="0071126F">
        <w:rPr>
          <w:rFonts w:ascii="Arial" w:hAnsi="Arial" w:cs="Arial"/>
          <w:sz w:val="22"/>
          <w:szCs w:val="22"/>
        </w:rPr>
        <w:t xml:space="preserve"> wszystkie koszty składające się na cenę oferty, niezbęd</w:t>
      </w:r>
      <w:r w:rsidR="00D425EC" w:rsidRPr="0071126F">
        <w:rPr>
          <w:rFonts w:ascii="Arial" w:hAnsi="Arial" w:cs="Arial"/>
          <w:sz w:val="22"/>
          <w:szCs w:val="22"/>
        </w:rPr>
        <w:t>ne do zrealizowania przedmiotu Z</w:t>
      </w:r>
      <w:r w:rsidR="00966345" w:rsidRPr="0071126F">
        <w:rPr>
          <w:rFonts w:ascii="Arial" w:hAnsi="Arial" w:cs="Arial"/>
          <w:sz w:val="22"/>
          <w:szCs w:val="22"/>
        </w:rPr>
        <w:t>amówienia</w:t>
      </w:r>
      <w:r w:rsidRPr="0071126F">
        <w:rPr>
          <w:rFonts w:ascii="Arial" w:hAnsi="Arial" w:cs="Arial"/>
          <w:sz w:val="22"/>
          <w:szCs w:val="22"/>
        </w:rPr>
        <w:t xml:space="preserve"> (według wzoru stanowiącego Załącznik nr 3</w:t>
      </w:r>
      <w:r w:rsidR="008D2E69">
        <w:rPr>
          <w:rFonts w:ascii="Arial" w:hAnsi="Arial" w:cs="Arial"/>
          <w:sz w:val="22"/>
          <w:szCs w:val="22"/>
        </w:rPr>
        <w:t xml:space="preserve"> do SWZ</w:t>
      </w:r>
      <w:r w:rsidR="00D425EC" w:rsidRPr="0071126F">
        <w:rPr>
          <w:rFonts w:ascii="Arial" w:hAnsi="Arial" w:cs="Arial"/>
          <w:sz w:val="22"/>
          <w:szCs w:val="22"/>
        </w:rPr>
        <w:t xml:space="preserve"> i/lub</w:t>
      </w:r>
      <w:r w:rsidR="009F610D" w:rsidRPr="0071126F">
        <w:rPr>
          <w:rFonts w:ascii="Arial" w:hAnsi="Arial" w:cs="Arial"/>
          <w:sz w:val="22"/>
          <w:szCs w:val="22"/>
        </w:rPr>
        <w:t xml:space="preserve"> </w:t>
      </w:r>
      <w:r w:rsidR="008D2E69">
        <w:rPr>
          <w:rFonts w:ascii="Arial" w:hAnsi="Arial" w:cs="Arial"/>
          <w:sz w:val="22"/>
          <w:szCs w:val="22"/>
        </w:rPr>
        <w:t xml:space="preserve">Załącznik nr </w:t>
      </w:r>
      <w:r w:rsidR="00FF4DE3" w:rsidRPr="0071126F">
        <w:rPr>
          <w:rFonts w:ascii="Arial" w:hAnsi="Arial" w:cs="Arial"/>
          <w:sz w:val="22"/>
          <w:szCs w:val="22"/>
        </w:rPr>
        <w:t>3.1</w:t>
      </w:r>
      <w:r w:rsidR="000C1349" w:rsidRPr="0071126F">
        <w:rPr>
          <w:rFonts w:ascii="Arial" w:hAnsi="Arial" w:cs="Arial"/>
          <w:sz w:val="22"/>
          <w:szCs w:val="22"/>
        </w:rPr>
        <w:t xml:space="preserve"> do S</w:t>
      </w:r>
      <w:r w:rsidRPr="0071126F">
        <w:rPr>
          <w:rFonts w:ascii="Arial" w:hAnsi="Arial" w:cs="Arial"/>
          <w:sz w:val="22"/>
          <w:szCs w:val="22"/>
        </w:rPr>
        <w:t>WZ),</w:t>
      </w:r>
    </w:p>
    <w:p w14:paraId="0F103087" w14:textId="77777777" w:rsidR="00087DF6" w:rsidRPr="0071126F" w:rsidRDefault="004C59B6" w:rsidP="00424A41">
      <w:pPr>
        <w:numPr>
          <w:ilvl w:val="0"/>
          <w:numId w:val="4"/>
        </w:numPr>
        <w:spacing w:line="360" w:lineRule="auto"/>
        <w:ind w:left="284" w:hanging="360"/>
        <w:jc w:val="left"/>
        <w:rPr>
          <w:rFonts w:ascii="Arial" w:hAnsi="Arial" w:cs="Arial"/>
          <w:iCs/>
          <w:sz w:val="22"/>
          <w:szCs w:val="22"/>
        </w:rPr>
      </w:pPr>
      <w:r w:rsidRPr="0071126F">
        <w:rPr>
          <w:rFonts w:ascii="Arial" w:hAnsi="Arial" w:cs="Arial"/>
          <w:iCs/>
          <w:sz w:val="22"/>
          <w:szCs w:val="22"/>
        </w:rPr>
        <w:t>Jeżeli w kraju, w którym Wykonawca ma siedzibę lub miejsce zamieszkania lub miejsce zamieszkania ma osoba, której dokument dotyczy, nie wydaje się dokument</w:t>
      </w:r>
      <w:r w:rsidR="007D7967" w:rsidRPr="0071126F">
        <w:rPr>
          <w:rFonts w:ascii="Arial" w:hAnsi="Arial" w:cs="Arial"/>
          <w:iCs/>
          <w:sz w:val="22"/>
          <w:szCs w:val="22"/>
        </w:rPr>
        <w:t xml:space="preserve">u wymaganego przez Zamawiającego, stosuje się odpowiednio §10 ust. </w:t>
      </w:r>
      <w:r w:rsidR="00087DF6" w:rsidRPr="0071126F">
        <w:rPr>
          <w:rFonts w:ascii="Arial" w:hAnsi="Arial" w:cs="Arial"/>
          <w:iCs/>
          <w:sz w:val="22"/>
          <w:szCs w:val="22"/>
        </w:rPr>
        <w:t xml:space="preserve">4-6 </w:t>
      </w:r>
      <w:r w:rsidR="007D7967" w:rsidRPr="0071126F">
        <w:rPr>
          <w:rFonts w:ascii="Arial" w:hAnsi="Arial" w:cs="Arial"/>
          <w:iCs/>
          <w:sz w:val="22"/>
          <w:szCs w:val="22"/>
        </w:rPr>
        <w:t>Regulaminu.</w:t>
      </w:r>
    </w:p>
    <w:p w14:paraId="0B8F7AF0" w14:textId="71989209" w:rsidR="00273D43" w:rsidRPr="00124C7C" w:rsidRDefault="00540230" w:rsidP="00424A41">
      <w:pPr>
        <w:numPr>
          <w:ilvl w:val="0"/>
          <w:numId w:val="4"/>
        </w:numPr>
        <w:spacing w:line="360" w:lineRule="auto"/>
        <w:ind w:left="284" w:hanging="360"/>
        <w:jc w:val="left"/>
        <w:rPr>
          <w:rFonts w:ascii="Arial" w:hAnsi="Arial" w:cs="Arial"/>
          <w:iCs/>
          <w:sz w:val="22"/>
          <w:szCs w:val="22"/>
        </w:rPr>
      </w:pPr>
      <w:r w:rsidRPr="0071126F">
        <w:rPr>
          <w:rFonts w:ascii="Arial" w:hAnsi="Arial" w:cs="Arial"/>
          <w:iCs/>
          <w:sz w:val="22"/>
          <w:szCs w:val="22"/>
        </w:rPr>
        <w:t>D</w:t>
      </w:r>
      <w:r w:rsidR="009D772A" w:rsidRPr="0071126F">
        <w:rPr>
          <w:rFonts w:ascii="Arial" w:hAnsi="Arial" w:cs="Arial"/>
          <w:iCs/>
          <w:sz w:val="22"/>
          <w:szCs w:val="22"/>
        </w:rPr>
        <w:t>okumenty, o </w:t>
      </w:r>
      <w:r w:rsidR="00710005" w:rsidRPr="0071126F">
        <w:rPr>
          <w:rFonts w:ascii="Arial" w:hAnsi="Arial" w:cs="Arial"/>
          <w:iCs/>
          <w:sz w:val="22"/>
          <w:szCs w:val="22"/>
        </w:rPr>
        <w:t xml:space="preserve">których mowa w ust. </w:t>
      </w:r>
      <w:r w:rsidR="004C07EF">
        <w:rPr>
          <w:rFonts w:ascii="Arial" w:hAnsi="Arial" w:cs="Arial"/>
          <w:iCs/>
          <w:sz w:val="22"/>
          <w:szCs w:val="22"/>
        </w:rPr>
        <w:t>6</w:t>
      </w:r>
      <w:r w:rsidR="0044283C" w:rsidRPr="0071126F">
        <w:rPr>
          <w:rFonts w:ascii="Arial" w:hAnsi="Arial" w:cs="Arial"/>
          <w:iCs/>
          <w:sz w:val="22"/>
          <w:szCs w:val="22"/>
        </w:rPr>
        <w:t xml:space="preserve"> pkt 1</w:t>
      </w:r>
      <w:r w:rsidR="008D2E69">
        <w:rPr>
          <w:rFonts w:ascii="Arial" w:hAnsi="Arial" w:cs="Arial"/>
          <w:iCs/>
          <w:sz w:val="22"/>
          <w:szCs w:val="22"/>
        </w:rPr>
        <w:t xml:space="preserve"> - 4</w:t>
      </w:r>
      <w:r w:rsidR="00710005" w:rsidRPr="0071126F">
        <w:rPr>
          <w:rFonts w:ascii="Arial" w:hAnsi="Arial" w:cs="Arial"/>
          <w:iCs/>
          <w:sz w:val="22"/>
          <w:szCs w:val="22"/>
        </w:rPr>
        <w:t xml:space="preserve"> oraz w ust. </w:t>
      </w:r>
      <w:r w:rsidR="0044283C" w:rsidRPr="0071126F">
        <w:rPr>
          <w:rFonts w:ascii="Arial" w:hAnsi="Arial" w:cs="Arial"/>
          <w:iCs/>
          <w:sz w:val="22"/>
          <w:szCs w:val="22"/>
        </w:rPr>
        <w:t>5</w:t>
      </w:r>
      <w:r w:rsidR="00273D43" w:rsidRPr="0071126F">
        <w:rPr>
          <w:rFonts w:ascii="Arial" w:hAnsi="Arial" w:cs="Arial"/>
          <w:iCs/>
          <w:sz w:val="22"/>
          <w:szCs w:val="22"/>
        </w:rPr>
        <w:t xml:space="preserve"> </w:t>
      </w:r>
      <w:r w:rsidRPr="0071126F">
        <w:rPr>
          <w:rFonts w:ascii="Arial" w:hAnsi="Arial" w:cs="Arial"/>
          <w:sz w:val="22"/>
          <w:szCs w:val="22"/>
        </w:rPr>
        <w:t>składa każdy z</w:t>
      </w:r>
      <w:r w:rsidR="003B7783" w:rsidRPr="0071126F">
        <w:rPr>
          <w:rFonts w:ascii="Arial" w:hAnsi="Arial" w:cs="Arial"/>
          <w:sz w:val="22"/>
          <w:szCs w:val="22"/>
        </w:rPr>
        <w:t> </w:t>
      </w:r>
      <w:r w:rsidR="003A1D11" w:rsidRPr="0071126F">
        <w:rPr>
          <w:rFonts w:ascii="Arial" w:hAnsi="Arial" w:cs="Arial"/>
          <w:sz w:val="22"/>
          <w:szCs w:val="22"/>
        </w:rPr>
        <w:t>W</w:t>
      </w:r>
      <w:r w:rsidRPr="0071126F">
        <w:rPr>
          <w:rFonts w:ascii="Arial" w:hAnsi="Arial" w:cs="Arial"/>
          <w:sz w:val="22"/>
          <w:szCs w:val="22"/>
        </w:rPr>
        <w:t>ykonawców występujących wspólnie.</w:t>
      </w:r>
    </w:p>
    <w:p w14:paraId="2C9FAB1A" w14:textId="296FA894" w:rsidR="00124C7C" w:rsidRDefault="00124C7C" w:rsidP="00424A41">
      <w:pPr>
        <w:numPr>
          <w:ilvl w:val="0"/>
          <w:numId w:val="4"/>
        </w:numPr>
        <w:spacing w:line="360" w:lineRule="auto"/>
        <w:ind w:left="284" w:hanging="360"/>
        <w:jc w:val="left"/>
        <w:rPr>
          <w:rFonts w:ascii="Arial" w:hAnsi="Arial" w:cs="Arial"/>
          <w:iCs/>
          <w:sz w:val="22"/>
          <w:szCs w:val="22"/>
        </w:rPr>
      </w:pPr>
      <w:r w:rsidRPr="00124C7C">
        <w:rPr>
          <w:rFonts w:ascii="Arial" w:hAnsi="Arial" w:cs="Arial"/>
          <w:iCs/>
          <w:sz w:val="22"/>
          <w:szCs w:val="22"/>
        </w:rPr>
        <w:t>Wykonawca może, w celu potwierdzenia spełniania warunków udziału w Postępowaniu, w stosownych sytuacjach oraz w odniesieniu do Zamówienia lub jego części, polegać na zdolnościach technicznych lub zawodowych innych podmiotów, niezależnie od charakteru prawnego łączących go z nimi stosunków prawnych. (z uwagi na zakaz podwykonawstwa, zapis dotyczy wyłącznie warunku, o którym mowa w rozdz. III ust. 2 pkt 4 lit. b SWZ).</w:t>
      </w:r>
    </w:p>
    <w:p w14:paraId="712E96A6" w14:textId="3FBB5C14" w:rsidR="00124C7C" w:rsidRDefault="00124C7C" w:rsidP="00424A41">
      <w:pPr>
        <w:numPr>
          <w:ilvl w:val="0"/>
          <w:numId w:val="4"/>
        </w:numPr>
        <w:spacing w:line="360" w:lineRule="auto"/>
        <w:ind w:left="284" w:hanging="360"/>
        <w:jc w:val="left"/>
        <w:rPr>
          <w:rFonts w:ascii="Arial" w:hAnsi="Arial" w:cs="Arial"/>
          <w:iCs/>
          <w:sz w:val="22"/>
          <w:szCs w:val="22"/>
        </w:rPr>
      </w:pPr>
      <w:r w:rsidRPr="00124C7C">
        <w:rPr>
          <w:rFonts w:ascii="Arial" w:hAnsi="Arial" w:cs="Arial"/>
          <w:iCs/>
          <w:sz w:val="22"/>
          <w:szCs w:val="22"/>
        </w:rPr>
        <w:t>W odniesieniu do warunków dotyczących wykształcenia, kwalifikacji zawodowych lub doświadczenia, Wykonawca może polegać na zdolnościach podmiotów udostępniających zasoby, jeśli podmioty te wykonają roboty budowlane lub usługi, do realizacji których te zdolności są wymagane</w:t>
      </w:r>
      <w:r>
        <w:rPr>
          <w:rFonts w:ascii="Arial" w:hAnsi="Arial" w:cs="Arial"/>
          <w:iCs/>
          <w:sz w:val="22"/>
          <w:szCs w:val="22"/>
        </w:rPr>
        <w:t>.</w:t>
      </w:r>
    </w:p>
    <w:p w14:paraId="7D01C6F7" w14:textId="3A810E94" w:rsidR="00124C7C" w:rsidRPr="00124C7C" w:rsidRDefault="00124C7C" w:rsidP="00124C7C">
      <w:pPr>
        <w:spacing w:line="360" w:lineRule="auto"/>
        <w:ind w:left="284"/>
        <w:jc w:val="left"/>
        <w:rPr>
          <w:rFonts w:ascii="Arial" w:hAnsi="Arial" w:cs="Arial"/>
          <w:iCs/>
          <w:sz w:val="22"/>
          <w:szCs w:val="22"/>
        </w:rPr>
      </w:pPr>
      <w:r w:rsidRPr="00124C7C">
        <w:rPr>
          <w:rFonts w:ascii="Arial" w:hAnsi="Arial" w:cs="Arial"/>
          <w:iCs/>
          <w:sz w:val="22"/>
          <w:szCs w:val="22"/>
        </w:rPr>
        <w:t>Wykonawca polegający na zasobach innych podmiotów (dotyczy wyłącznie warunku, o którym mowa w rozdz. III ust. 2 pkt 4 lit. b SWZ) musi udowodnić Zamawiającemu, że realizując Zamówienie, będzie dysponował niezbędnymi zasobami tych podmiotów, w szczególności przedstawiając zobowiązanie tych podmiotów do oddania mu do dyspozycji niezbędnych zasobów na potrzeby realizacji Zamówienia. Zobowiązanie podmiotu udostępniającego zasoby, o którym mowa powyżej, potwierdza, że stosunek łączący Wykonawcę z podmiotami udostępniającymi zasoby gwarantuje rzeczywisty dostęp do tych zasobów oraz określa w szczególności:</w:t>
      </w:r>
    </w:p>
    <w:p w14:paraId="483AE5A5" w14:textId="77777777" w:rsidR="00124C7C" w:rsidRPr="00124C7C" w:rsidRDefault="00124C7C" w:rsidP="00124C7C">
      <w:pPr>
        <w:spacing w:line="360" w:lineRule="auto"/>
        <w:ind w:left="284"/>
        <w:jc w:val="left"/>
        <w:rPr>
          <w:rFonts w:ascii="Arial" w:hAnsi="Arial" w:cs="Arial"/>
          <w:iCs/>
          <w:sz w:val="22"/>
          <w:szCs w:val="22"/>
        </w:rPr>
      </w:pPr>
      <w:r w:rsidRPr="00124C7C">
        <w:rPr>
          <w:rFonts w:ascii="Arial" w:hAnsi="Arial" w:cs="Arial"/>
          <w:iCs/>
          <w:sz w:val="22"/>
          <w:szCs w:val="22"/>
        </w:rPr>
        <w:t>1)</w:t>
      </w:r>
      <w:r w:rsidRPr="00124C7C">
        <w:rPr>
          <w:rFonts w:ascii="Arial" w:hAnsi="Arial" w:cs="Arial"/>
          <w:iCs/>
          <w:sz w:val="22"/>
          <w:szCs w:val="22"/>
        </w:rPr>
        <w:tab/>
        <w:t>zakres dostępnych Wykonawcy zasobów podmiotu udostępniającego zasoby;</w:t>
      </w:r>
    </w:p>
    <w:p w14:paraId="1688C4C9" w14:textId="77777777" w:rsidR="00124C7C" w:rsidRPr="00124C7C" w:rsidRDefault="00124C7C" w:rsidP="00124C7C">
      <w:pPr>
        <w:spacing w:line="360" w:lineRule="auto"/>
        <w:ind w:left="284"/>
        <w:jc w:val="left"/>
        <w:rPr>
          <w:rFonts w:ascii="Arial" w:hAnsi="Arial" w:cs="Arial"/>
          <w:iCs/>
          <w:sz w:val="22"/>
          <w:szCs w:val="22"/>
        </w:rPr>
      </w:pPr>
      <w:r w:rsidRPr="00124C7C">
        <w:rPr>
          <w:rFonts w:ascii="Arial" w:hAnsi="Arial" w:cs="Arial"/>
          <w:iCs/>
          <w:sz w:val="22"/>
          <w:szCs w:val="22"/>
        </w:rPr>
        <w:t>2)</w:t>
      </w:r>
      <w:r w:rsidRPr="00124C7C">
        <w:rPr>
          <w:rFonts w:ascii="Arial" w:hAnsi="Arial" w:cs="Arial"/>
          <w:iCs/>
          <w:sz w:val="22"/>
          <w:szCs w:val="22"/>
        </w:rPr>
        <w:tab/>
        <w:t>sposób i okres udostępnienia Wykonawcy i wykorzystania przez niego zasobów podmiotu udostępniającego te zasoby przy wykonywaniu Zamówienia;</w:t>
      </w:r>
    </w:p>
    <w:p w14:paraId="17F1FE55" w14:textId="77777777" w:rsidR="00124C7C" w:rsidRPr="00124C7C" w:rsidRDefault="00124C7C" w:rsidP="00124C7C">
      <w:pPr>
        <w:spacing w:line="360" w:lineRule="auto"/>
        <w:ind w:left="284"/>
        <w:jc w:val="left"/>
        <w:rPr>
          <w:rFonts w:ascii="Arial" w:hAnsi="Arial" w:cs="Arial"/>
          <w:iCs/>
          <w:sz w:val="22"/>
          <w:szCs w:val="22"/>
        </w:rPr>
      </w:pPr>
      <w:r w:rsidRPr="00124C7C">
        <w:rPr>
          <w:rFonts w:ascii="Arial" w:hAnsi="Arial" w:cs="Arial"/>
          <w:iCs/>
          <w:sz w:val="22"/>
          <w:szCs w:val="22"/>
        </w:rPr>
        <w:t>3)</w:t>
      </w:r>
      <w:r w:rsidRPr="00124C7C">
        <w:rPr>
          <w:rFonts w:ascii="Arial" w:hAnsi="Arial" w:cs="Arial"/>
          <w:iCs/>
          <w:sz w:val="22"/>
          <w:szCs w:val="22"/>
        </w:rPr>
        <w:tab/>
        <w:t xml:space="preserve">czy i w jakim zakresie podmiot udostępniający zasoby, na zdolnościach którego Wykonawca polega w odniesieniu do warunków udziału w Postępowaniu, dotyczących </w:t>
      </w:r>
      <w:r w:rsidRPr="00124C7C">
        <w:rPr>
          <w:rFonts w:ascii="Arial" w:hAnsi="Arial" w:cs="Arial"/>
          <w:iCs/>
          <w:sz w:val="22"/>
          <w:szCs w:val="22"/>
        </w:rPr>
        <w:lastRenderedPageBreak/>
        <w:t xml:space="preserve">wykształcenia, kwalifikacji zawodowych lub doświadczenia, zrealizuje roboty budowlane lub usługi, których wskazane zdolności dotyczą. </w:t>
      </w:r>
    </w:p>
    <w:p w14:paraId="012F8573" w14:textId="1EF702AD" w:rsidR="00124C7C" w:rsidRPr="008D2E69" w:rsidRDefault="00124C7C" w:rsidP="00044EF5">
      <w:pPr>
        <w:spacing w:line="360" w:lineRule="auto"/>
        <w:ind w:left="284"/>
        <w:jc w:val="left"/>
        <w:rPr>
          <w:rFonts w:ascii="Arial" w:hAnsi="Arial" w:cs="Arial"/>
          <w:iCs/>
          <w:sz w:val="22"/>
          <w:szCs w:val="22"/>
        </w:rPr>
      </w:pPr>
      <w:r w:rsidRPr="00124C7C">
        <w:rPr>
          <w:rFonts w:ascii="Arial" w:hAnsi="Arial" w:cs="Arial"/>
          <w:iCs/>
          <w:sz w:val="22"/>
          <w:szCs w:val="22"/>
        </w:rPr>
        <w:t>Wzór zobowiązania stanowi Załącznik nr</w:t>
      </w:r>
      <w:r>
        <w:rPr>
          <w:rFonts w:ascii="Arial" w:hAnsi="Arial" w:cs="Arial"/>
          <w:iCs/>
          <w:sz w:val="22"/>
          <w:szCs w:val="22"/>
        </w:rPr>
        <w:t xml:space="preserve"> 10</w:t>
      </w:r>
      <w:r w:rsidRPr="00124C7C">
        <w:rPr>
          <w:rFonts w:ascii="Arial" w:hAnsi="Arial" w:cs="Arial"/>
          <w:iCs/>
          <w:sz w:val="22"/>
          <w:szCs w:val="22"/>
        </w:rPr>
        <w:t xml:space="preserve"> do SWZ</w:t>
      </w:r>
    </w:p>
    <w:p w14:paraId="1A6BEEBB" w14:textId="77777777" w:rsidR="00273D43" w:rsidRPr="0071126F" w:rsidRDefault="00273D43" w:rsidP="00424A41">
      <w:pPr>
        <w:spacing w:line="360" w:lineRule="auto"/>
        <w:ind w:left="720"/>
        <w:jc w:val="left"/>
        <w:rPr>
          <w:rFonts w:ascii="Arial" w:hAnsi="Arial" w:cs="Arial"/>
          <w:iCs/>
          <w:sz w:val="22"/>
          <w:szCs w:val="22"/>
        </w:rPr>
      </w:pPr>
    </w:p>
    <w:p w14:paraId="03D480B1" w14:textId="7207FDB0" w:rsidR="00BD7DFA" w:rsidRPr="00112816" w:rsidRDefault="00B564BE" w:rsidP="00424A41">
      <w:pPr>
        <w:pStyle w:val="Nagwek1"/>
      </w:pPr>
      <w:bookmarkStart w:id="4" w:name="_Toc196550764"/>
      <w:r w:rsidRPr="0071126F">
        <w:t xml:space="preserve">Rozdział </w:t>
      </w:r>
      <w:r w:rsidR="00D022BA" w:rsidRPr="0071126F">
        <w:t>IV</w:t>
      </w:r>
      <w:r w:rsidR="003E10F6" w:rsidRPr="0071126F">
        <w:t xml:space="preserve"> –</w:t>
      </w:r>
      <w:r w:rsidR="003260C6" w:rsidRPr="0071126F">
        <w:t xml:space="preserve"> </w:t>
      </w:r>
      <w:r w:rsidR="009E2A38" w:rsidRPr="0071126F">
        <w:t xml:space="preserve">Sposób </w:t>
      </w:r>
      <w:r w:rsidR="00CD4595" w:rsidRPr="0071126F">
        <w:t xml:space="preserve">sporządzenia i </w:t>
      </w:r>
      <w:r w:rsidR="002B3EAE" w:rsidRPr="0071126F">
        <w:t>złożenia</w:t>
      </w:r>
      <w:r w:rsidR="009E2A38" w:rsidRPr="0071126F">
        <w:t xml:space="preserve"> oferty oraz</w:t>
      </w:r>
      <w:r w:rsidR="001C35CE" w:rsidRPr="0071126F">
        <w:t xml:space="preserve"> </w:t>
      </w:r>
      <w:r w:rsidR="009E2A38" w:rsidRPr="0071126F">
        <w:t>dokumentów wymaganych w postępowaniu</w:t>
      </w:r>
      <w:bookmarkEnd w:id="4"/>
      <w:r w:rsidR="009E2A38" w:rsidRPr="0071126F">
        <w:t xml:space="preserve"> </w:t>
      </w:r>
    </w:p>
    <w:p w14:paraId="0A59B536" w14:textId="77777777" w:rsidR="00965CE3" w:rsidRPr="0071126F" w:rsidRDefault="00965CE3" w:rsidP="00424A41">
      <w:pPr>
        <w:numPr>
          <w:ilvl w:val="0"/>
          <w:numId w:val="37"/>
        </w:numPr>
        <w:tabs>
          <w:tab w:val="left" w:pos="0"/>
        </w:tabs>
        <w:spacing w:line="360" w:lineRule="auto"/>
        <w:ind w:left="284" w:hanging="284"/>
        <w:jc w:val="left"/>
        <w:rPr>
          <w:rStyle w:val="Hipercze"/>
          <w:rFonts w:ascii="Arial" w:hAnsi="Arial" w:cs="Arial"/>
          <w:iCs/>
          <w:color w:val="auto"/>
          <w:sz w:val="22"/>
          <w:szCs w:val="22"/>
          <w:u w:val="none"/>
        </w:rPr>
      </w:pPr>
      <w:r w:rsidRPr="0071126F">
        <w:rPr>
          <w:rFonts w:ascii="Arial" w:hAnsi="Arial" w:cs="Arial"/>
          <w:sz w:val="22"/>
          <w:szCs w:val="22"/>
        </w:rPr>
        <w:t>Ofertę należy przygotować i złożyć ściśle</w:t>
      </w:r>
      <w:r w:rsidR="000C1349" w:rsidRPr="0071126F">
        <w:rPr>
          <w:rFonts w:ascii="Arial" w:hAnsi="Arial" w:cs="Arial"/>
          <w:sz w:val="22"/>
          <w:szCs w:val="22"/>
        </w:rPr>
        <w:t xml:space="preserve"> według wymagań określonych w S</w:t>
      </w:r>
      <w:r w:rsidRPr="0071126F">
        <w:rPr>
          <w:rFonts w:ascii="Arial" w:hAnsi="Arial" w:cs="Arial"/>
          <w:sz w:val="22"/>
          <w:szCs w:val="22"/>
        </w:rPr>
        <w:t>WZ, za pośrednictwem Pl</w:t>
      </w:r>
      <w:r w:rsidR="003B7783" w:rsidRPr="0071126F">
        <w:rPr>
          <w:rFonts w:ascii="Arial" w:hAnsi="Arial" w:cs="Arial"/>
          <w:sz w:val="22"/>
          <w:szCs w:val="22"/>
        </w:rPr>
        <w:t xml:space="preserve">atformy Zakupowej Zamawiającego, </w:t>
      </w:r>
      <w:r w:rsidRPr="0071126F">
        <w:rPr>
          <w:rFonts w:ascii="Arial" w:hAnsi="Arial" w:cs="Arial"/>
          <w:sz w:val="22"/>
          <w:szCs w:val="22"/>
        </w:rPr>
        <w:t xml:space="preserve">dostępnej pod adresem: </w:t>
      </w:r>
      <w:hyperlink r:id="rId16" w:history="1">
        <w:r w:rsidRPr="0071126F">
          <w:rPr>
            <w:rStyle w:val="Hipercze"/>
            <w:rFonts w:ascii="Arial" w:hAnsi="Arial" w:cs="Arial"/>
            <w:sz w:val="22"/>
            <w:szCs w:val="22"/>
          </w:rPr>
          <w:t>https://platformazakupowa.plk-sa.pl</w:t>
        </w:r>
      </w:hyperlink>
    </w:p>
    <w:p w14:paraId="2E8980DB" w14:textId="77777777" w:rsidR="00965CE3" w:rsidRPr="0071126F" w:rsidRDefault="00965CE3" w:rsidP="00424A41">
      <w:pPr>
        <w:numPr>
          <w:ilvl w:val="0"/>
          <w:numId w:val="37"/>
        </w:numPr>
        <w:tabs>
          <w:tab w:val="left" w:pos="0"/>
        </w:tabs>
        <w:spacing w:line="360" w:lineRule="auto"/>
        <w:ind w:left="284" w:hanging="284"/>
        <w:jc w:val="left"/>
        <w:rPr>
          <w:rFonts w:ascii="Arial" w:hAnsi="Arial" w:cs="Arial"/>
          <w:iCs/>
          <w:sz w:val="22"/>
          <w:szCs w:val="22"/>
        </w:rPr>
      </w:pPr>
      <w:r w:rsidRPr="0071126F">
        <w:rPr>
          <w:rFonts w:ascii="Arial" w:hAnsi="Arial" w:cs="Arial"/>
          <w:sz w:val="22"/>
          <w:szCs w:val="22"/>
        </w:rPr>
        <w:t>Szczegółowy opis korzystan</w:t>
      </w:r>
      <w:r w:rsidR="00710005" w:rsidRPr="0071126F">
        <w:rPr>
          <w:rFonts w:ascii="Arial" w:hAnsi="Arial" w:cs="Arial"/>
          <w:sz w:val="22"/>
          <w:szCs w:val="22"/>
        </w:rPr>
        <w:t>ia z Platformy Zakupowej przez W</w:t>
      </w:r>
      <w:r w:rsidRPr="0071126F">
        <w:rPr>
          <w:rFonts w:ascii="Arial" w:hAnsi="Arial" w:cs="Arial"/>
          <w:sz w:val="22"/>
          <w:szCs w:val="22"/>
        </w:rPr>
        <w:t>ykonawców zawarty jest w</w:t>
      </w:r>
      <w:r w:rsidR="00CE2A60" w:rsidRPr="0071126F">
        <w:rPr>
          <w:rFonts w:ascii="Arial" w:hAnsi="Arial" w:cs="Arial"/>
          <w:sz w:val="22"/>
          <w:szCs w:val="22"/>
        </w:rPr>
        <w:t> </w:t>
      </w:r>
      <w:r w:rsidRPr="0071126F">
        <w:rPr>
          <w:rFonts w:ascii="Arial" w:hAnsi="Arial" w:cs="Arial"/>
          <w:b/>
          <w:sz w:val="22"/>
          <w:szCs w:val="22"/>
        </w:rPr>
        <w:t>Podręczniku</w:t>
      </w:r>
      <w:r w:rsidRPr="0071126F">
        <w:rPr>
          <w:rFonts w:ascii="Arial" w:hAnsi="Arial" w:cs="Arial"/>
          <w:sz w:val="22"/>
          <w:szCs w:val="22"/>
        </w:rPr>
        <w:t xml:space="preserve">. Wykonawca zobowiązany jest do zapoznania się ze sposobem działania Platformy Zakupowej oraz </w:t>
      </w:r>
      <w:r w:rsidRPr="0071126F">
        <w:rPr>
          <w:rFonts w:ascii="Arial" w:hAnsi="Arial" w:cs="Arial"/>
          <w:b/>
          <w:sz w:val="22"/>
          <w:szCs w:val="22"/>
        </w:rPr>
        <w:t>Podręcznikiem</w:t>
      </w:r>
      <w:r w:rsidRPr="0071126F">
        <w:rPr>
          <w:rFonts w:ascii="Arial" w:hAnsi="Arial" w:cs="Arial"/>
          <w:sz w:val="22"/>
          <w:szCs w:val="22"/>
        </w:rPr>
        <w:t xml:space="preserve"> i postępowania zgodnie z jego wytycznymi.</w:t>
      </w:r>
    </w:p>
    <w:p w14:paraId="6C2119C9" w14:textId="77777777" w:rsidR="00965CE3" w:rsidRPr="0071126F" w:rsidRDefault="00965CE3" w:rsidP="00424A41">
      <w:pPr>
        <w:numPr>
          <w:ilvl w:val="0"/>
          <w:numId w:val="37"/>
        </w:numPr>
        <w:tabs>
          <w:tab w:val="left" w:pos="0"/>
        </w:tabs>
        <w:spacing w:line="360" w:lineRule="auto"/>
        <w:ind w:left="284" w:hanging="284"/>
        <w:jc w:val="left"/>
        <w:rPr>
          <w:rStyle w:val="Hipercze"/>
          <w:rFonts w:ascii="Arial" w:hAnsi="Arial" w:cs="Arial"/>
          <w:iCs/>
          <w:color w:val="auto"/>
          <w:sz w:val="22"/>
          <w:szCs w:val="22"/>
          <w:u w:val="none"/>
        </w:rPr>
      </w:pPr>
      <w:r w:rsidRPr="0071126F">
        <w:rPr>
          <w:rFonts w:ascii="Arial" w:hAnsi="Arial" w:cs="Arial"/>
          <w:iCs/>
          <w:sz w:val="22"/>
          <w:szCs w:val="22"/>
        </w:rPr>
        <w:t xml:space="preserve">Zamawiający informuje, iż Pomoc techniczna w zakresie obsługi Platformy Zakupowej dostępna jest w dni robocze w godz. </w:t>
      </w:r>
      <w:r w:rsidR="009C10DA" w:rsidRPr="0071126F">
        <w:rPr>
          <w:rFonts w:ascii="Arial" w:hAnsi="Arial" w:cs="Arial"/>
          <w:iCs/>
          <w:sz w:val="22"/>
          <w:szCs w:val="22"/>
        </w:rPr>
        <w:t xml:space="preserve">8:00 – 16:00 </w:t>
      </w:r>
      <w:r w:rsidRPr="0071126F">
        <w:rPr>
          <w:rFonts w:ascii="Arial" w:hAnsi="Arial" w:cs="Arial"/>
          <w:iCs/>
          <w:sz w:val="22"/>
          <w:szCs w:val="22"/>
        </w:rPr>
        <w:t xml:space="preserve">pod </w:t>
      </w:r>
      <w:r w:rsidR="009C10DA" w:rsidRPr="0071126F">
        <w:rPr>
          <w:rFonts w:ascii="Arial" w:hAnsi="Arial" w:cs="Arial"/>
          <w:iCs/>
          <w:sz w:val="22"/>
          <w:szCs w:val="22"/>
        </w:rPr>
        <w:t>nr</w:t>
      </w:r>
      <w:r w:rsidR="007A638F" w:rsidRPr="0071126F">
        <w:rPr>
          <w:rFonts w:ascii="Arial" w:hAnsi="Arial" w:cs="Arial"/>
          <w:iCs/>
          <w:sz w:val="22"/>
          <w:szCs w:val="22"/>
        </w:rPr>
        <w:t xml:space="preserve"> </w:t>
      </w:r>
      <w:proofErr w:type="spellStart"/>
      <w:r w:rsidR="007A638F" w:rsidRPr="0071126F">
        <w:rPr>
          <w:rFonts w:ascii="Arial" w:hAnsi="Arial" w:cs="Arial"/>
          <w:iCs/>
          <w:sz w:val="22"/>
          <w:szCs w:val="22"/>
        </w:rPr>
        <w:t>tel</w:t>
      </w:r>
      <w:proofErr w:type="spellEnd"/>
      <w:r w:rsidR="009C10DA" w:rsidRPr="0071126F">
        <w:rPr>
          <w:rFonts w:ascii="Arial" w:hAnsi="Arial" w:cs="Arial"/>
          <w:iCs/>
          <w:sz w:val="22"/>
          <w:szCs w:val="22"/>
        </w:rPr>
        <w:t xml:space="preserve">: </w:t>
      </w:r>
      <w:r w:rsidR="009C10DA" w:rsidRPr="0071126F">
        <w:rPr>
          <w:rFonts w:ascii="Arial" w:hAnsi="Arial" w:cs="Arial"/>
          <w:b/>
          <w:bCs/>
          <w:iCs/>
          <w:sz w:val="22"/>
          <w:szCs w:val="22"/>
        </w:rPr>
        <w:t xml:space="preserve">+48 22 576 87 56 </w:t>
      </w:r>
      <w:r w:rsidR="009C10DA" w:rsidRPr="0071126F">
        <w:rPr>
          <w:rFonts w:ascii="Arial" w:hAnsi="Arial" w:cs="Arial"/>
          <w:bCs/>
          <w:iCs/>
          <w:sz w:val="22"/>
          <w:szCs w:val="22"/>
        </w:rPr>
        <w:t xml:space="preserve">lub adresem e-mail: </w:t>
      </w:r>
      <w:hyperlink r:id="rId17" w:history="1">
        <w:r w:rsidR="007A638F" w:rsidRPr="0071126F">
          <w:rPr>
            <w:rStyle w:val="Hipercze"/>
            <w:rFonts w:ascii="Arial" w:hAnsi="Arial" w:cs="Arial"/>
            <w:bCs/>
            <w:iCs/>
            <w:sz w:val="22"/>
            <w:szCs w:val="22"/>
          </w:rPr>
          <w:t>pomoc-pz2@marketplanet.pl</w:t>
        </w:r>
      </w:hyperlink>
    </w:p>
    <w:p w14:paraId="4CE7381E" w14:textId="77777777" w:rsidR="00965CE3" w:rsidRPr="0071126F" w:rsidRDefault="00965CE3" w:rsidP="00424A41">
      <w:pPr>
        <w:numPr>
          <w:ilvl w:val="0"/>
          <w:numId w:val="37"/>
        </w:numPr>
        <w:tabs>
          <w:tab w:val="clear" w:pos="2422"/>
          <w:tab w:val="left" w:pos="0"/>
          <w:tab w:val="num" w:pos="284"/>
        </w:tabs>
        <w:spacing w:line="360" w:lineRule="auto"/>
        <w:jc w:val="left"/>
        <w:rPr>
          <w:rFonts w:ascii="Arial" w:hAnsi="Arial" w:cs="Arial"/>
          <w:iCs/>
          <w:sz w:val="22"/>
          <w:szCs w:val="22"/>
        </w:rPr>
      </w:pPr>
      <w:r w:rsidRPr="0071126F">
        <w:rPr>
          <w:rFonts w:ascii="Arial" w:hAnsi="Arial" w:cs="Arial"/>
          <w:iCs/>
          <w:sz w:val="22"/>
          <w:szCs w:val="22"/>
        </w:rPr>
        <w:t>Wykonawca ponosi wszelkie koszty związane z przygotowaniem i złożeniem oferty.</w:t>
      </w:r>
    </w:p>
    <w:p w14:paraId="5D60B9BA" w14:textId="57A644B2" w:rsidR="00965CE3" w:rsidRPr="0071126F" w:rsidRDefault="00965CE3" w:rsidP="00424A41">
      <w:pPr>
        <w:numPr>
          <w:ilvl w:val="0"/>
          <w:numId w:val="37"/>
        </w:numPr>
        <w:tabs>
          <w:tab w:val="left" w:pos="0"/>
        </w:tabs>
        <w:spacing w:line="360" w:lineRule="auto"/>
        <w:ind w:left="284" w:hanging="284"/>
        <w:jc w:val="left"/>
        <w:rPr>
          <w:rFonts w:ascii="Arial" w:hAnsi="Arial" w:cs="Arial"/>
          <w:iCs/>
          <w:sz w:val="22"/>
          <w:szCs w:val="22"/>
        </w:rPr>
      </w:pPr>
      <w:r w:rsidRPr="0071126F">
        <w:rPr>
          <w:rFonts w:ascii="Arial" w:hAnsi="Arial" w:cs="Arial"/>
          <w:sz w:val="22"/>
          <w:szCs w:val="22"/>
        </w:rPr>
        <w:t xml:space="preserve">Wykonawca zamierzający złożyć ofertę w Postępowaniu musi posiadać konto na Platformie Zakupowej. Szczegółowy opis sposobu rejestracji konta zawarty jest w </w:t>
      </w:r>
      <w:r w:rsidRPr="0071126F">
        <w:rPr>
          <w:rFonts w:ascii="Arial" w:hAnsi="Arial" w:cs="Arial"/>
          <w:b/>
          <w:sz w:val="22"/>
          <w:szCs w:val="22"/>
        </w:rPr>
        <w:t>Podręczniku.</w:t>
      </w:r>
      <w:r w:rsidR="0046240D">
        <w:rPr>
          <w:rFonts w:ascii="Arial" w:hAnsi="Arial" w:cs="Arial"/>
          <w:b/>
          <w:sz w:val="22"/>
          <w:szCs w:val="22"/>
        </w:rPr>
        <w:t xml:space="preserve"> </w:t>
      </w:r>
      <w:r w:rsidR="0046240D" w:rsidRPr="001027FE">
        <w:rPr>
          <w:rFonts w:ascii="Arial" w:hAnsi="Arial" w:cs="Arial"/>
          <w:sz w:val="22"/>
          <w:szCs w:val="22"/>
        </w:rPr>
        <w:t xml:space="preserve">W przypadku, gdy Wykonawca chce </w:t>
      </w:r>
      <w:r w:rsidR="0046240D">
        <w:rPr>
          <w:rFonts w:ascii="Arial" w:hAnsi="Arial" w:cs="Arial"/>
          <w:sz w:val="22"/>
          <w:szCs w:val="22"/>
        </w:rPr>
        <w:t xml:space="preserve">mieć więcej niż jednego </w:t>
      </w:r>
      <w:r w:rsidR="0046240D" w:rsidRPr="001027FE">
        <w:rPr>
          <w:rFonts w:ascii="Arial" w:hAnsi="Arial" w:cs="Arial"/>
          <w:sz w:val="22"/>
          <w:szCs w:val="22"/>
        </w:rPr>
        <w:t>użytkownika</w:t>
      </w:r>
      <w:r w:rsidR="0046240D">
        <w:rPr>
          <w:rFonts w:ascii="Arial" w:hAnsi="Arial" w:cs="Arial"/>
          <w:sz w:val="22"/>
          <w:szCs w:val="22"/>
        </w:rPr>
        <w:t xml:space="preserve"> przypisanego do swojego </w:t>
      </w:r>
      <w:r w:rsidR="0046240D" w:rsidRPr="001027FE">
        <w:rPr>
          <w:rFonts w:ascii="Arial" w:hAnsi="Arial" w:cs="Arial"/>
          <w:sz w:val="22"/>
          <w:szCs w:val="22"/>
        </w:rPr>
        <w:t>kon</w:t>
      </w:r>
      <w:r w:rsidR="0046240D">
        <w:rPr>
          <w:rFonts w:ascii="Arial" w:hAnsi="Arial" w:cs="Arial"/>
          <w:sz w:val="22"/>
          <w:szCs w:val="22"/>
        </w:rPr>
        <w:t xml:space="preserve">ta w </w:t>
      </w:r>
      <w:r w:rsidR="0046240D" w:rsidRPr="001027FE">
        <w:rPr>
          <w:rFonts w:ascii="Arial" w:hAnsi="Arial" w:cs="Arial"/>
          <w:sz w:val="22"/>
          <w:szCs w:val="22"/>
        </w:rPr>
        <w:t>Platformie</w:t>
      </w:r>
      <w:r w:rsidR="0046240D">
        <w:rPr>
          <w:rFonts w:ascii="Arial" w:hAnsi="Arial" w:cs="Arial"/>
          <w:sz w:val="22"/>
          <w:szCs w:val="22"/>
        </w:rPr>
        <w:t xml:space="preserve"> Zakupowej, to w takim przypadku należy złożyć oddzielny wniosek rejestracyjny – odpowiednio dla każdego nowego użytkownika.</w:t>
      </w:r>
    </w:p>
    <w:p w14:paraId="62C204D0" w14:textId="77777777" w:rsidR="00965CE3" w:rsidRPr="0071126F" w:rsidRDefault="00965CE3" w:rsidP="00424A41">
      <w:pPr>
        <w:numPr>
          <w:ilvl w:val="0"/>
          <w:numId w:val="37"/>
        </w:numPr>
        <w:tabs>
          <w:tab w:val="left" w:pos="0"/>
        </w:tabs>
        <w:spacing w:line="360" w:lineRule="auto"/>
        <w:ind w:left="284" w:hanging="284"/>
        <w:jc w:val="left"/>
        <w:rPr>
          <w:rFonts w:ascii="Arial" w:hAnsi="Arial" w:cs="Arial"/>
          <w:iCs/>
          <w:sz w:val="22"/>
          <w:szCs w:val="22"/>
        </w:rPr>
      </w:pPr>
      <w:r w:rsidRPr="0071126F">
        <w:rPr>
          <w:rFonts w:ascii="Arial" w:hAnsi="Arial" w:cs="Arial"/>
          <w:sz w:val="22"/>
          <w:szCs w:val="22"/>
        </w:rPr>
        <w:t xml:space="preserve">Mając na uwadze czas potrzebny na aktywację konta (3 dni robocze), Zamawiający zaleca aby Formularz rejestracyjny na Platformie Zakupowej został </w:t>
      </w:r>
      <w:r w:rsidR="00506652" w:rsidRPr="0071126F">
        <w:rPr>
          <w:rFonts w:ascii="Arial" w:hAnsi="Arial" w:cs="Arial"/>
          <w:sz w:val="22"/>
          <w:szCs w:val="22"/>
        </w:rPr>
        <w:t>uzupełniony i wysłany</w:t>
      </w:r>
      <w:r w:rsidRPr="0071126F">
        <w:rPr>
          <w:rFonts w:ascii="Arial" w:hAnsi="Arial" w:cs="Arial"/>
          <w:sz w:val="22"/>
          <w:szCs w:val="22"/>
        </w:rPr>
        <w:t xml:space="preserve"> przez Wykonawcę z odpowiednim wyprzedzeniem. Rejestracja i korzystanie z Platformy są nieodpłatne.</w:t>
      </w:r>
    </w:p>
    <w:p w14:paraId="483F7D26" w14:textId="77777777" w:rsidR="00965CE3" w:rsidRPr="0071126F" w:rsidRDefault="00965CE3" w:rsidP="00424A41">
      <w:pPr>
        <w:numPr>
          <w:ilvl w:val="0"/>
          <w:numId w:val="37"/>
        </w:numPr>
        <w:tabs>
          <w:tab w:val="left" w:pos="0"/>
        </w:tabs>
        <w:spacing w:line="360" w:lineRule="auto"/>
        <w:ind w:left="284" w:hanging="284"/>
        <w:jc w:val="left"/>
        <w:rPr>
          <w:iCs/>
          <w:sz w:val="22"/>
          <w:szCs w:val="22"/>
        </w:rPr>
      </w:pPr>
      <w:r w:rsidRPr="0071126F">
        <w:rPr>
          <w:rFonts w:ascii="Arial" w:hAnsi="Arial" w:cs="Arial"/>
          <w:sz w:val="22"/>
          <w:szCs w:val="22"/>
        </w:rPr>
        <w:t>Wykonawca składa ofertę po zalogowaniu się na Platformie, poprzez:</w:t>
      </w:r>
    </w:p>
    <w:p w14:paraId="46B0EFA0" w14:textId="77777777" w:rsidR="00965CE3" w:rsidRPr="0071126F" w:rsidRDefault="00965CE3" w:rsidP="00424A41">
      <w:pPr>
        <w:pStyle w:val="Akapitzlist"/>
        <w:numPr>
          <w:ilvl w:val="0"/>
          <w:numId w:val="38"/>
        </w:numPr>
        <w:tabs>
          <w:tab w:val="left" w:pos="0"/>
          <w:tab w:val="left" w:pos="426"/>
        </w:tabs>
        <w:autoSpaceDE/>
        <w:spacing w:line="360" w:lineRule="auto"/>
        <w:ind w:hanging="294"/>
        <w:contextualSpacing/>
        <w:rPr>
          <w:rFonts w:ascii="Arial" w:hAnsi="Arial" w:cs="Arial"/>
          <w:i/>
          <w:sz w:val="22"/>
          <w:szCs w:val="22"/>
        </w:rPr>
      </w:pPr>
      <w:r w:rsidRPr="0071126F">
        <w:rPr>
          <w:rFonts w:ascii="Arial" w:hAnsi="Arial" w:cs="Arial"/>
          <w:sz w:val="22"/>
          <w:szCs w:val="22"/>
        </w:rPr>
        <w:t xml:space="preserve">użycie, w zakładce dedykowanej przedmiotowemu Postępowaniu, akcji </w:t>
      </w:r>
      <w:r w:rsidRPr="0071126F">
        <w:rPr>
          <w:rFonts w:ascii="Arial" w:hAnsi="Arial" w:cs="Arial"/>
          <w:i/>
          <w:sz w:val="22"/>
          <w:szCs w:val="22"/>
        </w:rPr>
        <w:t xml:space="preserve">Przystąp do etapu składania ofert, </w:t>
      </w:r>
    </w:p>
    <w:p w14:paraId="0CE59848" w14:textId="77777777" w:rsidR="00965CE3" w:rsidRPr="0071126F" w:rsidRDefault="00965CE3" w:rsidP="00424A41">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71126F">
        <w:rPr>
          <w:rFonts w:ascii="Arial" w:hAnsi="Arial" w:cs="Arial"/>
          <w:sz w:val="22"/>
          <w:szCs w:val="22"/>
        </w:rPr>
        <w:t xml:space="preserve">uzupełnienie wszystkich wymaganych pozycji </w:t>
      </w:r>
      <w:r w:rsidRPr="0071126F">
        <w:rPr>
          <w:rFonts w:ascii="Arial" w:hAnsi="Arial" w:cs="Arial"/>
          <w:b/>
          <w:i/>
          <w:sz w:val="22"/>
          <w:szCs w:val="22"/>
        </w:rPr>
        <w:t xml:space="preserve">Formularza </w:t>
      </w:r>
      <w:r w:rsidR="00C6489E" w:rsidRPr="0071126F">
        <w:rPr>
          <w:rFonts w:ascii="Arial" w:hAnsi="Arial" w:cs="Arial"/>
          <w:b/>
          <w:i/>
          <w:sz w:val="22"/>
          <w:szCs w:val="22"/>
        </w:rPr>
        <w:t>złożenia oferty</w:t>
      </w:r>
      <w:r w:rsidRPr="0071126F">
        <w:rPr>
          <w:rFonts w:ascii="Arial" w:hAnsi="Arial" w:cs="Arial"/>
          <w:sz w:val="22"/>
          <w:szCs w:val="22"/>
        </w:rPr>
        <w:t>,</w:t>
      </w:r>
    </w:p>
    <w:p w14:paraId="5F0FBCC0" w14:textId="77777777" w:rsidR="00965CE3" w:rsidRPr="0071126F" w:rsidRDefault="00965CE3" w:rsidP="00424A41">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71126F">
        <w:rPr>
          <w:rFonts w:ascii="Arial" w:hAnsi="Arial" w:cs="Arial"/>
          <w:sz w:val="22"/>
          <w:szCs w:val="22"/>
        </w:rPr>
        <w:t>załączenie do Formularza</w:t>
      </w:r>
      <w:r w:rsidR="00463CB6" w:rsidRPr="0071126F">
        <w:rPr>
          <w:rFonts w:ascii="Arial" w:hAnsi="Arial" w:cs="Arial"/>
          <w:sz w:val="22"/>
          <w:szCs w:val="22"/>
        </w:rPr>
        <w:t xml:space="preserve"> złożenia oferty</w:t>
      </w:r>
      <w:r w:rsidRPr="0071126F">
        <w:rPr>
          <w:rFonts w:ascii="Arial" w:hAnsi="Arial" w:cs="Arial"/>
          <w:sz w:val="22"/>
          <w:szCs w:val="22"/>
        </w:rPr>
        <w:t xml:space="preserve"> wymaganych oświadczeń i dokumentów,</w:t>
      </w:r>
    </w:p>
    <w:p w14:paraId="79C8ED3C" w14:textId="77777777" w:rsidR="00965CE3" w:rsidRPr="0071126F" w:rsidRDefault="00965CE3" w:rsidP="00424A41">
      <w:pPr>
        <w:pStyle w:val="Akapitzlist"/>
        <w:numPr>
          <w:ilvl w:val="0"/>
          <w:numId w:val="38"/>
        </w:numPr>
        <w:tabs>
          <w:tab w:val="left" w:pos="0"/>
          <w:tab w:val="left" w:pos="426"/>
        </w:tabs>
        <w:autoSpaceDE/>
        <w:spacing w:line="360" w:lineRule="auto"/>
        <w:ind w:hanging="294"/>
        <w:contextualSpacing/>
        <w:rPr>
          <w:rFonts w:ascii="Arial" w:hAnsi="Arial" w:cs="Arial"/>
          <w:sz w:val="22"/>
          <w:szCs w:val="22"/>
        </w:rPr>
      </w:pPr>
      <w:r w:rsidRPr="0071126F">
        <w:rPr>
          <w:rFonts w:ascii="Arial" w:hAnsi="Arial" w:cs="Arial"/>
          <w:sz w:val="22"/>
          <w:szCs w:val="22"/>
        </w:rPr>
        <w:t xml:space="preserve">ustanowienie hasła do szyfrowania i zmiany oferty, </w:t>
      </w:r>
    </w:p>
    <w:p w14:paraId="2C420EAF" w14:textId="77777777" w:rsidR="00810E26" w:rsidRPr="0071126F" w:rsidRDefault="00BC4803" w:rsidP="00424A41">
      <w:pPr>
        <w:pStyle w:val="Akapitzlist"/>
        <w:numPr>
          <w:ilvl w:val="0"/>
          <w:numId w:val="38"/>
        </w:numPr>
        <w:tabs>
          <w:tab w:val="left" w:pos="0"/>
          <w:tab w:val="left" w:pos="426"/>
        </w:tabs>
        <w:autoSpaceDE/>
        <w:spacing w:line="360" w:lineRule="auto"/>
        <w:ind w:hanging="294"/>
        <w:contextualSpacing/>
        <w:rPr>
          <w:rFonts w:ascii="Arial" w:hAnsi="Arial" w:cs="Arial"/>
          <w:iCs/>
          <w:sz w:val="22"/>
          <w:szCs w:val="22"/>
        </w:rPr>
      </w:pPr>
      <w:r w:rsidRPr="0071126F">
        <w:rPr>
          <w:rFonts w:ascii="Arial" w:hAnsi="Arial" w:cs="Arial"/>
          <w:sz w:val="22"/>
          <w:szCs w:val="22"/>
        </w:rPr>
        <w:t>wykonanie akcji</w:t>
      </w:r>
      <w:r w:rsidR="00965CE3" w:rsidRPr="0071126F">
        <w:rPr>
          <w:rFonts w:ascii="Arial" w:hAnsi="Arial" w:cs="Arial"/>
          <w:sz w:val="22"/>
          <w:szCs w:val="22"/>
        </w:rPr>
        <w:t xml:space="preserve"> </w:t>
      </w:r>
      <w:r w:rsidR="00965CE3" w:rsidRPr="0071126F">
        <w:rPr>
          <w:rFonts w:ascii="Arial" w:hAnsi="Arial" w:cs="Arial"/>
          <w:i/>
          <w:sz w:val="22"/>
          <w:szCs w:val="22"/>
        </w:rPr>
        <w:t>Złóż ofertę</w:t>
      </w:r>
      <w:r w:rsidR="00810E26" w:rsidRPr="0071126F">
        <w:rPr>
          <w:rFonts w:ascii="Arial" w:hAnsi="Arial" w:cs="Arial"/>
          <w:i/>
          <w:sz w:val="22"/>
          <w:szCs w:val="22"/>
        </w:rPr>
        <w:t>.</w:t>
      </w:r>
    </w:p>
    <w:p w14:paraId="7D3A1B06" w14:textId="19415F29" w:rsidR="00810E26" w:rsidRPr="0071126F" w:rsidRDefault="00463CB6" w:rsidP="00424A41">
      <w:pPr>
        <w:numPr>
          <w:ilvl w:val="0"/>
          <w:numId w:val="37"/>
        </w:numPr>
        <w:tabs>
          <w:tab w:val="left" w:pos="0"/>
        </w:tabs>
        <w:spacing w:line="360" w:lineRule="auto"/>
        <w:ind w:left="284" w:hanging="284"/>
        <w:jc w:val="left"/>
        <w:rPr>
          <w:rFonts w:ascii="Arial" w:hAnsi="Arial" w:cs="Arial"/>
          <w:iCs/>
          <w:sz w:val="22"/>
          <w:szCs w:val="22"/>
        </w:rPr>
      </w:pPr>
      <w:r w:rsidRPr="0071126F">
        <w:rPr>
          <w:rFonts w:ascii="Arial" w:hAnsi="Arial" w:cs="Arial"/>
          <w:iCs/>
          <w:sz w:val="22"/>
          <w:szCs w:val="22"/>
        </w:rPr>
        <w:t>Dokumenty i oświadczenia, w tym pełnomocnictwa, o których</w:t>
      </w:r>
      <w:r w:rsidR="00FD071A" w:rsidRPr="0071126F">
        <w:rPr>
          <w:rFonts w:ascii="Arial" w:hAnsi="Arial" w:cs="Arial"/>
          <w:iCs/>
          <w:sz w:val="22"/>
          <w:szCs w:val="22"/>
        </w:rPr>
        <w:t xml:space="preserve"> mowa w </w:t>
      </w:r>
      <w:proofErr w:type="spellStart"/>
      <w:r w:rsidR="00FD071A" w:rsidRPr="0071126F">
        <w:rPr>
          <w:rFonts w:ascii="Arial" w:hAnsi="Arial" w:cs="Arial"/>
          <w:iCs/>
          <w:sz w:val="22"/>
          <w:szCs w:val="22"/>
        </w:rPr>
        <w:t>roz</w:t>
      </w:r>
      <w:proofErr w:type="spellEnd"/>
      <w:r w:rsidR="00FD071A" w:rsidRPr="0071126F">
        <w:rPr>
          <w:rFonts w:ascii="Arial" w:hAnsi="Arial" w:cs="Arial"/>
          <w:iCs/>
          <w:sz w:val="22"/>
          <w:szCs w:val="22"/>
        </w:rPr>
        <w:t>. III ust.</w:t>
      </w:r>
      <w:r w:rsidR="00810E26" w:rsidRPr="0071126F">
        <w:rPr>
          <w:rFonts w:ascii="Arial" w:hAnsi="Arial" w:cs="Arial"/>
          <w:iCs/>
          <w:sz w:val="22"/>
          <w:szCs w:val="22"/>
        </w:rPr>
        <w:t xml:space="preserve"> 4</w:t>
      </w:r>
      <w:r w:rsidR="00745419" w:rsidRPr="0071126F">
        <w:rPr>
          <w:rFonts w:ascii="Arial" w:hAnsi="Arial" w:cs="Arial"/>
          <w:iCs/>
          <w:sz w:val="22"/>
          <w:szCs w:val="22"/>
        </w:rPr>
        <w:t xml:space="preserve"> – </w:t>
      </w:r>
      <w:r w:rsidR="00865A2D">
        <w:rPr>
          <w:rFonts w:ascii="Arial" w:hAnsi="Arial" w:cs="Arial"/>
          <w:iCs/>
          <w:sz w:val="22"/>
          <w:szCs w:val="22"/>
        </w:rPr>
        <w:t>6</w:t>
      </w:r>
      <w:r w:rsidR="00810E26" w:rsidRPr="0071126F">
        <w:rPr>
          <w:rFonts w:ascii="Arial" w:hAnsi="Arial" w:cs="Arial"/>
          <w:iCs/>
          <w:sz w:val="22"/>
          <w:szCs w:val="22"/>
        </w:rPr>
        <w:t xml:space="preserve"> należy złożyć w formie </w:t>
      </w:r>
      <w:r w:rsidR="00FD071A" w:rsidRPr="0071126F">
        <w:rPr>
          <w:rFonts w:ascii="Arial" w:hAnsi="Arial" w:cs="Arial"/>
          <w:iCs/>
          <w:sz w:val="22"/>
          <w:szCs w:val="22"/>
        </w:rPr>
        <w:t>elektronicznego odwzorowania (</w:t>
      </w:r>
      <w:r w:rsidR="00810E26" w:rsidRPr="0071126F">
        <w:rPr>
          <w:rFonts w:ascii="Arial" w:hAnsi="Arial" w:cs="Arial"/>
          <w:iCs/>
          <w:sz w:val="22"/>
          <w:szCs w:val="22"/>
        </w:rPr>
        <w:t>skanu</w:t>
      </w:r>
      <w:r w:rsidR="00FD071A" w:rsidRPr="0071126F">
        <w:rPr>
          <w:rFonts w:ascii="Arial" w:hAnsi="Arial" w:cs="Arial"/>
          <w:iCs/>
          <w:sz w:val="22"/>
          <w:szCs w:val="22"/>
        </w:rPr>
        <w:t xml:space="preserve">) dokumentu sporządzonego w formie pisemnej, z zastrzeżeniem ust. 9, lub w </w:t>
      </w:r>
      <w:r w:rsidR="00B408A1">
        <w:rPr>
          <w:rFonts w:ascii="Arial" w:hAnsi="Arial" w:cs="Arial"/>
          <w:iCs/>
          <w:sz w:val="22"/>
          <w:szCs w:val="22"/>
        </w:rPr>
        <w:t>postaci</w:t>
      </w:r>
      <w:r w:rsidR="00B408A1" w:rsidRPr="0071126F">
        <w:rPr>
          <w:rFonts w:ascii="Arial" w:hAnsi="Arial" w:cs="Arial"/>
          <w:iCs/>
          <w:sz w:val="22"/>
          <w:szCs w:val="22"/>
        </w:rPr>
        <w:t xml:space="preserve"> </w:t>
      </w:r>
      <w:r w:rsidR="00FD071A" w:rsidRPr="0071126F">
        <w:rPr>
          <w:rFonts w:ascii="Arial" w:hAnsi="Arial" w:cs="Arial"/>
          <w:iCs/>
          <w:sz w:val="22"/>
          <w:szCs w:val="22"/>
        </w:rPr>
        <w:t xml:space="preserve">dokumentu elektronicznego podpisanego kwalifikowanym podpisem elektronicznym </w:t>
      </w:r>
      <w:r w:rsidR="00B408A1" w:rsidRPr="00B408A1">
        <w:rPr>
          <w:rFonts w:ascii="Arial" w:hAnsi="Arial" w:cs="Arial"/>
          <w:iCs/>
          <w:sz w:val="22"/>
          <w:szCs w:val="22"/>
        </w:rPr>
        <w:t xml:space="preserve">lub podpisem zaufanym lub podpisem osobistym </w:t>
      </w:r>
      <w:r w:rsidR="00FD071A" w:rsidRPr="0071126F">
        <w:rPr>
          <w:rFonts w:ascii="Arial" w:hAnsi="Arial" w:cs="Arial"/>
          <w:iCs/>
          <w:sz w:val="22"/>
          <w:szCs w:val="22"/>
        </w:rPr>
        <w:t xml:space="preserve">zgodnie z reprezentacją podmiotu, którego dokument dotyczy lub – </w:t>
      </w:r>
      <w:r w:rsidR="00FD071A" w:rsidRPr="0071126F">
        <w:rPr>
          <w:rFonts w:ascii="Arial" w:hAnsi="Arial" w:cs="Arial"/>
          <w:iCs/>
          <w:sz w:val="22"/>
          <w:szCs w:val="22"/>
        </w:rPr>
        <w:lastRenderedPageBreak/>
        <w:t xml:space="preserve">w przypadku pełnomocnictw – przez wystawcę pełnomocnictwa, jako </w:t>
      </w:r>
      <w:r w:rsidR="00810E26" w:rsidRPr="0071126F">
        <w:rPr>
          <w:rFonts w:ascii="Arial" w:hAnsi="Arial" w:cs="Arial"/>
          <w:sz w:val="22"/>
          <w:szCs w:val="22"/>
        </w:rPr>
        <w:t xml:space="preserve">załącznik do </w:t>
      </w:r>
      <w:r w:rsidR="00810E26" w:rsidRPr="0071126F">
        <w:rPr>
          <w:rFonts w:ascii="Arial" w:hAnsi="Arial" w:cs="Arial"/>
          <w:b/>
          <w:i/>
          <w:sz w:val="22"/>
          <w:szCs w:val="22"/>
        </w:rPr>
        <w:t xml:space="preserve">Formularza </w:t>
      </w:r>
      <w:r w:rsidR="00C6489E" w:rsidRPr="0071126F">
        <w:rPr>
          <w:rFonts w:ascii="Arial" w:hAnsi="Arial" w:cs="Arial"/>
          <w:b/>
          <w:i/>
          <w:sz w:val="22"/>
          <w:szCs w:val="22"/>
        </w:rPr>
        <w:t>złożenia oferty</w:t>
      </w:r>
      <w:r w:rsidR="00810E26" w:rsidRPr="0071126F">
        <w:rPr>
          <w:rFonts w:ascii="Arial" w:hAnsi="Arial" w:cs="Arial"/>
          <w:sz w:val="22"/>
          <w:szCs w:val="22"/>
        </w:rPr>
        <w:t xml:space="preserve"> poprzez użycie opcji </w:t>
      </w:r>
      <w:r w:rsidR="00810E26" w:rsidRPr="0071126F">
        <w:rPr>
          <w:rFonts w:ascii="Arial" w:hAnsi="Arial" w:cs="Arial"/>
          <w:i/>
          <w:sz w:val="22"/>
          <w:szCs w:val="22"/>
        </w:rPr>
        <w:t>Dodaj dokument.</w:t>
      </w:r>
    </w:p>
    <w:p w14:paraId="392BB203" w14:textId="7BEC6542" w:rsidR="00C0326A" w:rsidRPr="0071126F" w:rsidRDefault="00C0326A" w:rsidP="00424A41">
      <w:pPr>
        <w:tabs>
          <w:tab w:val="left" w:pos="567"/>
        </w:tabs>
        <w:spacing w:line="360" w:lineRule="auto"/>
        <w:ind w:left="284"/>
        <w:jc w:val="left"/>
        <w:rPr>
          <w:rFonts w:ascii="Arial" w:hAnsi="Arial" w:cs="Arial"/>
          <w:iCs/>
          <w:sz w:val="22"/>
          <w:szCs w:val="22"/>
        </w:rPr>
      </w:pPr>
      <w:r w:rsidRPr="0071126F">
        <w:rPr>
          <w:rFonts w:ascii="Arial" w:hAnsi="Arial" w:cs="Arial"/>
          <w:iCs/>
          <w:sz w:val="22"/>
          <w:szCs w:val="22"/>
        </w:rPr>
        <w:t>UWAGA! W przypadku dokumentu wystawionego jako dokument elektroniczny przez upoważnione podmioty inne niż Wykonawca, Wykonawca wspólnie ubiegający się o udzielenie zamówienia, podmiot udostępniający zasoby lub podwykonawca, przekazuje się ten dokument i nie wymaga on podpisu ze strony podmiotów</w:t>
      </w:r>
      <w:r w:rsidR="00B408A1" w:rsidRPr="00B408A1">
        <w:rPr>
          <w:rFonts w:ascii="Arial" w:hAnsi="Arial" w:cs="Arial"/>
          <w:iCs/>
          <w:sz w:val="22"/>
          <w:szCs w:val="22"/>
        </w:rPr>
        <w:t>, o których mowa powyże</w:t>
      </w:r>
      <w:r w:rsidR="00B408A1">
        <w:rPr>
          <w:rFonts w:ascii="Arial" w:hAnsi="Arial" w:cs="Arial"/>
          <w:iCs/>
          <w:sz w:val="22"/>
          <w:szCs w:val="22"/>
        </w:rPr>
        <w:t>j.</w:t>
      </w:r>
    </w:p>
    <w:p w14:paraId="400E9D29" w14:textId="2E08A711" w:rsidR="00865A2D" w:rsidRPr="00865A2D" w:rsidRDefault="00865A2D" w:rsidP="00424A41">
      <w:pPr>
        <w:numPr>
          <w:ilvl w:val="0"/>
          <w:numId w:val="37"/>
        </w:numPr>
        <w:tabs>
          <w:tab w:val="left" w:pos="0"/>
        </w:tabs>
        <w:spacing w:line="360" w:lineRule="auto"/>
        <w:ind w:left="284" w:hanging="284"/>
        <w:jc w:val="left"/>
        <w:rPr>
          <w:rFonts w:ascii="Arial" w:hAnsi="Arial" w:cs="Arial"/>
          <w:iCs/>
          <w:sz w:val="22"/>
          <w:szCs w:val="22"/>
        </w:rPr>
      </w:pPr>
      <w:r w:rsidRPr="00AF308E">
        <w:rPr>
          <w:rFonts w:ascii="Arial" w:hAnsi="Arial" w:cs="Arial"/>
          <w:iCs/>
          <w:sz w:val="22"/>
          <w:szCs w:val="22"/>
        </w:rPr>
        <w:t>Oświadczenia, dokumenty, wyjaśnienia lub zawiadomienia przekazane Drogą elektroniczną uważa się za złożone w terminie, jeżeli ich treść dotarła do adresata przed upływem terminu wskazanego przez Zamawiającego</w:t>
      </w:r>
      <w:r>
        <w:rPr>
          <w:rFonts w:ascii="Arial" w:hAnsi="Arial" w:cs="Arial"/>
          <w:iCs/>
          <w:sz w:val="22"/>
          <w:szCs w:val="22"/>
        </w:rPr>
        <w:t>.</w:t>
      </w:r>
    </w:p>
    <w:p w14:paraId="5C58E83E" w14:textId="4BF2E381" w:rsidR="00965CE3" w:rsidRPr="0071126F" w:rsidRDefault="00BB5D2F" w:rsidP="00424A41">
      <w:pPr>
        <w:numPr>
          <w:ilvl w:val="0"/>
          <w:numId w:val="37"/>
        </w:numPr>
        <w:tabs>
          <w:tab w:val="clear" w:pos="2422"/>
        </w:tabs>
        <w:spacing w:line="360" w:lineRule="auto"/>
        <w:ind w:left="284" w:hanging="426"/>
        <w:jc w:val="left"/>
        <w:rPr>
          <w:rFonts w:ascii="Arial" w:hAnsi="Arial" w:cs="Arial"/>
          <w:iCs/>
          <w:sz w:val="22"/>
          <w:szCs w:val="22"/>
        </w:rPr>
      </w:pPr>
      <w:r w:rsidRPr="0071126F">
        <w:rPr>
          <w:rFonts w:ascii="Arial" w:hAnsi="Arial" w:cs="Arial"/>
          <w:sz w:val="22"/>
          <w:szCs w:val="22"/>
        </w:rPr>
        <w:t>Zamawiający może żądać przedstawienia oryginału lub notarialnie poświadczonej kopii dokumentu wtedy, gdy złożona kopia dokumentu jest nieczytelna lub budzi wątpliwości co do jej prawdziwości</w:t>
      </w:r>
      <w:r w:rsidR="00965CE3" w:rsidRPr="0071126F">
        <w:rPr>
          <w:rFonts w:ascii="Arial" w:hAnsi="Arial" w:cs="Arial"/>
          <w:i/>
          <w:sz w:val="22"/>
          <w:szCs w:val="22"/>
        </w:rPr>
        <w:t>.</w:t>
      </w:r>
    </w:p>
    <w:p w14:paraId="59D2737B" w14:textId="77777777" w:rsidR="00965CE3" w:rsidRPr="0071126F" w:rsidRDefault="00965CE3" w:rsidP="00424A41">
      <w:pPr>
        <w:numPr>
          <w:ilvl w:val="0"/>
          <w:numId w:val="37"/>
        </w:numPr>
        <w:tabs>
          <w:tab w:val="left" w:pos="0"/>
        </w:tabs>
        <w:spacing w:line="360" w:lineRule="auto"/>
        <w:ind w:left="284" w:hanging="426"/>
        <w:jc w:val="left"/>
        <w:rPr>
          <w:rFonts w:ascii="Arial" w:hAnsi="Arial" w:cs="Arial"/>
          <w:iCs/>
          <w:sz w:val="22"/>
          <w:szCs w:val="22"/>
        </w:rPr>
      </w:pPr>
      <w:r w:rsidRPr="0071126F">
        <w:rPr>
          <w:rFonts w:ascii="Arial" w:hAnsi="Arial" w:cs="Arial"/>
          <w:sz w:val="22"/>
          <w:szCs w:val="22"/>
        </w:rPr>
        <w:t>Potwierdzeniem prawidłowego złożenia oferty jest otrzymanie przez Wykonawcę stosownego komunikatu na Platformie Zakupowej oraz raport</w:t>
      </w:r>
      <w:r w:rsidR="00F70E1E" w:rsidRPr="0071126F">
        <w:rPr>
          <w:rFonts w:ascii="Arial" w:hAnsi="Arial" w:cs="Arial"/>
          <w:sz w:val="22"/>
          <w:szCs w:val="22"/>
        </w:rPr>
        <w:t>,</w:t>
      </w:r>
      <w:r w:rsidRPr="0071126F">
        <w:rPr>
          <w:rFonts w:ascii="Arial" w:hAnsi="Arial" w:cs="Arial"/>
          <w:sz w:val="22"/>
          <w:szCs w:val="22"/>
        </w:rPr>
        <w:t xml:space="preserve"> który Wykonawca może wygenerować na Platformie po prawidłowym złożeniu oferty za pomocą akcji </w:t>
      </w:r>
      <w:r w:rsidRPr="0071126F">
        <w:rPr>
          <w:rFonts w:ascii="Arial" w:hAnsi="Arial" w:cs="Arial"/>
          <w:i/>
          <w:sz w:val="22"/>
          <w:szCs w:val="22"/>
        </w:rPr>
        <w:t>wygeneruj raport.</w:t>
      </w:r>
    </w:p>
    <w:p w14:paraId="79A5112B" w14:textId="36F58C1D" w:rsidR="00D40C7D" w:rsidRPr="0071126F" w:rsidRDefault="00D40C7D" w:rsidP="00424A41">
      <w:pPr>
        <w:pStyle w:val="Akapitzlist"/>
        <w:numPr>
          <w:ilvl w:val="1"/>
          <w:numId w:val="37"/>
        </w:numPr>
        <w:tabs>
          <w:tab w:val="clear" w:pos="1440"/>
          <w:tab w:val="left" w:pos="567"/>
        </w:tabs>
        <w:spacing w:line="360" w:lineRule="auto"/>
        <w:ind w:left="284"/>
        <w:rPr>
          <w:rFonts w:ascii="Arial" w:hAnsi="Arial" w:cs="Arial"/>
          <w:iCs/>
          <w:sz w:val="22"/>
          <w:szCs w:val="22"/>
        </w:rPr>
      </w:pPr>
      <w:r w:rsidRPr="0071126F">
        <w:rPr>
          <w:rFonts w:ascii="Arial" w:hAnsi="Arial" w:cs="Arial"/>
          <w:sz w:val="22"/>
          <w:szCs w:val="22"/>
        </w:rPr>
        <w:t xml:space="preserve">Na wygenerowanym raporcie </w:t>
      </w:r>
      <w:r w:rsidR="00B408A1">
        <w:rPr>
          <w:rFonts w:ascii="Arial" w:hAnsi="Arial" w:cs="Arial"/>
          <w:sz w:val="22"/>
          <w:szCs w:val="22"/>
        </w:rPr>
        <w:t>W</w:t>
      </w:r>
      <w:r w:rsidRPr="0071126F">
        <w:rPr>
          <w:rFonts w:ascii="Arial" w:hAnsi="Arial" w:cs="Arial"/>
          <w:sz w:val="22"/>
          <w:szCs w:val="22"/>
        </w:rPr>
        <w:t xml:space="preserve">ykonawca może zweryfikować poprawność danych wprowadzonych na Formularzu </w:t>
      </w:r>
      <w:r w:rsidR="007C6504" w:rsidRPr="0071126F">
        <w:rPr>
          <w:rFonts w:ascii="Arial" w:hAnsi="Arial" w:cs="Arial"/>
          <w:sz w:val="22"/>
          <w:szCs w:val="22"/>
        </w:rPr>
        <w:t>złożenia oferty</w:t>
      </w:r>
      <w:r w:rsidRPr="0071126F">
        <w:rPr>
          <w:rFonts w:ascii="Arial" w:hAnsi="Arial" w:cs="Arial"/>
          <w:sz w:val="22"/>
          <w:szCs w:val="22"/>
        </w:rPr>
        <w:t>, w tym cenę oferty.</w:t>
      </w:r>
    </w:p>
    <w:p w14:paraId="4C909682" w14:textId="77777777" w:rsidR="00D40C7D" w:rsidRPr="0071126F" w:rsidRDefault="00D40C7D" w:rsidP="00424A41">
      <w:pPr>
        <w:pStyle w:val="Akapitzlist"/>
        <w:numPr>
          <w:ilvl w:val="1"/>
          <w:numId w:val="37"/>
        </w:numPr>
        <w:tabs>
          <w:tab w:val="clear" w:pos="1440"/>
          <w:tab w:val="left" w:pos="426"/>
          <w:tab w:val="num" w:pos="567"/>
        </w:tabs>
        <w:spacing w:line="360" w:lineRule="auto"/>
        <w:ind w:left="284"/>
        <w:rPr>
          <w:rFonts w:ascii="Arial" w:hAnsi="Arial" w:cs="Arial"/>
          <w:iCs/>
          <w:sz w:val="22"/>
          <w:szCs w:val="22"/>
        </w:rPr>
      </w:pPr>
      <w:r w:rsidRPr="0071126F">
        <w:rPr>
          <w:rFonts w:ascii="Arial" w:hAnsi="Arial" w:cs="Arial"/>
          <w:sz w:val="22"/>
          <w:szCs w:val="22"/>
        </w:rPr>
        <w:t>W przypadku próby wygenerowania raportu w nowej sesji przeglądarki internetowej, niezbędnym jest podanie hasła o którym mowa w ust. 7 pkt 4.</w:t>
      </w:r>
    </w:p>
    <w:p w14:paraId="06881DAF" w14:textId="7EE78997" w:rsidR="00D40C7D" w:rsidRPr="0071126F" w:rsidRDefault="00D40C7D" w:rsidP="00424A41">
      <w:pPr>
        <w:spacing w:line="360" w:lineRule="auto"/>
        <w:ind w:left="284"/>
        <w:jc w:val="left"/>
        <w:rPr>
          <w:rFonts w:ascii="Arial" w:hAnsi="Arial" w:cs="Arial"/>
          <w:iCs/>
          <w:sz w:val="22"/>
          <w:szCs w:val="22"/>
        </w:rPr>
      </w:pPr>
      <w:r w:rsidRPr="0071126F">
        <w:rPr>
          <w:rFonts w:ascii="Arial" w:hAnsi="Arial" w:cs="Arial"/>
          <w:sz w:val="22"/>
          <w:szCs w:val="22"/>
        </w:rPr>
        <w:t>UWAGA! Zamawiający zaleca weryfikację danych złożonej oferty w sposób podany wyżej, w</w:t>
      </w:r>
      <w:r w:rsidR="00C47402" w:rsidRPr="0071126F">
        <w:rPr>
          <w:rFonts w:ascii="Arial" w:hAnsi="Arial" w:cs="Arial"/>
          <w:sz w:val="22"/>
          <w:szCs w:val="22"/>
        </w:rPr>
        <w:t> </w:t>
      </w:r>
      <w:r w:rsidRPr="0071126F">
        <w:rPr>
          <w:rFonts w:ascii="Arial" w:hAnsi="Arial" w:cs="Arial"/>
          <w:sz w:val="22"/>
          <w:szCs w:val="22"/>
        </w:rPr>
        <w:t>celu sprawdzenia czy ewentualnie nie występują w niej błędy.</w:t>
      </w:r>
    </w:p>
    <w:p w14:paraId="2EE76737" w14:textId="77777777" w:rsidR="00965CE3" w:rsidRPr="0071126F" w:rsidRDefault="00965CE3" w:rsidP="00424A41">
      <w:pPr>
        <w:numPr>
          <w:ilvl w:val="0"/>
          <w:numId w:val="37"/>
        </w:numPr>
        <w:tabs>
          <w:tab w:val="left" w:pos="0"/>
        </w:tabs>
        <w:spacing w:line="360" w:lineRule="auto"/>
        <w:ind w:left="284" w:hanging="426"/>
        <w:jc w:val="left"/>
        <w:rPr>
          <w:rFonts w:ascii="Arial" w:hAnsi="Arial" w:cs="Arial"/>
          <w:iCs/>
          <w:sz w:val="22"/>
          <w:szCs w:val="22"/>
        </w:rPr>
      </w:pPr>
      <w:r w:rsidRPr="0071126F">
        <w:rPr>
          <w:rFonts w:ascii="Arial" w:hAnsi="Arial" w:cs="Arial"/>
          <w:sz w:val="22"/>
          <w:szCs w:val="22"/>
        </w:rPr>
        <w:t>Zamawiający zaleca</w:t>
      </w:r>
      <w:r w:rsidR="00F70E1E" w:rsidRPr="0071126F">
        <w:rPr>
          <w:rFonts w:ascii="Arial" w:hAnsi="Arial" w:cs="Arial"/>
          <w:sz w:val="22"/>
          <w:szCs w:val="22"/>
        </w:rPr>
        <w:t>,</w:t>
      </w:r>
      <w:r w:rsidRPr="0071126F">
        <w:rPr>
          <w:rFonts w:ascii="Arial" w:hAnsi="Arial" w:cs="Arial"/>
          <w:sz w:val="22"/>
          <w:szCs w:val="22"/>
        </w:rPr>
        <w:t xml:space="preserve"> aby Wykonawca zamierzający złożyć ofertę w Postępowaniu przystąpił do jej przygotowania i złożenia, uwzględniając czas niezbędny do prawidłowego wykonania wszystkich czy</w:t>
      </w:r>
      <w:r w:rsidR="000C1349" w:rsidRPr="0071126F">
        <w:rPr>
          <w:rFonts w:ascii="Arial" w:hAnsi="Arial" w:cs="Arial"/>
          <w:sz w:val="22"/>
          <w:szCs w:val="22"/>
        </w:rPr>
        <w:t>nności opisanych w niniejszej S</w:t>
      </w:r>
      <w:r w:rsidRPr="0071126F">
        <w:rPr>
          <w:rFonts w:ascii="Arial" w:hAnsi="Arial" w:cs="Arial"/>
          <w:sz w:val="22"/>
          <w:szCs w:val="22"/>
        </w:rPr>
        <w:t>WZ.</w:t>
      </w:r>
    </w:p>
    <w:p w14:paraId="7E6F7BFF" w14:textId="77777777" w:rsidR="00965CE3" w:rsidRPr="0071126F" w:rsidRDefault="00965CE3" w:rsidP="00424A41">
      <w:pPr>
        <w:numPr>
          <w:ilvl w:val="0"/>
          <w:numId w:val="37"/>
        </w:numPr>
        <w:tabs>
          <w:tab w:val="clear" w:pos="2422"/>
          <w:tab w:val="num" w:pos="0"/>
        </w:tabs>
        <w:spacing w:line="360" w:lineRule="auto"/>
        <w:ind w:left="284" w:hanging="426"/>
        <w:jc w:val="left"/>
        <w:rPr>
          <w:rFonts w:ascii="Arial" w:hAnsi="Arial" w:cs="Arial"/>
          <w:iCs/>
          <w:sz w:val="22"/>
          <w:szCs w:val="22"/>
        </w:rPr>
      </w:pPr>
      <w:r w:rsidRPr="0071126F">
        <w:rPr>
          <w:rFonts w:ascii="Arial" w:hAnsi="Arial" w:cs="Arial"/>
          <w:sz w:val="22"/>
          <w:szCs w:val="22"/>
        </w:rPr>
        <w:t>Wykonawca może, przed upływem terminu składania ofert, zmienić lub wycofać ofertę. Sz</w:t>
      </w:r>
      <w:r w:rsidR="00506652" w:rsidRPr="0071126F">
        <w:rPr>
          <w:rFonts w:ascii="Arial" w:hAnsi="Arial" w:cs="Arial"/>
          <w:sz w:val="22"/>
          <w:szCs w:val="22"/>
        </w:rPr>
        <w:t>czegółowy opis sposobu wycofania</w:t>
      </w:r>
      <w:r w:rsidRPr="0071126F">
        <w:rPr>
          <w:rFonts w:ascii="Arial" w:hAnsi="Arial" w:cs="Arial"/>
          <w:sz w:val="22"/>
          <w:szCs w:val="22"/>
        </w:rPr>
        <w:t xml:space="preserve"> lub zmiany oferty został przedstawiony w</w:t>
      </w:r>
      <w:r w:rsidR="00C904D9" w:rsidRPr="0071126F">
        <w:rPr>
          <w:rFonts w:ascii="Arial" w:hAnsi="Arial" w:cs="Arial"/>
          <w:sz w:val="22"/>
          <w:szCs w:val="22"/>
        </w:rPr>
        <w:t> </w:t>
      </w:r>
      <w:r w:rsidRPr="0071126F">
        <w:rPr>
          <w:rFonts w:ascii="Arial" w:hAnsi="Arial" w:cs="Arial"/>
          <w:b/>
          <w:sz w:val="22"/>
          <w:szCs w:val="22"/>
        </w:rPr>
        <w:t>Podręczniku.</w:t>
      </w:r>
    </w:p>
    <w:p w14:paraId="15F4EFBC" w14:textId="77777777" w:rsidR="00C904D9" w:rsidRPr="0071126F" w:rsidRDefault="00C904D9" w:rsidP="00424A41">
      <w:pPr>
        <w:numPr>
          <w:ilvl w:val="0"/>
          <w:numId w:val="37"/>
        </w:numPr>
        <w:tabs>
          <w:tab w:val="clear" w:pos="2422"/>
          <w:tab w:val="left" w:pos="0"/>
        </w:tabs>
        <w:spacing w:line="360" w:lineRule="auto"/>
        <w:ind w:left="284" w:hanging="426"/>
        <w:jc w:val="left"/>
        <w:rPr>
          <w:rFonts w:ascii="Arial" w:hAnsi="Arial" w:cs="Arial"/>
          <w:iCs/>
          <w:sz w:val="22"/>
          <w:szCs w:val="22"/>
        </w:rPr>
      </w:pPr>
      <w:r w:rsidRPr="0071126F">
        <w:rPr>
          <w:rFonts w:ascii="Arial" w:hAnsi="Arial" w:cs="Arial"/>
          <w:iCs/>
          <w:sz w:val="22"/>
          <w:szCs w:val="22"/>
        </w:rPr>
        <w:t>Wykonawca zobowiązany jest korzystać z form komunikacji dostępnych na Platformie Zakupowej w zakładce dedykowanej przedmiotowemu Postępowaniu. Dostępne są dwie akcje:</w:t>
      </w:r>
    </w:p>
    <w:p w14:paraId="709DA9C7" w14:textId="77777777" w:rsidR="00C904D9" w:rsidRPr="0071126F" w:rsidRDefault="00BB5D2F" w:rsidP="00424A41">
      <w:pPr>
        <w:pStyle w:val="Akapitzlist"/>
        <w:numPr>
          <w:ilvl w:val="0"/>
          <w:numId w:val="57"/>
        </w:numPr>
        <w:tabs>
          <w:tab w:val="left" w:pos="0"/>
        </w:tabs>
        <w:autoSpaceDE/>
        <w:spacing w:line="360" w:lineRule="auto"/>
        <w:ind w:left="709"/>
        <w:contextualSpacing/>
        <w:rPr>
          <w:rFonts w:ascii="Arial" w:hAnsi="Arial" w:cs="Arial"/>
          <w:iCs/>
          <w:sz w:val="22"/>
          <w:szCs w:val="22"/>
        </w:rPr>
      </w:pPr>
      <w:r w:rsidRPr="0071126F">
        <w:rPr>
          <w:rFonts w:ascii="Arial" w:hAnsi="Arial" w:cs="Arial"/>
          <w:sz w:val="22"/>
          <w:szCs w:val="22"/>
        </w:rPr>
        <w:t>a</w:t>
      </w:r>
      <w:r w:rsidR="00C904D9" w:rsidRPr="0071126F">
        <w:rPr>
          <w:rFonts w:ascii="Arial" w:hAnsi="Arial" w:cs="Arial"/>
          <w:sz w:val="22"/>
          <w:szCs w:val="22"/>
        </w:rPr>
        <w:t xml:space="preserve">kcja </w:t>
      </w:r>
      <w:r w:rsidR="00C904D9" w:rsidRPr="0071126F">
        <w:rPr>
          <w:rFonts w:ascii="Arial" w:hAnsi="Arial" w:cs="Arial"/>
          <w:b/>
          <w:i/>
          <w:sz w:val="22"/>
          <w:szCs w:val="22"/>
        </w:rPr>
        <w:t>Zadaj pytanie,</w:t>
      </w:r>
      <w:r w:rsidR="00C6489E" w:rsidRPr="0071126F">
        <w:rPr>
          <w:rFonts w:ascii="Arial" w:hAnsi="Arial" w:cs="Arial"/>
          <w:sz w:val="22"/>
          <w:szCs w:val="22"/>
        </w:rPr>
        <w:t xml:space="preserve"> która jest aktywna wyłącznie</w:t>
      </w:r>
      <w:r w:rsidR="00C904D9" w:rsidRPr="0071126F">
        <w:rPr>
          <w:rFonts w:ascii="Arial" w:hAnsi="Arial" w:cs="Arial"/>
          <w:sz w:val="22"/>
          <w:szCs w:val="22"/>
        </w:rPr>
        <w:t xml:space="preserve"> </w:t>
      </w:r>
      <w:r w:rsidR="00C6489E" w:rsidRPr="0071126F">
        <w:rPr>
          <w:rFonts w:ascii="Arial" w:hAnsi="Arial" w:cs="Arial"/>
          <w:sz w:val="22"/>
          <w:szCs w:val="22"/>
        </w:rPr>
        <w:t xml:space="preserve">do momentu zakończenia postępowania </w:t>
      </w:r>
      <w:r w:rsidRPr="0071126F">
        <w:rPr>
          <w:rFonts w:ascii="Arial" w:hAnsi="Arial" w:cs="Arial"/>
          <w:sz w:val="22"/>
          <w:szCs w:val="22"/>
        </w:rPr>
        <w:t>zakupowego</w:t>
      </w:r>
      <w:r w:rsidR="00C6489E" w:rsidRPr="0071126F">
        <w:rPr>
          <w:rFonts w:ascii="Arial" w:hAnsi="Arial" w:cs="Arial"/>
          <w:sz w:val="22"/>
          <w:szCs w:val="22"/>
        </w:rPr>
        <w:t xml:space="preserve"> </w:t>
      </w:r>
      <w:r w:rsidR="00C904D9" w:rsidRPr="0071126F">
        <w:rPr>
          <w:rFonts w:ascii="Arial" w:hAnsi="Arial" w:cs="Arial"/>
          <w:sz w:val="22"/>
          <w:szCs w:val="22"/>
        </w:rPr>
        <w:t xml:space="preserve">i umożliwia wysyłanie korespondencji do Zamawiającego (np.: </w:t>
      </w:r>
      <w:r w:rsidR="000C1349" w:rsidRPr="0071126F">
        <w:rPr>
          <w:rFonts w:ascii="Arial" w:hAnsi="Arial" w:cs="Arial"/>
          <w:sz w:val="22"/>
          <w:szCs w:val="22"/>
        </w:rPr>
        <w:t>wniosków o wyjaśnienie treści S</w:t>
      </w:r>
      <w:r w:rsidR="00C904D9" w:rsidRPr="0071126F">
        <w:rPr>
          <w:rFonts w:ascii="Arial" w:hAnsi="Arial" w:cs="Arial"/>
          <w:sz w:val="22"/>
          <w:szCs w:val="22"/>
        </w:rPr>
        <w:t xml:space="preserve">WZ, środków ochrony prawnej) bez konieczności posiadania konta na Platformie Zakupowej lub uprzedniego logowania się na utworzone konto. </w:t>
      </w:r>
    </w:p>
    <w:p w14:paraId="6B87371E" w14:textId="630690AF" w:rsidR="00C904D9" w:rsidRPr="0071126F" w:rsidRDefault="00C904D9" w:rsidP="00424A41">
      <w:pPr>
        <w:pStyle w:val="Akapitzlist"/>
        <w:tabs>
          <w:tab w:val="left" w:pos="0"/>
        </w:tabs>
        <w:spacing w:line="360" w:lineRule="auto"/>
        <w:ind w:left="709"/>
        <w:rPr>
          <w:rFonts w:ascii="Arial" w:hAnsi="Arial" w:cs="Arial"/>
          <w:iCs/>
          <w:sz w:val="22"/>
          <w:szCs w:val="22"/>
        </w:rPr>
      </w:pPr>
      <w:r w:rsidRPr="0071126F">
        <w:rPr>
          <w:rFonts w:ascii="Arial" w:hAnsi="Arial" w:cs="Arial"/>
          <w:sz w:val="22"/>
          <w:szCs w:val="22"/>
        </w:rPr>
        <w:lastRenderedPageBreak/>
        <w:t>UWAGA! Wskazana akcja nie umożliwia skład</w:t>
      </w:r>
      <w:r w:rsidR="009513B7">
        <w:rPr>
          <w:rFonts w:ascii="Arial" w:hAnsi="Arial" w:cs="Arial"/>
          <w:sz w:val="22"/>
          <w:szCs w:val="22"/>
        </w:rPr>
        <w:t>a</w:t>
      </w:r>
      <w:r w:rsidRPr="0071126F">
        <w:rPr>
          <w:rFonts w:ascii="Arial" w:hAnsi="Arial" w:cs="Arial"/>
          <w:sz w:val="22"/>
          <w:szCs w:val="22"/>
        </w:rPr>
        <w:t>nia ofert w niniejszym Postępowaniu.</w:t>
      </w:r>
    </w:p>
    <w:p w14:paraId="3D5A759B" w14:textId="6DC4D888" w:rsidR="00C904D9" w:rsidRPr="0071126F" w:rsidRDefault="00C904D9" w:rsidP="00424A41">
      <w:pPr>
        <w:pStyle w:val="Akapitzlist"/>
        <w:numPr>
          <w:ilvl w:val="0"/>
          <w:numId w:val="57"/>
        </w:numPr>
        <w:tabs>
          <w:tab w:val="left" w:pos="0"/>
        </w:tabs>
        <w:autoSpaceDE/>
        <w:spacing w:line="360" w:lineRule="auto"/>
        <w:ind w:left="709" w:hanging="283"/>
        <w:contextualSpacing/>
        <w:rPr>
          <w:rFonts w:ascii="Arial" w:hAnsi="Arial" w:cs="Arial"/>
          <w:iCs/>
          <w:sz w:val="22"/>
          <w:szCs w:val="22"/>
        </w:rPr>
      </w:pPr>
      <w:r w:rsidRPr="0071126F">
        <w:rPr>
          <w:rFonts w:ascii="Arial" w:hAnsi="Arial" w:cs="Arial"/>
          <w:b/>
          <w:i/>
          <w:sz w:val="22"/>
          <w:szCs w:val="22"/>
        </w:rPr>
        <w:t>Przystąp do etapu składania ofert</w:t>
      </w:r>
      <w:r w:rsidRPr="0071126F">
        <w:rPr>
          <w:rFonts w:ascii="Arial" w:hAnsi="Arial" w:cs="Arial"/>
          <w:sz w:val="22"/>
          <w:szCs w:val="22"/>
        </w:rPr>
        <w:t>, która posiada szerszą funkcjonalność korespondencji z Zamawiającym niż akcja wskazana w pkt 1 i umożliwia m.in. przygotowanie i skład</w:t>
      </w:r>
      <w:r w:rsidR="009513B7">
        <w:rPr>
          <w:rFonts w:ascii="Arial" w:hAnsi="Arial" w:cs="Arial"/>
          <w:sz w:val="22"/>
          <w:szCs w:val="22"/>
        </w:rPr>
        <w:t>a</w:t>
      </w:r>
      <w:r w:rsidRPr="0071126F">
        <w:rPr>
          <w:rFonts w:ascii="Arial" w:hAnsi="Arial" w:cs="Arial"/>
          <w:sz w:val="22"/>
          <w:szCs w:val="22"/>
        </w:rPr>
        <w:t xml:space="preserve">nie oferty, w sposób opisany w ust. 1 – 12 oraz prowadzenie korespondencji z Zamawiającym (za pomocą modułu </w:t>
      </w:r>
      <w:r w:rsidRPr="0071126F">
        <w:rPr>
          <w:rFonts w:ascii="Arial" w:hAnsi="Arial" w:cs="Arial"/>
          <w:b/>
          <w:i/>
          <w:sz w:val="22"/>
          <w:szCs w:val="22"/>
        </w:rPr>
        <w:t>Korespondencja)</w:t>
      </w:r>
      <w:r w:rsidRPr="0071126F">
        <w:rPr>
          <w:rFonts w:ascii="Arial" w:hAnsi="Arial" w:cs="Arial"/>
          <w:sz w:val="22"/>
          <w:szCs w:val="22"/>
        </w:rPr>
        <w:t xml:space="preserve">, jednakże wymaga posiadania konta na Platformie i zalogowania się. </w:t>
      </w:r>
    </w:p>
    <w:p w14:paraId="10EBABB9" w14:textId="065B5296" w:rsidR="00C904D9" w:rsidRPr="006C1944" w:rsidRDefault="00C904D9" w:rsidP="00424A41">
      <w:pPr>
        <w:pStyle w:val="Akapitzlist"/>
        <w:tabs>
          <w:tab w:val="left" w:pos="284"/>
        </w:tabs>
        <w:spacing w:line="360" w:lineRule="auto"/>
        <w:ind w:left="709"/>
        <w:rPr>
          <w:rFonts w:ascii="Arial" w:hAnsi="Arial" w:cs="Arial"/>
          <w:sz w:val="22"/>
          <w:szCs w:val="22"/>
        </w:rPr>
      </w:pPr>
      <w:r w:rsidRPr="0071126F">
        <w:rPr>
          <w:rFonts w:ascii="Arial" w:hAnsi="Arial" w:cs="Arial"/>
          <w:sz w:val="22"/>
          <w:szCs w:val="22"/>
        </w:rPr>
        <w:t>UWAGA! Wskazana akcja jako jedyna umożliwia skład</w:t>
      </w:r>
      <w:r w:rsidR="009513B7">
        <w:rPr>
          <w:rFonts w:ascii="Arial" w:hAnsi="Arial" w:cs="Arial"/>
          <w:sz w:val="22"/>
          <w:szCs w:val="22"/>
        </w:rPr>
        <w:t>a</w:t>
      </w:r>
      <w:r w:rsidRPr="0071126F">
        <w:rPr>
          <w:rFonts w:ascii="Arial" w:hAnsi="Arial" w:cs="Arial"/>
          <w:sz w:val="22"/>
          <w:szCs w:val="22"/>
        </w:rPr>
        <w:t>nie ofert w niniejszym Postępowaniu</w:t>
      </w:r>
    </w:p>
    <w:p w14:paraId="3C278BD5" w14:textId="77777777" w:rsidR="00C904D9" w:rsidRPr="0071126F" w:rsidRDefault="00C904D9" w:rsidP="00424A41">
      <w:pPr>
        <w:pStyle w:val="Akapitzlist"/>
        <w:tabs>
          <w:tab w:val="left" w:pos="0"/>
        </w:tabs>
        <w:spacing w:line="360" w:lineRule="auto"/>
        <w:ind w:left="0"/>
        <w:rPr>
          <w:rFonts w:ascii="Arial" w:hAnsi="Arial" w:cs="Arial"/>
          <w:b/>
          <w:i/>
          <w:sz w:val="22"/>
          <w:szCs w:val="22"/>
        </w:rPr>
      </w:pPr>
      <w:r w:rsidRPr="0071126F">
        <w:rPr>
          <w:rFonts w:ascii="Arial" w:hAnsi="Arial" w:cs="Arial"/>
          <w:sz w:val="22"/>
          <w:szCs w:val="22"/>
        </w:rPr>
        <w:t xml:space="preserve">Korespondencja kierowana od Zamawiającego do Wykonawcy również przekazywana będzie za pomocą Platformy Zakupowej i dostępna będzie w module </w:t>
      </w:r>
      <w:r w:rsidRPr="0071126F">
        <w:rPr>
          <w:rFonts w:ascii="Arial" w:hAnsi="Arial" w:cs="Arial"/>
          <w:b/>
          <w:i/>
          <w:sz w:val="22"/>
          <w:szCs w:val="22"/>
        </w:rPr>
        <w:t>Korespondencja</w:t>
      </w:r>
      <w:r w:rsidR="00C6489E" w:rsidRPr="0071126F">
        <w:rPr>
          <w:rFonts w:ascii="Arial" w:hAnsi="Arial" w:cs="Arial"/>
          <w:b/>
          <w:i/>
          <w:sz w:val="22"/>
          <w:szCs w:val="22"/>
        </w:rPr>
        <w:t>.</w:t>
      </w:r>
    </w:p>
    <w:p w14:paraId="542C49FD" w14:textId="2FEA00BF" w:rsidR="00965CE3" w:rsidRPr="0071126F" w:rsidRDefault="00965CE3" w:rsidP="00424A41">
      <w:pPr>
        <w:numPr>
          <w:ilvl w:val="0"/>
          <w:numId w:val="37"/>
        </w:numPr>
        <w:tabs>
          <w:tab w:val="left" w:pos="0"/>
        </w:tabs>
        <w:spacing w:line="360" w:lineRule="auto"/>
        <w:ind w:left="284" w:hanging="426"/>
        <w:jc w:val="left"/>
        <w:rPr>
          <w:rFonts w:ascii="Arial" w:hAnsi="Arial" w:cs="Arial"/>
          <w:iCs/>
          <w:sz w:val="22"/>
          <w:szCs w:val="22"/>
        </w:rPr>
      </w:pPr>
      <w:r w:rsidRPr="0071126F">
        <w:rPr>
          <w:rFonts w:ascii="Arial" w:hAnsi="Arial" w:cs="Arial"/>
          <w:iCs/>
          <w:sz w:val="22"/>
          <w:szCs w:val="22"/>
        </w:rPr>
        <w:t xml:space="preserve">Wykonawca może zastrzec, nie później niż </w:t>
      </w:r>
      <w:r w:rsidR="00C634F1">
        <w:rPr>
          <w:rFonts w:ascii="Arial" w:hAnsi="Arial" w:cs="Arial"/>
          <w:iCs/>
          <w:sz w:val="22"/>
          <w:szCs w:val="22"/>
        </w:rPr>
        <w:t>do upływu</w:t>
      </w:r>
      <w:r w:rsidR="00B177E5">
        <w:rPr>
          <w:rFonts w:ascii="Arial" w:hAnsi="Arial" w:cs="Arial"/>
          <w:iCs/>
          <w:sz w:val="22"/>
          <w:szCs w:val="22"/>
        </w:rPr>
        <w:t xml:space="preserve"> </w:t>
      </w:r>
      <w:r w:rsidRPr="0071126F">
        <w:rPr>
          <w:rFonts w:ascii="Arial" w:hAnsi="Arial" w:cs="Arial"/>
          <w:iCs/>
          <w:sz w:val="22"/>
          <w:szCs w:val="22"/>
        </w:rPr>
        <w:t>termin</w:t>
      </w:r>
      <w:r w:rsidR="00C634F1">
        <w:rPr>
          <w:rFonts w:ascii="Arial" w:hAnsi="Arial" w:cs="Arial"/>
          <w:iCs/>
          <w:sz w:val="22"/>
          <w:szCs w:val="22"/>
        </w:rPr>
        <w:t>u</w:t>
      </w:r>
      <w:r w:rsidRPr="0071126F">
        <w:rPr>
          <w:rFonts w:ascii="Arial" w:hAnsi="Arial" w:cs="Arial"/>
          <w:iCs/>
          <w:sz w:val="22"/>
          <w:szCs w:val="22"/>
        </w:rPr>
        <w:t xml:space="preserve"> składania ofert, że Zamawiający nie będzie mógł ujawnić informacji stanowiących tajemnicę przedsiębiorstwa w rozumieniu przepisów o zwalczaniu nieuczciwej konkurencji. </w:t>
      </w:r>
    </w:p>
    <w:p w14:paraId="421F400F" w14:textId="77777777" w:rsidR="00965CE3" w:rsidRPr="0071126F" w:rsidRDefault="00965CE3" w:rsidP="00424A41">
      <w:pPr>
        <w:numPr>
          <w:ilvl w:val="0"/>
          <w:numId w:val="37"/>
        </w:numPr>
        <w:tabs>
          <w:tab w:val="left" w:pos="0"/>
        </w:tabs>
        <w:spacing w:line="360" w:lineRule="auto"/>
        <w:ind w:left="284" w:hanging="426"/>
        <w:jc w:val="left"/>
        <w:rPr>
          <w:rFonts w:ascii="Arial" w:hAnsi="Arial" w:cs="Arial"/>
          <w:iCs/>
          <w:sz w:val="22"/>
          <w:szCs w:val="22"/>
        </w:rPr>
      </w:pPr>
      <w:r w:rsidRPr="0071126F">
        <w:rPr>
          <w:rFonts w:ascii="Arial" w:hAnsi="Arial" w:cs="Arial"/>
          <w:iCs/>
          <w:sz w:val="22"/>
          <w:szCs w:val="22"/>
        </w:rPr>
        <w:t xml:space="preserve">Wykonawca zobowiązany jest do wykazania, że zastrzeżone informacje stanowią tajemnicę przedsiębiorstwa. W tym celu Wykonawca zobowiązany jest złożyć stosowne uzasadnienie lub inne dokumenty </w:t>
      </w:r>
      <w:r w:rsidR="00AB6A2D" w:rsidRPr="0071126F">
        <w:rPr>
          <w:rFonts w:ascii="Arial" w:hAnsi="Arial" w:cs="Arial"/>
          <w:iCs/>
          <w:sz w:val="22"/>
          <w:szCs w:val="22"/>
        </w:rPr>
        <w:t>potwierdzające</w:t>
      </w:r>
      <w:r w:rsidRPr="0071126F">
        <w:rPr>
          <w:rFonts w:ascii="Arial" w:hAnsi="Arial" w:cs="Arial"/>
          <w:iCs/>
          <w:sz w:val="22"/>
          <w:szCs w:val="22"/>
        </w:rPr>
        <w:t>, że zastrzeżone informacje stanowią tajemnicę przedsiębiorstwa w rozumieniu powszechnie obowiązujących przepisów prawa.</w:t>
      </w:r>
    </w:p>
    <w:p w14:paraId="43E94E6C" w14:textId="3F2B7003" w:rsidR="00965CE3" w:rsidRPr="0071126F" w:rsidRDefault="00965CE3" w:rsidP="00424A41">
      <w:pPr>
        <w:numPr>
          <w:ilvl w:val="0"/>
          <w:numId w:val="37"/>
        </w:numPr>
        <w:tabs>
          <w:tab w:val="left" w:pos="0"/>
        </w:tabs>
        <w:spacing w:line="360" w:lineRule="auto"/>
        <w:ind w:left="284" w:hanging="426"/>
        <w:jc w:val="left"/>
        <w:rPr>
          <w:rFonts w:ascii="Arial" w:hAnsi="Arial" w:cs="Arial"/>
          <w:iCs/>
          <w:sz w:val="22"/>
          <w:szCs w:val="22"/>
        </w:rPr>
      </w:pPr>
      <w:r w:rsidRPr="0071126F">
        <w:rPr>
          <w:rFonts w:ascii="Arial" w:hAnsi="Arial" w:cs="Arial"/>
          <w:iCs/>
          <w:sz w:val="22"/>
          <w:szCs w:val="22"/>
        </w:rPr>
        <w:t>W przypadku zastr</w:t>
      </w:r>
      <w:r w:rsidR="00BC4803" w:rsidRPr="0071126F">
        <w:rPr>
          <w:rFonts w:ascii="Arial" w:hAnsi="Arial" w:cs="Arial"/>
          <w:iCs/>
          <w:sz w:val="22"/>
          <w:szCs w:val="22"/>
        </w:rPr>
        <w:t>zeżenia, o którym mowa w ust. 14</w:t>
      </w:r>
      <w:r w:rsidRPr="0071126F">
        <w:rPr>
          <w:rFonts w:ascii="Arial" w:hAnsi="Arial" w:cs="Arial"/>
          <w:iCs/>
          <w:sz w:val="22"/>
          <w:szCs w:val="22"/>
        </w:rPr>
        <w:t>, Wykonawca zobowiązany jest wydzielić dokumenty i informacje stanowiące tajemnicę przedsiębiorstwa do odrębnego pliku w taki sposób, aby fragmenty objęte tajemnicą przedsiębiorstwa były odłączone od pozostałej części oferty. Zamawiający zaleca nazwać plik zawierający tajemnicę nazwą „</w:t>
      </w:r>
      <w:r w:rsidRPr="0071126F">
        <w:rPr>
          <w:rFonts w:ascii="Arial" w:hAnsi="Arial" w:cs="Arial"/>
          <w:i/>
          <w:iCs/>
          <w:sz w:val="22"/>
          <w:szCs w:val="22"/>
        </w:rPr>
        <w:t>Tajemnica przedsiębiorstwa</w:t>
      </w:r>
      <w:r w:rsidRPr="0071126F">
        <w:rPr>
          <w:rFonts w:ascii="Arial" w:hAnsi="Arial" w:cs="Arial"/>
          <w:iCs/>
          <w:sz w:val="22"/>
          <w:szCs w:val="22"/>
        </w:rPr>
        <w:t xml:space="preserve">”. Wykonawca zastrzega dokument jako tajemnicę przedsiębiorstwa poprzez zaznaczenie opcji </w:t>
      </w:r>
      <w:r w:rsidR="00134617" w:rsidRPr="0071126F">
        <w:rPr>
          <w:rFonts w:ascii="Arial" w:hAnsi="Arial" w:cs="Arial"/>
          <w:iCs/>
          <w:sz w:val="22"/>
          <w:szCs w:val="22"/>
        </w:rPr>
        <w:t>T</w:t>
      </w:r>
      <w:r w:rsidRPr="0071126F">
        <w:rPr>
          <w:rFonts w:ascii="Arial" w:hAnsi="Arial" w:cs="Arial"/>
          <w:i/>
          <w:iCs/>
          <w:sz w:val="22"/>
          <w:szCs w:val="22"/>
        </w:rPr>
        <w:t xml:space="preserve">ajemnica przedsiębiorstwa </w:t>
      </w:r>
      <w:r w:rsidRPr="0071126F">
        <w:rPr>
          <w:rFonts w:ascii="Arial" w:hAnsi="Arial" w:cs="Arial"/>
          <w:iCs/>
          <w:sz w:val="22"/>
          <w:szCs w:val="22"/>
        </w:rPr>
        <w:t xml:space="preserve">w polu </w:t>
      </w:r>
      <w:r w:rsidR="00134617" w:rsidRPr="0071126F">
        <w:rPr>
          <w:rFonts w:ascii="Arial" w:hAnsi="Arial" w:cs="Arial"/>
          <w:i/>
          <w:iCs/>
          <w:sz w:val="22"/>
          <w:szCs w:val="22"/>
        </w:rPr>
        <w:t>T</w:t>
      </w:r>
      <w:r w:rsidRPr="0071126F">
        <w:rPr>
          <w:rFonts w:ascii="Arial" w:hAnsi="Arial" w:cs="Arial"/>
          <w:i/>
          <w:iCs/>
          <w:sz w:val="22"/>
          <w:szCs w:val="22"/>
        </w:rPr>
        <w:t>yp dokumentu</w:t>
      </w:r>
      <w:r w:rsidRPr="0071126F">
        <w:rPr>
          <w:rFonts w:ascii="Arial" w:hAnsi="Arial" w:cs="Arial"/>
          <w:iCs/>
          <w:sz w:val="22"/>
          <w:szCs w:val="22"/>
        </w:rPr>
        <w:t xml:space="preserve"> na etapie załączania dokumentu na Platformie Zakupowej. W przypadku, gdy Wykonawca nie zastosuje się do zapisów niniejszego </w:t>
      </w:r>
      <w:r w:rsidR="00C634F1">
        <w:rPr>
          <w:rFonts w:ascii="Arial" w:hAnsi="Arial" w:cs="Arial"/>
          <w:iCs/>
          <w:sz w:val="22"/>
          <w:szCs w:val="22"/>
        </w:rPr>
        <w:t>ustępu</w:t>
      </w:r>
      <w:r w:rsidR="00C634F1" w:rsidRPr="0071126F">
        <w:rPr>
          <w:rFonts w:ascii="Arial" w:hAnsi="Arial" w:cs="Arial"/>
          <w:iCs/>
          <w:sz w:val="22"/>
          <w:szCs w:val="22"/>
        </w:rPr>
        <w:t xml:space="preserve"> </w:t>
      </w:r>
      <w:r w:rsidRPr="0071126F">
        <w:rPr>
          <w:rFonts w:ascii="Arial" w:hAnsi="Arial" w:cs="Arial"/>
          <w:iCs/>
          <w:sz w:val="22"/>
          <w:szCs w:val="22"/>
        </w:rPr>
        <w:t>w zakresie wydzielenia części objętych tajemnicą przedsiębiorstwa od pozostałej części oferty, Zamawiający nie będzie ponosił odpowiedzialności w przypadku ujawnienia informacji w nich zawartych np. podczas dokonywania wglądu do ofert przez osoby trzecie.</w:t>
      </w:r>
    </w:p>
    <w:p w14:paraId="6872704E" w14:textId="0074E7A7" w:rsidR="00965CE3" w:rsidRPr="0071126F" w:rsidRDefault="00965CE3" w:rsidP="00424A41">
      <w:pPr>
        <w:numPr>
          <w:ilvl w:val="0"/>
          <w:numId w:val="37"/>
        </w:numPr>
        <w:tabs>
          <w:tab w:val="left" w:pos="0"/>
          <w:tab w:val="left" w:pos="426"/>
        </w:tabs>
        <w:spacing w:line="360" w:lineRule="auto"/>
        <w:ind w:left="284" w:hanging="426"/>
        <w:jc w:val="left"/>
        <w:rPr>
          <w:rFonts w:ascii="Arial" w:hAnsi="Arial" w:cs="Arial"/>
          <w:iCs/>
          <w:sz w:val="22"/>
          <w:szCs w:val="22"/>
        </w:rPr>
      </w:pPr>
      <w:r w:rsidRPr="0071126F">
        <w:rPr>
          <w:rFonts w:ascii="Arial" w:hAnsi="Arial" w:cs="Arial"/>
          <w:iCs/>
          <w:sz w:val="22"/>
          <w:szCs w:val="22"/>
        </w:rPr>
        <w:t>Wykonawca nie może zastrzec jako tajemnicy przedsiębior</w:t>
      </w:r>
      <w:r w:rsidR="00C634F1">
        <w:rPr>
          <w:rFonts w:ascii="Arial" w:hAnsi="Arial" w:cs="Arial"/>
          <w:iCs/>
          <w:sz w:val="22"/>
          <w:szCs w:val="22"/>
        </w:rPr>
        <w:t>stwa</w:t>
      </w:r>
      <w:r w:rsidRPr="0071126F">
        <w:rPr>
          <w:rFonts w:ascii="Arial" w:hAnsi="Arial" w:cs="Arial"/>
          <w:iCs/>
          <w:sz w:val="22"/>
          <w:szCs w:val="22"/>
        </w:rPr>
        <w:t xml:space="preserve"> następujących informacji: nazwy (firmy), adresu, ceny, terminu wykonania Zamówienia, okresu gwarancji i warunków płatności zawartych w ofercie.</w:t>
      </w:r>
    </w:p>
    <w:p w14:paraId="094B4FD5" w14:textId="35912E2A" w:rsidR="001665F5" w:rsidRPr="0071126F" w:rsidRDefault="00810E26" w:rsidP="00424A41">
      <w:pPr>
        <w:numPr>
          <w:ilvl w:val="0"/>
          <w:numId w:val="37"/>
        </w:numPr>
        <w:tabs>
          <w:tab w:val="clear" w:pos="2422"/>
          <w:tab w:val="num" w:pos="0"/>
        </w:tabs>
        <w:spacing w:line="360" w:lineRule="auto"/>
        <w:ind w:left="284" w:hanging="426"/>
        <w:jc w:val="left"/>
        <w:rPr>
          <w:rFonts w:ascii="Arial" w:hAnsi="Arial" w:cs="Arial"/>
          <w:iCs/>
          <w:sz w:val="22"/>
          <w:szCs w:val="22"/>
        </w:rPr>
      </w:pPr>
      <w:r w:rsidRPr="0071126F">
        <w:rPr>
          <w:rFonts w:ascii="Arial" w:hAnsi="Arial" w:cs="Arial"/>
          <w:iCs/>
          <w:sz w:val="22"/>
          <w:szCs w:val="22"/>
        </w:rPr>
        <w:t xml:space="preserve">Zapisy ust. </w:t>
      </w:r>
      <w:r w:rsidR="00FC6E4E">
        <w:rPr>
          <w:rFonts w:ascii="Arial" w:hAnsi="Arial" w:cs="Arial"/>
          <w:iCs/>
          <w:sz w:val="22"/>
          <w:szCs w:val="22"/>
        </w:rPr>
        <w:t>16</w:t>
      </w:r>
      <w:r w:rsidRPr="0071126F">
        <w:rPr>
          <w:rFonts w:ascii="Arial" w:hAnsi="Arial" w:cs="Arial"/>
          <w:iCs/>
          <w:sz w:val="22"/>
          <w:szCs w:val="22"/>
        </w:rPr>
        <w:t xml:space="preserve"> oraz ust. </w:t>
      </w:r>
      <w:r w:rsidR="00FC6E4E">
        <w:rPr>
          <w:rFonts w:ascii="Arial" w:hAnsi="Arial" w:cs="Arial"/>
          <w:iCs/>
          <w:sz w:val="22"/>
          <w:szCs w:val="22"/>
        </w:rPr>
        <w:t>17</w:t>
      </w:r>
      <w:r w:rsidR="00965CE3" w:rsidRPr="0071126F">
        <w:rPr>
          <w:rFonts w:ascii="Arial" w:hAnsi="Arial" w:cs="Arial"/>
          <w:iCs/>
          <w:sz w:val="22"/>
          <w:szCs w:val="22"/>
        </w:rPr>
        <w:t xml:space="preserve"> w zakresie odpowiedniego oznaczenia informacji stanowiących tajemnicę przedsiębiorstwa stosuje się odpowiednio </w:t>
      </w:r>
      <w:r w:rsidR="00C0326A" w:rsidRPr="0071126F">
        <w:rPr>
          <w:rFonts w:ascii="Arial" w:hAnsi="Arial" w:cs="Arial"/>
          <w:iCs/>
          <w:sz w:val="22"/>
          <w:szCs w:val="22"/>
        </w:rPr>
        <w:t xml:space="preserve">do dokumentów przekazywanych zgodnie z ust. </w:t>
      </w:r>
      <w:r w:rsidR="00FC6E4E">
        <w:rPr>
          <w:rFonts w:ascii="Arial" w:hAnsi="Arial" w:cs="Arial"/>
          <w:iCs/>
          <w:sz w:val="22"/>
          <w:szCs w:val="22"/>
        </w:rPr>
        <w:t>14</w:t>
      </w:r>
      <w:r w:rsidR="00C0326A" w:rsidRPr="0071126F">
        <w:rPr>
          <w:rFonts w:ascii="Arial" w:hAnsi="Arial" w:cs="Arial"/>
          <w:iCs/>
          <w:sz w:val="22"/>
          <w:szCs w:val="22"/>
        </w:rPr>
        <w:t>.</w:t>
      </w:r>
      <w:r w:rsidR="00965CE3" w:rsidRPr="0071126F">
        <w:rPr>
          <w:rFonts w:ascii="Arial" w:hAnsi="Arial" w:cs="Arial"/>
          <w:sz w:val="22"/>
          <w:szCs w:val="22"/>
        </w:rPr>
        <w:br/>
      </w:r>
    </w:p>
    <w:p w14:paraId="29425CA5" w14:textId="77777777" w:rsidR="00900672" w:rsidRPr="0071126F" w:rsidRDefault="00B564BE" w:rsidP="00424A41">
      <w:pPr>
        <w:pStyle w:val="Nagwek1"/>
      </w:pPr>
      <w:bookmarkStart w:id="5" w:name="_Toc196550765"/>
      <w:r w:rsidRPr="0071126F">
        <w:t xml:space="preserve">Rozdział </w:t>
      </w:r>
      <w:r w:rsidR="00D543A7" w:rsidRPr="0071126F">
        <w:t>V</w:t>
      </w:r>
      <w:r w:rsidR="003E10F6" w:rsidRPr="0071126F">
        <w:t xml:space="preserve"> –</w:t>
      </w:r>
      <w:r w:rsidR="00900672" w:rsidRPr="0071126F">
        <w:t xml:space="preserve"> </w:t>
      </w:r>
      <w:r w:rsidR="005E0AEA" w:rsidRPr="0071126F">
        <w:t>Wadium</w:t>
      </w:r>
      <w:bookmarkEnd w:id="5"/>
    </w:p>
    <w:p w14:paraId="12561115" w14:textId="66B6EAAE" w:rsidR="007C22F3" w:rsidRPr="0071126F" w:rsidRDefault="00BF2E60" w:rsidP="00424A41">
      <w:pPr>
        <w:spacing w:line="360" w:lineRule="auto"/>
        <w:ind w:left="0"/>
        <w:jc w:val="left"/>
        <w:rPr>
          <w:rFonts w:ascii="Arial" w:hAnsi="Arial" w:cs="Arial"/>
          <w:sz w:val="22"/>
          <w:szCs w:val="22"/>
        </w:rPr>
      </w:pPr>
      <w:r w:rsidRPr="0071126F">
        <w:rPr>
          <w:rFonts w:ascii="Arial" w:hAnsi="Arial" w:cs="Arial"/>
          <w:sz w:val="22"/>
          <w:szCs w:val="22"/>
        </w:rPr>
        <w:t>Zamawiający</w:t>
      </w:r>
      <w:r w:rsidR="0067787C" w:rsidRPr="0071126F">
        <w:rPr>
          <w:rFonts w:ascii="Arial" w:hAnsi="Arial" w:cs="Arial"/>
          <w:sz w:val="22"/>
          <w:szCs w:val="22"/>
        </w:rPr>
        <w:t xml:space="preserve"> </w:t>
      </w:r>
      <w:r w:rsidR="00F00B46" w:rsidRPr="0071126F">
        <w:rPr>
          <w:rFonts w:ascii="Arial" w:hAnsi="Arial" w:cs="Arial"/>
          <w:sz w:val="22"/>
          <w:szCs w:val="22"/>
        </w:rPr>
        <w:t>nie żąda</w:t>
      </w:r>
      <w:r w:rsidR="005D5FD6" w:rsidRPr="0071126F">
        <w:rPr>
          <w:rFonts w:ascii="Arial" w:hAnsi="Arial" w:cs="Arial"/>
          <w:sz w:val="22"/>
          <w:szCs w:val="22"/>
        </w:rPr>
        <w:t xml:space="preserve"> </w:t>
      </w:r>
      <w:r w:rsidR="0067787C" w:rsidRPr="0071126F">
        <w:rPr>
          <w:rFonts w:ascii="Arial" w:hAnsi="Arial" w:cs="Arial"/>
          <w:sz w:val="22"/>
          <w:szCs w:val="22"/>
        </w:rPr>
        <w:t>od Wykonawców zabezpieczenia oferty wadium</w:t>
      </w:r>
      <w:r w:rsidRPr="0071126F">
        <w:rPr>
          <w:rFonts w:ascii="Arial" w:hAnsi="Arial" w:cs="Arial"/>
          <w:sz w:val="22"/>
          <w:szCs w:val="22"/>
        </w:rPr>
        <w:t>.</w:t>
      </w:r>
      <w:r w:rsidR="000845C8" w:rsidRPr="0071126F">
        <w:rPr>
          <w:rFonts w:ascii="Arial" w:hAnsi="Arial" w:cs="Arial"/>
          <w:sz w:val="22"/>
          <w:szCs w:val="22"/>
        </w:rPr>
        <w:t xml:space="preserve">    </w:t>
      </w:r>
    </w:p>
    <w:p w14:paraId="0ADA0A28" w14:textId="77777777" w:rsidR="007C22F3" w:rsidRPr="0071126F" w:rsidRDefault="007C22F3" w:rsidP="00424A41">
      <w:pPr>
        <w:spacing w:line="360" w:lineRule="auto"/>
        <w:ind w:left="0"/>
        <w:jc w:val="left"/>
        <w:rPr>
          <w:rFonts w:ascii="Arial" w:hAnsi="Arial" w:cs="Arial"/>
          <w:iCs/>
          <w:sz w:val="22"/>
          <w:szCs w:val="22"/>
        </w:rPr>
      </w:pPr>
    </w:p>
    <w:p w14:paraId="29849D2C" w14:textId="12560C20" w:rsidR="00900672" w:rsidRPr="005E688F" w:rsidRDefault="00B564BE" w:rsidP="00424A41">
      <w:pPr>
        <w:pStyle w:val="Nagwek1"/>
      </w:pPr>
      <w:bookmarkStart w:id="6" w:name="_Toc196550766"/>
      <w:r w:rsidRPr="0071126F">
        <w:t xml:space="preserve">Rozdział </w:t>
      </w:r>
      <w:r w:rsidR="00D543A7" w:rsidRPr="0071126F">
        <w:t>VI</w:t>
      </w:r>
      <w:r w:rsidR="003E10F6" w:rsidRPr="0071126F">
        <w:t xml:space="preserve"> –</w:t>
      </w:r>
      <w:r w:rsidR="009D772A" w:rsidRPr="0071126F">
        <w:t xml:space="preserve"> Termin związania ofertą</w:t>
      </w:r>
      <w:bookmarkEnd w:id="6"/>
    </w:p>
    <w:p w14:paraId="5F8E5D13" w14:textId="1DA4DE5C" w:rsidR="00EF4631" w:rsidRPr="0071126F" w:rsidRDefault="00EF4631" w:rsidP="00424A41">
      <w:pPr>
        <w:pStyle w:val="Style13"/>
        <w:widowControl/>
        <w:numPr>
          <w:ilvl w:val="0"/>
          <w:numId w:val="9"/>
        </w:numPr>
        <w:spacing w:line="360" w:lineRule="auto"/>
        <w:ind w:left="284" w:hanging="284"/>
        <w:rPr>
          <w:rStyle w:val="FontStyle24"/>
          <w:rFonts w:ascii="Arial" w:hAnsi="Arial" w:cs="Arial"/>
        </w:rPr>
      </w:pPr>
      <w:r w:rsidRPr="0071126F">
        <w:rPr>
          <w:rStyle w:val="FontStyle24"/>
          <w:rFonts w:ascii="Arial" w:hAnsi="Arial" w:cs="Arial"/>
        </w:rPr>
        <w:t xml:space="preserve">Wykonawca </w:t>
      </w:r>
      <w:r w:rsidR="000F7377" w:rsidRPr="0071126F">
        <w:rPr>
          <w:rStyle w:val="FontStyle24"/>
          <w:rFonts w:ascii="Arial" w:hAnsi="Arial" w:cs="Arial"/>
        </w:rPr>
        <w:t xml:space="preserve">pozostaje </w:t>
      </w:r>
      <w:r w:rsidRPr="0071126F">
        <w:rPr>
          <w:rStyle w:val="FontStyle24"/>
          <w:rFonts w:ascii="Arial" w:hAnsi="Arial" w:cs="Arial"/>
        </w:rPr>
        <w:t xml:space="preserve">związany ofertą </w:t>
      </w:r>
      <w:r w:rsidR="00D6423D" w:rsidRPr="0071126F">
        <w:rPr>
          <w:rStyle w:val="FontStyle24"/>
          <w:rFonts w:ascii="Arial" w:hAnsi="Arial" w:cs="Arial"/>
        </w:rPr>
        <w:t xml:space="preserve">przez </w:t>
      </w:r>
      <w:r w:rsidR="000845C8" w:rsidRPr="0071126F">
        <w:rPr>
          <w:rStyle w:val="FontStyle24"/>
          <w:rFonts w:ascii="Arial" w:hAnsi="Arial" w:cs="Arial"/>
        </w:rPr>
        <w:t>60</w:t>
      </w:r>
      <w:r w:rsidR="00A951B0" w:rsidRPr="0071126F">
        <w:rPr>
          <w:rStyle w:val="FontStyle24"/>
          <w:rFonts w:ascii="Arial" w:hAnsi="Arial" w:cs="Arial"/>
        </w:rPr>
        <w:t xml:space="preserve"> </w:t>
      </w:r>
      <w:r w:rsidR="00E438FA" w:rsidRPr="0071126F">
        <w:rPr>
          <w:rStyle w:val="FontStyle24"/>
          <w:rFonts w:ascii="Arial" w:hAnsi="Arial" w:cs="Arial"/>
        </w:rPr>
        <w:t>dni licząc od terminu otwarcia ofert</w:t>
      </w:r>
      <w:r w:rsidR="005E688F">
        <w:rPr>
          <w:rStyle w:val="FontStyle24"/>
          <w:rFonts w:ascii="Arial" w:hAnsi="Arial" w:cs="Arial"/>
        </w:rPr>
        <w:t xml:space="preserve">, </w:t>
      </w:r>
      <w:r w:rsidR="005E688F" w:rsidRPr="0030145C">
        <w:rPr>
          <w:rStyle w:val="FontStyle24"/>
          <w:rFonts w:ascii="Arial" w:hAnsi="Arial" w:cs="Arial"/>
        </w:rPr>
        <w:t xml:space="preserve">przy czym pierwszym dniem terminu związania </w:t>
      </w:r>
      <w:bookmarkStart w:id="7" w:name="_Hlk170906506"/>
      <w:r w:rsidR="005E688F" w:rsidRPr="0030145C">
        <w:rPr>
          <w:rStyle w:val="FontStyle24"/>
          <w:rFonts w:ascii="Arial" w:hAnsi="Arial" w:cs="Arial"/>
        </w:rPr>
        <w:t>ofertą jest dzień, w którym upływa termin składania ofert.</w:t>
      </w:r>
      <w:bookmarkEnd w:id="7"/>
    </w:p>
    <w:p w14:paraId="739595AA" w14:textId="32F2C33D" w:rsidR="00751561" w:rsidRPr="006C1944" w:rsidRDefault="005E688F" w:rsidP="00424A41">
      <w:pPr>
        <w:pStyle w:val="Akapitzlist"/>
        <w:numPr>
          <w:ilvl w:val="0"/>
          <w:numId w:val="9"/>
        </w:numPr>
        <w:suppressAutoHyphens w:val="0"/>
        <w:autoSpaceDE/>
        <w:spacing w:line="360" w:lineRule="auto"/>
        <w:contextualSpacing/>
        <w:rPr>
          <w:rFonts w:ascii="Arial" w:hAnsi="Arial" w:cs="Arial"/>
          <w:sz w:val="22"/>
          <w:szCs w:val="22"/>
          <w:lang w:eastAsia="pl-PL"/>
        </w:rPr>
      </w:pPr>
      <w:r w:rsidRPr="00526960">
        <w:rPr>
          <w:rStyle w:val="FontStyle24"/>
          <w:rFonts w:ascii="Arial" w:hAnsi="Arial" w:cs="Arial"/>
          <w:lang w:eastAsia="pl-PL"/>
        </w:rPr>
        <w:t xml:space="preserve">Przed upływem terminu związania ofertą określonego w Dokumentach zamówienia, Zamawiający może jednokrotnie zwrócić się do Wykonawców o wyrażenie zgody na przedłużenie terminu związania ofertą co najmniej na 2 dni przed upływem terminu związania ofertą, na oznaczony okres </w:t>
      </w:r>
      <w:bookmarkStart w:id="8" w:name="_Hlk170735243"/>
      <w:r w:rsidRPr="00526960">
        <w:rPr>
          <w:rStyle w:val="FontStyle24"/>
          <w:rFonts w:ascii="Arial" w:hAnsi="Arial" w:cs="Arial"/>
          <w:lang w:eastAsia="pl-PL"/>
        </w:rPr>
        <w:t>nie dłuższy niż 30 dni</w:t>
      </w:r>
      <w:bookmarkEnd w:id="8"/>
      <w:r w:rsidRPr="00526960">
        <w:rPr>
          <w:rStyle w:val="FontStyle24"/>
          <w:rFonts w:ascii="Arial" w:hAnsi="Arial" w:cs="Arial"/>
          <w:lang w:eastAsia="pl-PL"/>
        </w:rPr>
        <w:t>. Wraz z przedłużeniem terminu związania ofertą, Wykonawca przedłuża okres ważności wadium.</w:t>
      </w:r>
    </w:p>
    <w:p w14:paraId="4C9B8CF3" w14:textId="77777777" w:rsidR="00AB6A2D" w:rsidRPr="0071126F" w:rsidRDefault="00AB6A2D" w:rsidP="00424A41">
      <w:pPr>
        <w:pStyle w:val="Akapitzlist"/>
        <w:numPr>
          <w:ilvl w:val="0"/>
          <w:numId w:val="9"/>
        </w:numPr>
        <w:spacing w:line="360" w:lineRule="auto"/>
        <w:ind w:left="284" w:hanging="284"/>
        <w:rPr>
          <w:rFonts w:ascii="Arial" w:hAnsi="Arial" w:cs="Arial"/>
          <w:sz w:val="22"/>
          <w:szCs w:val="22"/>
        </w:rPr>
      </w:pPr>
      <w:r w:rsidRPr="0071126F">
        <w:rPr>
          <w:rFonts w:ascii="Arial" w:hAnsi="Arial" w:cs="Arial"/>
          <w:sz w:val="22"/>
          <w:szCs w:val="22"/>
        </w:rPr>
        <w:t xml:space="preserve">Bieg terminu związania ofertą rozpoczyna się wraz z upływem terminu składania ofert. </w:t>
      </w:r>
    </w:p>
    <w:p w14:paraId="067B193A" w14:textId="77777777" w:rsidR="000F36F3" w:rsidRPr="0071126F" w:rsidRDefault="000F36F3" w:rsidP="00424A41">
      <w:pPr>
        <w:suppressAutoHyphens w:val="0"/>
        <w:spacing w:line="360" w:lineRule="auto"/>
        <w:ind w:left="0"/>
        <w:jc w:val="left"/>
        <w:outlineLvl w:val="0"/>
      </w:pPr>
      <w:bookmarkStart w:id="9" w:name="_Toc10801804"/>
      <w:bookmarkStart w:id="10" w:name="_Toc10801854"/>
      <w:bookmarkEnd w:id="9"/>
      <w:bookmarkEnd w:id="10"/>
    </w:p>
    <w:p w14:paraId="3E4ADC7D" w14:textId="65F6C61E" w:rsidR="001665F5" w:rsidRPr="0070355A" w:rsidRDefault="00B564BE" w:rsidP="00424A41">
      <w:pPr>
        <w:pStyle w:val="Nagwek1"/>
      </w:pPr>
      <w:bookmarkStart w:id="11" w:name="_Toc196550767"/>
      <w:r w:rsidRPr="0071126F">
        <w:t xml:space="preserve">Rozdział </w:t>
      </w:r>
      <w:r w:rsidR="00D543A7" w:rsidRPr="0071126F">
        <w:t>VII</w:t>
      </w:r>
      <w:r w:rsidR="003E10F6" w:rsidRPr="0071126F">
        <w:t xml:space="preserve"> –</w:t>
      </w:r>
      <w:r w:rsidR="00900672" w:rsidRPr="0071126F">
        <w:t xml:space="preserve"> Opis sposobu obliczenia ceny</w:t>
      </w:r>
      <w:bookmarkEnd w:id="11"/>
    </w:p>
    <w:p w14:paraId="58F97988" w14:textId="77777777" w:rsidR="00B43092" w:rsidRPr="0071126F" w:rsidRDefault="00B43092" w:rsidP="00424A41">
      <w:pPr>
        <w:numPr>
          <w:ilvl w:val="0"/>
          <w:numId w:val="2"/>
        </w:numPr>
        <w:tabs>
          <w:tab w:val="clear" w:pos="1440"/>
          <w:tab w:val="num" w:pos="284"/>
        </w:tabs>
        <w:spacing w:line="360" w:lineRule="auto"/>
        <w:ind w:left="284" w:hanging="284"/>
        <w:jc w:val="left"/>
        <w:rPr>
          <w:rFonts w:ascii="Arial" w:hAnsi="Arial" w:cs="Arial"/>
          <w:sz w:val="22"/>
          <w:szCs w:val="22"/>
        </w:rPr>
      </w:pPr>
      <w:r w:rsidRPr="0071126F">
        <w:rPr>
          <w:rFonts w:ascii="Arial" w:hAnsi="Arial" w:cs="Arial"/>
          <w:sz w:val="22"/>
          <w:szCs w:val="22"/>
        </w:rPr>
        <w:t>Podana w ofercie cena musi być wyrażona w PLN, z dokładnością do dwóch miejsc po przecinku.</w:t>
      </w:r>
    </w:p>
    <w:p w14:paraId="75B8333D" w14:textId="77777777" w:rsidR="00B154DD" w:rsidRPr="0071126F" w:rsidRDefault="00B154DD" w:rsidP="00424A41">
      <w:pPr>
        <w:numPr>
          <w:ilvl w:val="0"/>
          <w:numId w:val="2"/>
        </w:numPr>
        <w:tabs>
          <w:tab w:val="clear" w:pos="1440"/>
          <w:tab w:val="num" w:pos="284"/>
        </w:tabs>
        <w:spacing w:line="360" w:lineRule="auto"/>
        <w:ind w:left="284" w:hanging="284"/>
        <w:jc w:val="left"/>
        <w:rPr>
          <w:rFonts w:ascii="Arial" w:hAnsi="Arial" w:cs="Arial"/>
          <w:sz w:val="22"/>
          <w:szCs w:val="22"/>
        </w:rPr>
      </w:pPr>
      <w:r w:rsidRPr="0071126F">
        <w:rPr>
          <w:rFonts w:ascii="Arial" w:hAnsi="Arial" w:cs="Arial"/>
          <w:sz w:val="22"/>
          <w:szCs w:val="22"/>
        </w:rPr>
        <w:t xml:space="preserve">Ceną oferty jest kwota całkowita za realizację </w:t>
      </w:r>
      <w:r w:rsidR="00E438FA" w:rsidRPr="0071126F">
        <w:rPr>
          <w:rFonts w:ascii="Arial" w:hAnsi="Arial" w:cs="Arial"/>
          <w:sz w:val="22"/>
          <w:szCs w:val="22"/>
        </w:rPr>
        <w:t>Z</w:t>
      </w:r>
      <w:r w:rsidRPr="0071126F">
        <w:rPr>
          <w:rFonts w:ascii="Arial" w:hAnsi="Arial" w:cs="Arial"/>
          <w:sz w:val="22"/>
          <w:szCs w:val="22"/>
        </w:rPr>
        <w:t xml:space="preserve">amówienia wymieniona w </w:t>
      </w:r>
      <w:r w:rsidR="00E438FA" w:rsidRPr="0071126F">
        <w:rPr>
          <w:rFonts w:ascii="Arial" w:hAnsi="Arial" w:cs="Arial"/>
          <w:b/>
          <w:i/>
          <w:sz w:val="22"/>
          <w:szCs w:val="22"/>
        </w:rPr>
        <w:t>F</w:t>
      </w:r>
      <w:r w:rsidRPr="0071126F">
        <w:rPr>
          <w:rFonts w:ascii="Arial" w:hAnsi="Arial" w:cs="Arial"/>
          <w:b/>
          <w:i/>
          <w:sz w:val="22"/>
          <w:szCs w:val="22"/>
        </w:rPr>
        <w:t xml:space="preserve">ormularzu </w:t>
      </w:r>
      <w:r w:rsidR="003247EF" w:rsidRPr="0071126F">
        <w:rPr>
          <w:rFonts w:ascii="Arial" w:hAnsi="Arial" w:cs="Arial"/>
          <w:b/>
          <w:i/>
          <w:sz w:val="22"/>
          <w:szCs w:val="22"/>
        </w:rPr>
        <w:t>złożenia oferty</w:t>
      </w:r>
      <w:r w:rsidRPr="0071126F">
        <w:rPr>
          <w:rFonts w:ascii="Arial" w:hAnsi="Arial" w:cs="Arial"/>
          <w:sz w:val="22"/>
          <w:szCs w:val="22"/>
        </w:rPr>
        <w:t xml:space="preserve">. </w:t>
      </w:r>
    </w:p>
    <w:p w14:paraId="3692AD63" w14:textId="77777777" w:rsidR="0081291B" w:rsidRPr="0071126F" w:rsidRDefault="00B43092" w:rsidP="00424A41">
      <w:pPr>
        <w:numPr>
          <w:ilvl w:val="0"/>
          <w:numId w:val="2"/>
        </w:numPr>
        <w:tabs>
          <w:tab w:val="clear" w:pos="1440"/>
          <w:tab w:val="num" w:pos="284"/>
        </w:tabs>
        <w:spacing w:line="360" w:lineRule="auto"/>
        <w:ind w:left="284" w:hanging="284"/>
        <w:jc w:val="left"/>
        <w:rPr>
          <w:rFonts w:ascii="Arial" w:hAnsi="Arial" w:cs="Arial"/>
          <w:sz w:val="22"/>
          <w:szCs w:val="22"/>
        </w:rPr>
      </w:pPr>
      <w:r w:rsidRPr="0071126F">
        <w:rPr>
          <w:rFonts w:ascii="Arial" w:hAnsi="Arial" w:cs="Arial"/>
          <w:sz w:val="22"/>
          <w:szCs w:val="22"/>
        </w:rPr>
        <w:t>C</w:t>
      </w:r>
      <w:r w:rsidR="00900672" w:rsidRPr="0071126F">
        <w:rPr>
          <w:rFonts w:ascii="Arial" w:hAnsi="Arial" w:cs="Arial"/>
          <w:sz w:val="22"/>
          <w:szCs w:val="22"/>
        </w:rPr>
        <w:t xml:space="preserve">ena ofertowa musi uwzględniać wszystkie wymagania </w:t>
      </w:r>
      <w:r w:rsidR="00180BE9" w:rsidRPr="0071126F">
        <w:rPr>
          <w:rFonts w:ascii="Arial" w:hAnsi="Arial" w:cs="Arial"/>
          <w:sz w:val="22"/>
          <w:szCs w:val="22"/>
        </w:rPr>
        <w:t>Specyfikacji</w:t>
      </w:r>
      <w:r w:rsidR="00572738" w:rsidRPr="0071126F">
        <w:rPr>
          <w:rFonts w:ascii="Arial" w:hAnsi="Arial" w:cs="Arial"/>
          <w:sz w:val="22"/>
          <w:szCs w:val="22"/>
        </w:rPr>
        <w:t xml:space="preserve"> </w:t>
      </w:r>
      <w:r w:rsidR="00BD0053" w:rsidRPr="0071126F">
        <w:rPr>
          <w:rFonts w:ascii="Arial" w:hAnsi="Arial" w:cs="Arial"/>
          <w:sz w:val="22"/>
          <w:szCs w:val="22"/>
        </w:rPr>
        <w:t xml:space="preserve">Warunków </w:t>
      </w:r>
      <w:r w:rsidR="007C2B31" w:rsidRPr="0071126F">
        <w:rPr>
          <w:rFonts w:ascii="Arial" w:hAnsi="Arial" w:cs="Arial"/>
          <w:sz w:val="22"/>
          <w:szCs w:val="22"/>
        </w:rPr>
        <w:t>Z</w:t>
      </w:r>
      <w:r w:rsidR="00BD0053" w:rsidRPr="0071126F">
        <w:rPr>
          <w:rFonts w:ascii="Arial" w:hAnsi="Arial" w:cs="Arial"/>
          <w:sz w:val="22"/>
          <w:szCs w:val="22"/>
        </w:rPr>
        <w:t>amówienia</w:t>
      </w:r>
      <w:r w:rsidR="00900672" w:rsidRPr="0071126F">
        <w:rPr>
          <w:rFonts w:ascii="Arial" w:hAnsi="Arial" w:cs="Arial"/>
          <w:sz w:val="22"/>
          <w:szCs w:val="22"/>
        </w:rPr>
        <w:t xml:space="preserve"> oraz obejmować wszelkie koszty</w:t>
      </w:r>
      <w:r w:rsidR="00052DF9" w:rsidRPr="0071126F">
        <w:rPr>
          <w:rFonts w:ascii="Arial" w:hAnsi="Arial" w:cs="Arial"/>
          <w:sz w:val="22"/>
          <w:szCs w:val="22"/>
        </w:rPr>
        <w:t xml:space="preserve"> bezpośrednie </w:t>
      </w:r>
      <w:r w:rsidR="00572738" w:rsidRPr="0071126F">
        <w:rPr>
          <w:rFonts w:ascii="Arial" w:hAnsi="Arial" w:cs="Arial"/>
          <w:sz w:val="22"/>
          <w:szCs w:val="22"/>
        </w:rPr>
        <w:t>i </w:t>
      </w:r>
      <w:r w:rsidR="00052DF9" w:rsidRPr="0071126F">
        <w:rPr>
          <w:rFonts w:ascii="Arial" w:hAnsi="Arial" w:cs="Arial"/>
          <w:sz w:val="22"/>
          <w:szCs w:val="22"/>
        </w:rPr>
        <w:t>pośrednie</w:t>
      </w:r>
      <w:r w:rsidR="00900672" w:rsidRPr="0071126F">
        <w:rPr>
          <w:rFonts w:ascii="Arial" w:hAnsi="Arial" w:cs="Arial"/>
          <w:sz w:val="22"/>
          <w:szCs w:val="22"/>
        </w:rPr>
        <w:t xml:space="preserve">, jakie poniesie </w:t>
      </w:r>
      <w:r w:rsidR="0063464B" w:rsidRPr="0071126F">
        <w:rPr>
          <w:rFonts w:ascii="Arial" w:hAnsi="Arial" w:cs="Arial"/>
          <w:sz w:val="22"/>
          <w:szCs w:val="22"/>
        </w:rPr>
        <w:t>W</w:t>
      </w:r>
      <w:r w:rsidR="00900672" w:rsidRPr="0071126F">
        <w:rPr>
          <w:rFonts w:ascii="Arial" w:hAnsi="Arial" w:cs="Arial"/>
          <w:sz w:val="22"/>
          <w:szCs w:val="22"/>
        </w:rPr>
        <w:t xml:space="preserve">ykonawca z tytułu należytej oraz zgodnej z obowiązującymi przepisami realizacji </w:t>
      </w:r>
      <w:r w:rsidR="00E03C52" w:rsidRPr="0071126F">
        <w:rPr>
          <w:rFonts w:ascii="Arial" w:hAnsi="Arial" w:cs="Arial"/>
          <w:sz w:val="22"/>
          <w:szCs w:val="22"/>
        </w:rPr>
        <w:t>Z</w:t>
      </w:r>
      <w:r w:rsidR="00900672" w:rsidRPr="0071126F">
        <w:rPr>
          <w:rFonts w:ascii="Arial" w:hAnsi="Arial" w:cs="Arial"/>
          <w:sz w:val="22"/>
          <w:szCs w:val="22"/>
        </w:rPr>
        <w:t>amówienia</w:t>
      </w:r>
      <w:r w:rsidRPr="0071126F">
        <w:rPr>
          <w:rFonts w:ascii="Arial" w:hAnsi="Arial" w:cs="Arial"/>
          <w:sz w:val="22"/>
          <w:szCs w:val="22"/>
        </w:rPr>
        <w:t xml:space="preserve"> (cena ryczałtowa)</w:t>
      </w:r>
      <w:r w:rsidR="00900672" w:rsidRPr="0071126F">
        <w:rPr>
          <w:rFonts w:ascii="Arial" w:hAnsi="Arial" w:cs="Arial"/>
          <w:sz w:val="22"/>
          <w:szCs w:val="22"/>
        </w:rPr>
        <w:t>.</w:t>
      </w:r>
    </w:p>
    <w:p w14:paraId="34127D1E" w14:textId="77777777" w:rsidR="00052DF9" w:rsidRPr="0071126F" w:rsidRDefault="00B43092" w:rsidP="00424A41">
      <w:pPr>
        <w:numPr>
          <w:ilvl w:val="0"/>
          <w:numId w:val="2"/>
        </w:numPr>
        <w:tabs>
          <w:tab w:val="clear" w:pos="1440"/>
          <w:tab w:val="num" w:pos="284"/>
        </w:tabs>
        <w:spacing w:line="360" w:lineRule="auto"/>
        <w:ind w:left="284" w:hanging="284"/>
        <w:jc w:val="left"/>
        <w:rPr>
          <w:rFonts w:ascii="Arial" w:hAnsi="Arial" w:cs="Arial"/>
          <w:sz w:val="22"/>
          <w:szCs w:val="22"/>
        </w:rPr>
      </w:pPr>
      <w:r w:rsidRPr="0071126F">
        <w:rPr>
          <w:rFonts w:ascii="Arial" w:hAnsi="Arial" w:cs="Arial"/>
          <w:sz w:val="22"/>
          <w:szCs w:val="22"/>
        </w:rPr>
        <w:t xml:space="preserve">Podstawą </w:t>
      </w:r>
      <w:r w:rsidR="009E2114" w:rsidRPr="0071126F">
        <w:rPr>
          <w:rFonts w:ascii="Arial" w:hAnsi="Arial" w:cs="Arial"/>
          <w:sz w:val="22"/>
          <w:szCs w:val="22"/>
        </w:rPr>
        <w:t xml:space="preserve">obliczenia </w:t>
      </w:r>
      <w:r w:rsidR="006A6F55" w:rsidRPr="0071126F">
        <w:rPr>
          <w:rFonts w:ascii="Arial" w:hAnsi="Arial" w:cs="Arial"/>
          <w:sz w:val="22"/>
          <w:szCs w:val="22"/>
        </w:rPr>
        <w:t>ceny jest Opis P</w:t>
      </w:r>
      <w:r w:rsidRPr="0071126F">
        <w:rPr>
          <w:rFonts w:ascii="Arial" w:hAnsi="Arial" w:cs="Arial"/>
          <w:sz w:val="22"/>
          <w:szCs w:val="22"/>
        </w:rPr>
        <w:t xml:space="preserve">rzedmiotu </w:t>
      </w:r>
      <w:r w:rsidR="00E03C52" w:rsidRPr="0071126F">
        <w:rPr>
          <w:rFonts w:ascii="Arial" w:hAnsi="Arial" w:cs="Arial"/>
          <w:sz w:val="22"/>
          <w:szCs w:val="22"/>
        </w:rPr>
        <w:t>Z</w:t>
      </w:r>
      <w:r w:rsidRPr="0071126F">
        <w:rPr>
          <w:rFonts w:ascii="Arial" w:hAnsi="Arial" w:cs="Arial"/>
          <w:sz w:val="22"/>
          <w:szCs w:val="22"/>
        </w:rPr>
        <w:t>amówienia</w:t>
      </w:r>
      <w:r w:rsidR="00E029C2" w:rsidRPr="0071126F">
        <w:rPr>
          <w:rFonts w:ascii="Arial" w:hAnsi="Arial" w:cs="Arial"/>
          <w:sz w:val="22"/>
          <w:szCs w:val="22"/>
        </w:rPr>
        <w:t xml:space="preserve">.   </w:t>
      </w:r>
    </w:p>
    <w:p w14:paraId="4456ACAF" w14:textId="77777777" w:rsidR="00254AC5" w:rsidRPr="0071126F" w:rsidRDefault="00E029C2" w:rsidP="00424A41">
      <w:pPr>
        <w:widowControl w:val="0"/>
        <w:tabs>
          <w:tab w:val="left" w:pos="284"/>
        </w:tabs>
        <w:suppressAutoHyphens w:val="0"/>
        <w:spacing w:line="360" w:lineRule="auto"/>
        <w:ind w:left="284" w:hanging="284"/>
        <w:jc w:val="left"/>
        <w:rPr>
          <w:rFonts w:ascii="Arial" w:hAnsi="Arial" w:cs="Arial"/>
          <w:sz w:val="22"/>
          <w:szCs w:val="22"/>
        </w:rPr>
      </w:pPr>
      <w:r w:rsidRPr="0071126F">
        <w:rPr>
          <w:rFonts w:ascii="Arial" w:hAnsi="Arial" w:cs="Arial"/>
          <w:sz w:val="22"/>
          <w:szCs w:val="22"/>
        </w:rPr>
        <w:t>5</w:t>
      </w:r>
      <w:r w:rsidR="00900672" w:rsidRPr="0071126F">
        <w:rPr>
          <w:rFonts w:ascii="Arial" w:hAnsi="Arial" w:cs="Arial"/>
          <w:sz w:val="22"/>
          <w:szCs w:val="22"/>
        </w:rPr>
        <w:t>.</w:t>
      </w:r>
      <w:r w:rsidR="00900672" w:rsidRPr="0071126F">
        <w:rPr>
          <w:rFonts w:ascii="Arial" w:hAnsi="Arial" w:cs="Arial"/>
          <w:sz w:val="22"/>
          <w:szCs w:val="22"/>
        </w:rPr>
        <w:tab/>
        <w:t xml:space="preserve">Sposób zapłaty i rozliczenia za realizację </w:t>
      </w:r>
      <w:r w:rsidR="00E03C52" w:rsidRPr="0071126F">
        <w:rPr>
          <w:rFonts w:ascii="Arial" w:hAnsi="Arial" w:cs="Arial"/>
          <w:sz w:val="22"/>
          <w:szCs w:val="22"/>
        </w:rPr>
        <w:t>Z</w:t>
      </w:r>
      <w:r w:rsidR="00900672" w:rsidRPr="0071126F">
        <w:rPr>
          <w:rFonts w:ascii="Arial" w:hAnsi="Arial" w:cs="Arial"/>
          <w:sz w:val="22"/>
          <w:szCs w:val="22"/>
        </w:rPr>
        <w:t>amówienia, określone zostały w</w:t>
      </w:r>
      <w:r w:rsidR="002E7DB9" w:rsidRPr="0071126F">
        <w:rPr>
          <w:rFonts w:ascii="Arial" w:hAnsi="Arial" w:cs="Arial"/>
          <w:sz w:val="22"/>
          <w:szCs w:val="22"/>
        </w:rPr>
        <w:t>e</w:t>
      </w:r>
      <w:r w:rsidR="00900672" w:rsidRPr="0071126F">
        <w:rPr>
          <w:rFonts w:ascii="Arial" w:hAnsi="Arial" w:cs="Arial"/>
          <w:sz w:val="22"/>
          <w:szCs w:val="22"/>
        </w:rPr>
        <w:t xml:space="preserve"> wzorze umowy stanowiącym załącznik do </w:t>
      </w:r>
      <w:r w:rsidR="000C1349" w:rsidRPr="0071126F">
        <w:rPr>
          <w:rFonts w:ascii="Arial" w:hAnsi="Arial" w:cs="Arial"/>
          <w:sz w:val="22"/>
          <w:szCs w:val="22"/>
        </w:rPr>
        <w:t>S</w:t>
      </w:r>
      <w:r w:rsidR="00347543" w:rsidRPr="0071126F">
        <w:rPr>
          <w:rFonts w:ascii="Arial" w:hAnsi="Arial" w:cs="Arial"/>
          <w:sz w:val="22"/>
          <w:szCs w:val="22"/>
        </w:rPr>
        <w:t>WZ</w:t>
      </w:r>
      <w:r w:rsidR="00254AC5" w:rsidRPr="0071126F">
        <w:rPr>
          <w:rFonts w:ascii="Arial" w:hAnsi="Arial" w:cs="Arial"/>
          <w:sz w:val="22"/>
          <w:szCs w:val="22"/>
        </w:rPr>
        <w:t>.</w:t>
      </w:r>
    </w:p>
    <w:p w14:paraId="4C2B85AC" w14:textId="77777777" w:rsidR="00052DF9" w:rsidRPr="0071126F" w:rsidRDefault="00052DF9" w:rsidP="00424A41">
      <w:pPr>
        <w:widowControl w:val="0"/>
        <w:tabs>
          <w:tab w:val="left" w:pos="284"/>
        </w:tabs>
        <w:suppressAutoHyphens w:val="0"/>
        <w:spacing w:line="360" w:lineRule="auto"/>
        <w:ind w:left="284" w:hanging="284"/>
        <w:jc w:val="left"/>
        <w:rPr>
          <w:rFonts w:ascii="Arial" w:hAnsi="Arial" w:cs="Arial"/>
          <w:sz w:val="22"/>
          <w:szCs w:val="22"/>
          <w:lang w:eastAsia="pl-PL"/>
        </w:rPr>
      </w:pPr>
      <w:r w:rsidRPr="0071126F">
        <w:rPr>
          <w:rFonts w:ascii="Arial" w:hAnsi="Arial" w:cs="Arial"/>
          <w:sz w:val="22"/>
          <w:szCs w:val="22"/>
        </w:rPr>
        <w:t>7.</w:t>
      </w:r>
      <w:r w:rsidRPr="0071126F">
        <w:rPr>
          <w:rFonts w:ascii="Arial" w:hAnsi="Arial" w:cs="Arial"/>
          <w:sz w:val="22"/>
          <w:szCs w:val="22"/>
        </w:rPr>
        <w:tab/>
      </w:r>
      <w:r w:rsidRPr="0071126F">
        <w:rPr>
          <w:rFonts w:ascii="Arial" w:hAnsi="Arial" w:cs="Arial"/>
          <w:sz w:val="22"/>
          <w:szCs w:val="22"/>
          <w:lang w:eastAsia="pl-PL"/>
        </w:rPr>
        <w:t xml:space="preserve">Cena ofertowa wskazana w </w:t>
      </w:r>
      <w:r w:rsidR="005E4E7A" w:rsidRPr="0071126F">
        <w:rPr>
          <w:rFonts w:ascii="Arial" w:hAnsi="Arial" w:cs="Arial"/>
          <w:b/>
          <w:i/>
          <w:sz w:val="22"/>
          <w:szCs w:val="22"/>
          <w:lang w:eastAsia="pl-PL"/>
        </w:rPr>
        <w:t>F</w:t>
      </w:r>
      <w:r w:rsidRPr="0071126F">
        <w:rPr>
          <w:rFonts w:ascii="Arial" w:hAnsi="Arial" w:cs="Arial"/>
          <w:b/>
          <w:i/>
          <w:sz w:val="22"/>
          <w:szCs w:val="22"/>
          <w:lang w:eastAsia="pl-PL"/>
        </w:rPr>
        <w:t>ormularzu</w:t>
      </w:r>
      <w:r w:rsidR="000E0B4F" w:rsidRPr="0071126F">
        <w:rPr>
          <w:rFonts w:ascii="Arial" w:hAnsi="Arial" w:cs="Arial"/>
          <w:b/>
          <w:i/>
          <w:sz w:val="22"/>
          <w:szCs w:val="22"/>
          <w:lang w:eastAsia="pl-PL"/>
        </w:rPr>
        <w:t xml:space="preserve"> złożenia</w:t>
      </w:r>
      <w:r w:rsidRPr="0071126F">
        <w:rPr>
          <w:rFonts w:ascii="Arial" w:hAnsi="Arial" w:cs="Arial"/>
          <w:b/>
          <w:i/>
          <w:sz w:val="22"/>
          <w:szCs w:val="22"/>
          <w:lang w:eastAsia="pl-PL"/>
        </w:rPr>
        <w:t xml:space="preserve"> </w:t>
      </w:r>
      <w:r w:rsidR="005E4E7A" w:rsidRPr="0071126F">
        <w:rPr>
          <w:rFonts w:ascii="Arial" w:hAnsi="Arial" w:cs="Arial"/>
          <w:b/>
          <w:i/>
          <w:sz w:val="22"/>
          <w:szCs w:val="22"/>
          <w:lang w:eastAsia="pl-PL"/>
        </w:rPr>
        <w:t>O</w:t>
      </w:r>
      <w:r w:rsidR="000E0B4F" w:rsidRPr="0071126F">
        <w:rPr>
          <w:rFonts w:ascii="Arial" w:hAnsi="Arial" w:cs="Arial"/>
          <w:b/>
          <w:i/>
          <w:sz w:val="22"/>
          <w:szCs w:val="22"/>
          <w:lang w:eastAsia="pl-PL"/>
        </w:rPr>
        <w:t>ferty</w:t>
      </w:r>
      <w:r w:rsidRPr="0071126F">
        <w:rPr>
          <w:rFonts w:ascii="Arial" w:hAnsi="Arial" w:cs="Arial"/>
          <w:sz w:val="22"/>
          <w:szCs w:val="22"/>
          <w:lang w:eastAsia="pl-PL"/>
        </w:rPr>
        <w:t xml:space="preserve"> jest ostateczna i nie podlega zmianie w toku realizacji przedmiotu </w:t>
      </w:r>
      <w:r w:rsidR="00E03C52" w:rsidRPr="0071126F">
        <w:rPr>
          <w:rFonts w:ascii="Arial" w:hAnsi="Arial" w:cs="Arial"/>
          <w:sz w:val="22"/>
          <w:szCs w:val="22"/>
          <w:lang w:eastAsia="pl-PL"/>
        </w:rPr>
        <w:t>Z</w:t>
      </w:r>
      <w:r w:rsidRPr="0071126F">
        <w:rPr>
          <w:rFonts w:ascii="Arial" w:hAnsi="Arial" w:cs="Arial"/>
          <w:sz w:val="22"/>
          <w:szCs w:val="22"/>
          <w:lang w:eastAsia="pl-PL"/>
        </w:rPr>
        <w:t>amówienia</w:t>
      </w:r>
      <w:r w:rsidR="00254AC5" w:rsidRPr="0071126F">
        <w:rPr>
          <w:rFonts w:ascii="Arial" w:hAnsi="Arial" w:cs="Arial"/>
          <w:sz w:val="22"/>
          <w:szCs w:val="22"/>
          <w:lang w:eastAsia="pl-PL"/>
        </w:rPr>
        <w:t>, z zastrzeżeniem §</w:t>
      </w:r>
      <w:r w:rsidR="00787252" w:rsidRPr="0071126F">
        <w:rPr>
          <w:rFonts w:ascii="Arial" w:hAnsi="Arial" w:cs="Arial"/>
          <w:sz w:val="22"/>
          <w:szCs w:val="22"/>
          <w:lang w:eastAsia="pl-PL"/>
        </w:rPr>
        <w:t>34</w:t>
      </w:r>
      <w:r w:rsidR="005A544D" w:rsidRPr="0071126F">
        <w:rPr>
          <w:rFonts w:ascii="Arial" w:hAnsi="Arial" w:cs="Arial"/>
          <w:sz w:val="22"/>
          <w:szCs w:val="22"/>
          <w:lang w:eastAsia="pl-PL"/>
        </w:rPr>
        <w:t xml:space="preserve"> </w:t>
      </w:r>
      <w:r w:rsidR="00254AC5" w:rsidRPr="0071126F">
        <w:rPr>
          <w:rFonts w:ascii="Arial" w:hAnsi="Arial" w:cs="Arial"/>
          <w:sz w:val="22"/>
          <w:szCs w:val="22"/>
          <w:lang w:eastAsia="pl-PL"/>
        </w:rPr>
        <w:t>ust. 1 Regulaminu</w:t>
      </w:r>
      <w:r w:rsidRPr="0071126F">
        <w:rPr>
          <w:rFonts w:ascii="Arial" w:hAnsi="Arial" w:cs="Arial"/>
          <w:sz w:val="22"/>
          <w:szCs w:val="22"/>
          <w:lang w:eastAsia="pl-PL"/>
        </w:rPr>
        <w:t xml:space="preserve">. </w:t>
      </w:r>
    </w:p>
    <w:p w14:paraId="3CB3F7FE" w14:textId="0824EDB5" w:rsidR="000D7D9D" w:rsidRPr="0071126F" w:rsidDel="00052DF9" w:rsidRDefault="00052DF9" w:rsidP="00424A41">
      <w:pPr>
        <w:spacing w:line="360" w:lineRule="auto"/>
        <w:ind w:left="284" w:hanging="284"/>
        <w:jc w:val="left"/>
        <w:rPr>
          <w:rFonts w:ascii="Arial" w:hAnsi="Arial" w:cs="Arial"/>
          <w:sz w:val="22"/>
          <w:szCs w:val="22"/>
        </w:rPr>
      </w:pPr>
      <w:r w:rsidRPr="0071126F">
        <w:rPr>
          <w:rFonts w:ascii="Arial" w:hAnsi="Arial" w:cs="Arial"/>
          <w:sz w:val="22"/>
          <w:szCs w:val="22"/>
        </w:rPr>
        <w:t>8.</w:t>
      </w:r>
      <w:r w:rsidR="001665F5" w:rsidRPr="0071126F">
        <w:rPr>
          <w:rFonts w:ascii="Arial" w:hAnsi="Arial" w:cs="Arial"/>
          <w:sz w:val="22"/>
          <w:szCs w:val="22"/>
        </w:rPr>
        <w:tab/>
      </w:r>
      <w:r w:rsidRPr="0071126F">
        <w:rPr>
          <w:rFonts w:ascii="Arial" w:hAnsi="Arial" w:cs="Arial"/>
          <w:sz w:val="22"/>
          <w:szCs w:val="22"/>
        </w:rPr>
        <w:t xml:space="preserve">W przypadku złożenia oferty, której wybór prowadziłby do powstania obowiązku podatkowego </w:t>
      </w:r>
      <w:r w:rsidR="00870E44" w:rsidRPr="0071126F">
        <w:rPr>
          <w:rFonts w:ascii="Arial" w:hAnsi="Arial" w:cs="Arial"/>
          <w:sz w:val="22"/>
          <w:szCs w:val="22"/>
        </w:rPr>
        <w:t xml:space="preserve">u </w:t>
      </w:r>
      <w:r w:rsidRPr="0071126F">
        <w:rPr>
          <w:rFonts w:ascii="Arial" w:hAnsi="Arial" w:cs="Arial"/>
          <w:sz w:val="22"/>
          <w:szCs w:val="22"/>
        </w:rPr>
        <w:t>Zamawiaj</w:t>
      </w:r>
      <w:r w:rsidR="00A01F5D" w:rsidRPr="0071126F">
        <w:rPr>
          <w:rFonts w:ascii="Arial" w:hAnsi="Arial" w:cs="Arial"/>
          <w:sz w:val="22"/>
          <w:szCs w:val="22"/>
        </w:rPr>
        <w:t>ą</w:t>
      </w:r>
      <w:r w:rsidR="00870E44" w:rsidRPr="0071126F">
        <w:rPr>
          <w:rFonts w:ascii="Arial" w:hAnsi="Arial" w:cs="Arial"/>
          <w:sz w:val="22"/>
          <w:szCs w:val="22"/>
        </w:rPr>
        <w:t>cego</w:t>
      </w:r>
      <w:r w:rsidRPr="0071126F">
        <w:rPr>
          <w:rFonts w:ascii="Arial" w:hAnsi="Arial" w:cs="Arial"/>
          <w:sz w:val="22"/>
          <w:szCs w:val="22"/>
        </w:rPr>
        <w:t xml:space="preserve"> zgodnie z przepisami </w:t>
      </w:r>
      <w:r w:rsidR="00572738" w:rsidRPr="0071126F">
        <w:rPr>
          <w:rFonts w:ascii="Arial" w:hAnsi="Arial" w:cs="Arial"/>
          <w:sz w:val="22"/>
          <w:szCs w:val="22"/>
        </w:rPr>
        <w:t xml:space="preserve">ustawy z dnia 11 marca 2004 r. </w:t>
      </w:r>
      <w:r w:rsidR="00B154DD" w:rsidRPr="0071126F">
        <w:rPr>
          <w:rFonts w:ascii="Arial" w:hAnsi="Arial" w:cs="Arial"/>
          <w:sz w:val="22"/>
          <w:szCs w:val="22"/>
        </w:rPr>
        <w:t>o</w:t>
      </w:r>
      <w:r w:rsidR="003B7783" w:rsidRPr="0071126F">
        <w:rPr>
          <w:rFonts w:ascii="Arial" w:hAnsi="Arial" w:cs="Arial"/>
          <w:sz w:val="22"/>
          <w:szCs w:val="22"/>
        </w:rPr>
        <w:t> </w:t>
      </w:r>
      <w:r w:rsidR="00B154DD" w:rsidRPr="0071126F">
        <w:rPr>
          <w:rFonts w:ascii="Arial" w:hAnsi="Arial" w:cs="Arial"/>
          <w:sz w:val="22"/>
          <w:szCs w:val="22"/>
        </w:rPr>
        <w:t>podatku od towarów i </w:t>
      </w:r>
      <w:r w:rsidRPr="0071126F">
        <w:rPr>
          <w:rFonts w:ascii="Arial" w:hAnsi="Arial" w:cs="Arial"/>
          <w:sz w:val="22"/>
          <w:szCs w:val="22"/>
        </w:rPr>
        <w:t>usług</w:t>
      </w:r>
      <w:r w:rsidR="00A01F5D" w:rsidRPr="0071126F">
        <w:rPr>
          <w:rFonts w:ascii="Arial" w:hAnsi="Arial" w:cs="Arial"/>
          <w:sz w:val="22"/>
          <w:szCs w:val="22"/>
        </w:rPr>
        <w:t>, Zamawiają</w:t>
      </w:r>
      <w:r w:rsidRPr="0071126F">
        <w:rPr>
          <w:rFonts w:ascii="Arial" w:hAnsi="Arial" w:cs="Arial"/>
          <w:sz w:val="22"/>
          <w:szCs w:val="22"/>
        </w:rPr>
        <w:t>cy w celu oceny takiej oferty dolicza do przedstawionej w niej ceny podatek od towarów i usług, który miałby obowiązek wpłacić zgodnie z obowiązującymi przepisami.</w:t>
      </w:r>
      <w:bookmarkStart w:id="12" w:name="_Toc90811548"/>
    </w:p>
    <w:bookmarkEnd w:id="12"/>
    <w:p w14:paraId="5F3DA350" w14:textId="77777777" w:rsidR="004C307C" w:rsidRPr="0071126F" w:rsidRDefault="004C307C" w:rsidP="00424A41">
      <w:pPr>
        <w:spacing w:line="360" w:lineRule="auto"/>
        <w:ind w:left="0"/>
        <w:jc w:val="left"/>
        <w:rPr>
          <w:rFonts w:ascii="Arial" w:hAnsi="Arial" w:cs="Arial"/>
          <w:sz w:val="22"/>
          <w:szCs w:val="22"/>
        </w:rPr>
      </w:pPr>
    </w:p>
    <w:p w14:paraId="0B2AAC45" w14:textId="21CBA8F1" w:rsidR="00900672" w:rsidRPr="006C1944" w:rsidRDefault="00B564BE" w:rsidP="00424A41">
      <w:pPr>
        <w:pStyle w:val="Nagwek1"/>
      </w:pPr>
      <w:bookmarkStart w:id="13" w:name="_Toc196550768"/>
      <w:r w:rsidRPr="0071126F">
        <w:t xml:space="preserve">Rozdział </w:t>
      </w:r>
      <w:r w:rsidR="00D543A7" w:rsidRPr="0071126F">
        <w:t>VIII</w:t>
      </w:r>
      <w:r w:rsidR="003E10F6" w:rsidRPr="0071126F">
        <w:t xml:space="preserve"> –</w:t>
      </w:r>
      <w:r w:rsidR="00900672" w:rsidRPr="0071126F">
        <w:t xml:space="preserve"> Opis kryteriów</w:t>
      </w:r>
      <w:r w:rsidR="00AB5E74" w:rsidRPr="0071126F">
        <w:t xml:space="preserve"> i sposób oceny ofert</w:t>
      </w:r>
      <w:bookmarkEnd w:id="13"/>
    </w:p>
    <w:p w14:paraId="7F1F984C" w14:textId="77777777" w:rsidR="00CE453E" w:rsidRPr="0071126F" w:rsidRDefault="00BF2E60" w:rsidP="00424A41">
      <w:pPr>
        <w:numPr>
          <w:ilvl w:val="0"/>
          <w:numId w:val="1"/>
        </w:numPr>
        <w:tabs>
          <w:tab w:val="clear" w:pos="6120"/>
          <w:tab w:val="num" w:pos="284"/>
        </w:tabs>
        <w:spacing w:line="360" w:lineRule="auto"/>
        <w:ind w:left="284" w:hanging="284"/>
        <w:jc w:val="left"/>
        <w:rPr>
          <w:rFonts w:ascii="Arial" w:hAnsi="Arial" w:cs="Arial"/>
          <w:sz w:val="22"/>
          <w:szCs w:val="22"/>
        </w:rPr>
      </w:pPr>
      <w:r w:rsidRPr="0071126F">
        <w:rPr>
          <w:rFonts w:ascii="Arial" w:hAnsi="Arial" w:cs="Arial"/>
          <w:sz w:val="22"/>
          <w:szCs w:val="22"/>
        </w:rPr>
        <w:t>Zamawiający</w:t>
      </w:r>
      <w:r w:rsidR="00900672" w:rsidRPr="0071126F">
        <w:rPr>
          <w:rFonts w:ascii="Arial" w:hAnsi="Arial" w:cs="Arial"/>
          <w:sz w:val="22"/>
          <w:szCs w:val="22"/>
        </w:rPr>
        <w:t xml:space="preserve"> oceni i porówna jedynie te oferty, które nie</w:t>
      </w:r>
      <w:r w:rsidR="008A5F5A" w:rsidRPr="0071126F">
        <w:rPr>
          <w:rFonts w:ascii="Arial" w:hAnsi="Arial" w:cs="Arial"/>
          <w:sz w:val="22"/>
          <w:szCs w:val="22"/>
        </w:rPr>
        <w:t xml:space="preserve"> </w:t>
      </w:r>
      <w:r w:rsidR="00995CBA" w:rsidRPr="0071126F">
        <w:rPr>
          <w:rFonts w:ascii="Arial" w:hAnsi="Arial" w:cs="Arial"/>
          <w:sz w:val="22"/>
          <w:szCs w:val="22"/>
        </w:rPr>
        <w:t>będą podlegać odrzuceniu</w:t>
      </w:r>
      <w:r w:rsidR="00900672" w:rsidRPr="0071126F">
        <w:rPr>
          <w:rFonts w:ascii="Arial" w:hAnsi="Arial" w:cs="Arial"/>
          <w:sz w:val="22"/>
          <w:szCs w:val="22"/>
        </w:rPr>
        <w:t xml:space="preserve">. </w:t>
      </w:r>
    </w:p>
    <w:p w14:paraId="7A229584" w14:textId="77777777" w:rsidR="00CE453E" w:rsidRPr="0071126F" w:rsidRDefault="00CE453E" w:rsidP="00424A41">
      <w:pPr>
        <w:numPr>
          <w:ilvl w:val="0"/>
          <w:numId w:val="1"/>
        </w:numPr>
        <w:tabs>
          <w:tab w:val="clear" w:pos="6120"/>
          <w:tab w:val="num" w:pos="284"/>
        </w:tabs>
        <w:spacing w:line="360" w:lineRule="auto"/>
        <w:ind w:left="284" w:hanging="284"/>
        <w:jc w:val="left"/>
        <w:rPr>
          <w:rStyle w:val="FontStyle24"/>
          <w:rFonts w:ascii="Arial" w:hAnsi="Arial" w:cs="Arial"/>
        </w:rPr>
      </w:pPr>
      <w:r w:rsidRPr="0071126F">
        <w:rPr>
          <w:rStyle w:val="FontStyle24"/>
          <w:rFonts w:ascii="Arial" w:hAnsi="Arial" w:cs="Arial"/>
        </w:rPr>
        <w:lastRenderedPageBreak/>
        <w:t xml:space="preserve">O </w:t>
      </w:r>
      <w:r w:rsidR="00180BE9" w:rsidRPr="0071126F">
        <w:rPr>
          <w:rStyle w:val="FontStyle24"/>
          <w:rFonts w:ascii="Arial" w:hAnsi="Arial" w:cs="Arial"/>
        </w:rPr>
        <w:t>Wykonawcach, których oferty zostały odrzucone z Postępowania, Zamawiający informuje jednocześnie Wykonawców, którzy złożyli oferty, niezwłocznie po wyborze najkorzystniejszej oferty</w:t>
      </w:r>
      <w:r w:rsidRPr="0071126F">
        <w:rPr>
          <w:rStyle w:val="FontStyle24"/>
          <w:rFonts w:ascii="Arial" w:hAnsi="Arial" w:cs="Arial"/>
        </w:rPr>
        <w:t>, podając uzasadnienie faktyczne i prawne.</w:t>
      </w:r>
    </w:p>
    <w:p w14:paraId="1BCED72D" w14:textId="77777777" w:rsidR="003B7783" w:rsidRPr="0071126F" w:rsidRDefault="00CE453E" w:rsidP="00424A41">
      <w:pPr>
        <w:numPr>
          <w:ilvl w:val="0"/>
          <w:numId w:val="1"/>
        </w:numPr>
        <w:tabs>
          <w:tab w:val="clear" w:pos="6120"/>
          <w:tab w:val="num" w:pos="284"/>
        </w:tabs>
        <w:spacing w:line="360" w:lineRule="auto"/>
        <w:ind w:left="0"/>
        <w:jc w:val="left"/>
        <w:rPr>
          <w:rStyle w:val="FontStyle24"/>
          <w:rFonts w:ascii="Arial" w:hAnsi="Arial" w:cs="Arial"/>
        </w:rPr>
      </w:pPr>
      <w:r w:rsidRPr="0071126F">
        <w:rPr>
          <w:rStyle w:val="FontStyle24"/>
          <w:rFonts w:ascii="Arial" w:hAnsi="Arial" w:cs="Arial"/>
        </w:rPr>
        <w:t>Oferty zostaną ocenione przez Zamawiającego w oparciu o następujące kryteria</w:t>
      </w:r>
      <w:r w:rsidR="004E0DE2" w:rsidRPr="0071126F">
        <w:rPr>
          <w:rStyle w:val="FontStyle24"/>
          <w:rFonts w:ascii="Arial" w:hAnsi="Arial" w:cs="Arial"/>
        </w:rPr>
        <w:t>:</w:t>
      </w:r>
      <w:r w:rsidR="003D61CA" w:rsidRPr="0071126F">
        <w:rPr>
          <w:rStyle w:val="FontStyle24"/>
          <w:rFonts w:ascii="Arial" w:hAnsi="Arial" w:cs="Arial"/>
        </w:rPr>
        <w:t xml:space="preserve">   </w:t>
      </w:r>
    </w:p>
    <w:p w14:paraId="69219450" w14:textId="77777777" w:rsidR="003B7783" w:rsidRPr="0071126F" w:rsidRDefault="003B7783" w:rsidP="00424A41">
      <w:pPr>
        <w:spacing w:line="360" w:lineRule="auto"/>
        <w:jc w:val="left"/>
        <w:rPr>
          <w:rStyle w:val="FontStyle24"/>
          <w:rFonts w:ascii="Arial" w:hAnsi="Arial" w:cs="Arial"/>
        </w:rPr>
      </w:pPr>
    </w:p>
    <w:tbl>
      <w:tblPr>
        <w:tblStyle w:val="Tabela-Siatka"/>
        <w:tblpPr w:leftFromText="141" w:rightFromText="141" w:vertAnchor="text" w:horzAnchor="margin" w:tblpX="392" w:tblpY="162"/>
        <w:tblW w:w="0" w:type="auto"/>
        <w:tblLayout w:type="fixed"/>
        <w:tblLook w:val="04A0" w:firstRow="1" w:lastRow="0" w:firstColumn="1" w:lastColumn="0" w:noHBand="0" w:noVBand="1"/>
      </w:tblPr>
      <w:tblGrid>
        <w:gridCol w:w="436"/>
        <w:gridCol w:w="2536"/>
        <w:gridCol w:w="4253"/>
        <w:gridCol w:w="1275"/>
      </w:tblGrid>
      <w:tr w:rsidR="00C908B8" w:rsidRPr="0071126F" w14:paraId="57154CDC" w14:textId="77777777" w:rsidTr="00EB4849">
        <w:trPr>
          <w:trHeight w:val="564"/>
        </w:trPr>
        <w:tc>
          <w:tcPr>
            <w:tcW w:w="2972" w:type="dxa"/>
            <w:gridSpan w:val="2"/>
            <w:shd w:val="clear" w:color="auto" w:fill="BDD6EE" w:themeFill="accent1" w:themeFillTint="66"/>
            <w:vAlign w:val="bottom"/>
          </w:tcPr>
          <w:p w14:paraId="4843BF64" w14:textId="77777777" w:rsidR="00C908B8" w:rsidRPr="0071126F" w:rsidRDefault="00C908B8" w:rsidP="00424A41">
            <w:pPr>
              <w:spacing w:line="360" w:lineRule="auto"/>
              <w:ind w:left="284" w:hanging="142"/>
              <w:jc w:val="left"/>
              <w:rPr>
                <w:rFonts w:ascii="Arial" w:hAnsi="Arial" w:cs="Arial"/>
                <w:i/>
              </w:rPr>
            </w:pPr>
            <w:r w:rsidRPr="0071126F">
              <w:rPr>
                <w:rFonts w:ascii="Arial" w:hAnsi="Arial" w:cs="Arial"/>
                <w:i/>
              </w:rPr>
              <w:t>Kryterium:</w:t>
            </w:r>
          </w:p>
        </w:tc>
        <w:tc>
          <w:tcPr>
            <w:tcW w:w="4253" w:type="dxa"/>
            <w:shd w:val="clear" w:color="auto" w:fill="BDD6EE" w:themeFill="accent1" w:themeFillTint="66"/>
            <w:vAlign w:val="bottom"/>
          </w:tcPr>
          <w:p w14:paraId="6A12429B" w14:textId="77777777" w:rsidR="00C908B8" w:rsidRPr="0071126F" w:rsidRDefault="00C908B8" w:rsidP="00424A41">
            <w:pPr>
              <w:spacing w:line="360" w:lineRule="auto"/>
              <w:ind w:left="0"/>
              <w:jc w:val="left"/>
              <w:rPr>
                <w:rFonts w:ascii="Arial" w:hAnsi="Arial" w:cs="Arial"/>
                <w:i/>
              </w:rPr>
            </w:pPr>
            <w:r w:rsidRPr="0071126F">
              <w:rPr>
                <w:rFonts w:ascii="Arial" w:hAnsi="Arial" w:cs="Arial"/>
                <w:i/>
              </w:rPr>
              <w:t>Opis:</w:t>
            </w:r>
          </w:p>
        </w:tc>
        <w:tc>
          <w:tcPr>
            <w:tcW w:w="1275" w:type="dxa"/>
            <w:shd w:val="clear" w:color="auto" w:fill="BDD6EE" w:themeFill="accent1" w:themeFillTint="66"/>
            <w:vAlign w:val="bottom"/>
          </w:tcPr>
          <w:p w14:paraId="599227FF" w14:textId="77777777" w:rsidR="00C908B8" w:rsidRPr="0071126F" w:rsidRDefault="00C908B8" w:rsidP="00424A41">
            <w:pPr>
              <w:spacing w:line="360" w:lineRule="auto"/>
              <w:ind w:left="0"/>
              <w:jc w:val="left"/>
              <w:rPr>
                <w:rFonts w:ascii="Arial" w:hAnsi="Arial" w:cs="Arial"/>
                <w:i/>
                <w:sz w:val="22"/>
                <w:szCs w:val="22"/>
              </w:rPr>
            </w:pPr>
            <w:r w:rsidRPr="0071126F">
              <w:rPr>
                <w:rFonts w:ascii="Arial" w:hAnsi="Arial" w:cs="Arial"/>
                <w:i/>
                <w:sz w:val="22"/>
                <w:szCs w:val="22"/>
              </w:rPr>
              <w:t>Waga:</w:t>
            </w:r>
          </w:p>
        </w:tc>
      </w:tr>
      <w:tr w:rsidR="00C908B8" w:rsidRPr="0071126F" w14:paraId="174A3F3F" w14:textId="77777777" w:rsidTr="00EB4849">
        <w:trPr>
          <w:trHeight w:val="543"/>
        </w:trPr>
        <w:tc>
          <w:tcPr>
            <w:tcW w:w="436" w:type="dxa"/>
            <w:shd w:val="clear" w:color="auto" w:fill="DEEAF6" w:themeFill="accent1" w:themeFillTint="33"/>
            <w:vAlign w:val="center"/>
          </w:tcPr>
          <w:p w14:paraId="67326AFD" w14:textId="77777777" w:rsidR="00C908B8" w:rsidRPr="0071126F" w:rsidRDefault="00C908B8" w:rsidP="00424A41">
            <w:pPr>
              <w:spacing w:line="360" w:lineRule="auto"/>
              <w:ind w:left="0"/>
              <w:jc w:val="left"/>
              <w:rPr>
                <w:rFonts w:ascii="Arial" w:hAnsi="Arial" w:cs="Arial"/>
                <w:sz w:val="22"/>
                <w:szCs w:val="22"/>
              </w:rPr>
            </w:pPr>
            <w:r w:rsidRPr="0071126F">
              <w:rPr>
                <w:rFonts w:ascii="Arial" w:hAnsi="Arial" w:cs="Arial"/>
                <w:sz w:val="22"/>
                <w:szCs w:val="22"/>
              </w:rPr>
              <w:t>1.</w:t>
            </w:r>
          </w:p>
        </w:tc>
        <w:tc>
          <w:tcPr>
            <w:tcW w:w="2536" w:type="dxa"/>
            <w:shd w:val="clear" w:color="auto" w:fill="DEEAF6" w:themeFill="accent1" w:themeFillTint="33"/>
            <w:vAlign w:val="center"/>
          </w:tcPr>
          <w:p w14:paraId="143F484D" w14:textId="77777777" w:rsidR="00C908B8" w:rsidRPr="0071126F" w:rsidRDefault="00C908B8" w:rsidP="00424A41">
            <w:pPr>
              <w:spacing w:line="360" w:lineRule="auto"/>
              <w:ind w:left="0"/>
              <w:jc w:val="left"/>
              <w:rPr>
                <w:rFonts w:ascii="Arial" w:hAnsi="Arial" w:cs="Arial"/>
                <w:b/>
                <w:i/>
                <w:sz w:val="22"/>
                <w:szCs w:val="22"/>
              </w:rPr>
            </w:pPr>
            <w:r w:rsidRPr="0071126F">
              <w:rPr>
                <w:rFonts w:ascii="Arial" w:hAnsi="Arial" w:cs="Arial"/>
                <w:b/>
                <w:i/>
                <w:sz w:val="22"/>
                <w:szCs w:val="22"/>
              </w:rPr>
              <w:t>Cena</w:t>
            </w:r>
          </w:p>
        </w:tc>
        <w:tc>
          <w:tcPr>
            <w:tcW w:w="4253" w:type="dxa"/>
            <w:shd w:val="clear" w:color="auto" w:fill="DEEAF6" w:themeFill="accent1" w:themeFillTint="33"/>
            <w:vAlign w:val="bottom"/>
          </w:tcPr>
          <w:p w14:paraId="5AC56406" w14:textId="77777777" w:rsidR="00C908B8" w:rsidRPr="0071126F" w:rsidRDefault="00C908B8" w:rsidP="00424A41">
            <w:pPr>
              <w:spacing w:line="360" w:lineRule="auto"/>
              <w:ind w:left="0"/>
              <w:jc w:val="left"/>
              <w:rPr>
                <w:rFonts w:ascii="Arial" w:hAnsi="Arial" w:cs="Arial"/>
                <w:i/>
                <w:sz w:val="22"/>
                <w:szCs w:val="22"/>
              </w:rPr>
            </w:pPr>
            <w:r w:rsidRPr="0071126F">
              <w:rPr>
                <w:rFonts w:ascii="Arial" w:hAnsi="Arial" w:cs="Arial"/>
                <w:i/>
                <w:sz w:val="22"/>
                <w:szCs w:val="22"/>
              </w:rPr>
              <w:t>Najwyższą ilość punktów otrzyma Wykonawca który zaoferuje najniższą cenę za realizację zamówienia</w:t>
            </w:r>
          </w:p>
        </w:tc>
        <w:tc>
          <w:tcPr>
            <w:tcW w:w="1275" w:type="dxa"/>
            <w:shd w:val="clear" w:color="auto" w:fill="DEEAF6" w:themeFill="accent1" w:themeFillTint="33"/>
            <w:vAlign w:val="center"/>
          </w:tcPr>
          <w:p w14:paraId="619B20E8" w14:textId="77777777" w:rsidR="00C908B8" w:rsidRPr="0071126F" w:rsidRDefault="00C908B8" w:rsidP="00424A41">
            <w:pPr>
              <w:spacing w:line="360" w:lineRule="auto"/>
              <w:ind w:left="0"/>
              <w:jc w:val="left"/>
              <w:rPr>
                <w:rFonts w:ascii="Arial" w:hAnsi="Arial" w:cs="Arial"/>
                <w:sz w:val="22"/>
                <w:szCs w:val="22"/>
              </w:rPr>
            </w:pPr>
            <w:r w:rsidRPr="0071126F">
              <w:rPr>
                <w:rFonts w:ascii="Arial" w:hAnsi="Arial" w:cs="Arial"/>
                <w:sz w:val="22"/>
                <w:szCs w:val="22"/>
              </w:rPr>
              <w:t>100%</w:t>
            </w:r>
          </w:p>
        </w:tc>
      </w:tr>
    </w:tbl>
    <w:p w14:paraId="16691AFF" w14:textId="77777777" w:rsidR="00313C35" w:rsidRPr="0071126F" w:rsidRDefault="00313C35" w:rsidP="00424A41">
      <w:pPr>
        <w:spacing w:line="360" w:lineRule="auto"/>
        <w:ind w:left="0"/>
        <w:jc w:val="left"/>
        <w:rPr>
          <w:rStyle w:val="FontStyle24"/>
          <w:rFonts w:ascii="Arial" w:hAnsi="Arial" w:cs="Arial"/>
        </w:rPr>
      </w:pPr>
    </w:p>
    <w:p w14:paraId="593D6A93" w14:textId="58F32A2A" w:rsidR="007177C1" w:rsidRPr="0071126F" w:rsidRDefault="004E0DE2" w:rsidP="00424A41">
      <w:pPr>
        <w:numPr>
          <w:ilvl w:val="0"/>
          <w:numId w:val="1"/>
        </w:numPr>
        <w:tabs>
          <w:tab w:val="clear" w:pos="6120"/>
          <w:tab w:val="num" w:pos="284"/>
        </w:tabs>
        <w:spacing w:line="360" w:lineRule="auto"/>
        <w:ind w:left="284" w:hanging="284"/>
        <w:jc w:val="left"/>
        <w:rPr>
          <w:rStyle w:val="FontStyle24"/>
          <w:rFonts w:ascii="Arial" w:hAnsi="Arial" w:cs="Arial"/>
        </w:rPr>
      </w:pPr>
      <w:r w:rsidRPr="0071126F">
        <w:rPr>
          <w:rStyle w:val="FontStyle24"/>
          <w:rFonts w:ascii="Arial" w:hAnsi="Arial" w:cs="Arial"/>
        </w:rPr>
        <w:t xml:space="preserve">Oferta może otrzymać maksymalnie 100 pkt. </w:t>
      </w:r>
      <w:r w:rsidR="00BF2E60" w:rsidRPr="0071126F">
        <w:rPr>
          <w:rStyle w:val="FontStyle24"/>
          <w:rFonts w:ascii="Arial" w:hAnsi="Arial" w:cs="Arial"/>
        </w:rPr>
        <w:t>Zamawiający</w:t>
      </w:r>
      <w:r w:rsidR="006A6F55" w:rsidRPr="0071126F">
        <w:rPr>
          <w:rStyle w:val="FontStyle24"/>
          <w:rFonts w:ascii="Arial" w:hAnsi="Arial" w:cs="Arial"/>
        </w:rPr>
        <w:t>, z zastrzeżeniem ust. 6</w:t>
      </w:r>
      <w:r w:rsidR="0017134F">
        <w:rPr>
          <w:rStyle w:val="FontStyle24"/>
          <w:rFonts w:ascii="Arial" w:hAnsi="Arial" w:cs="Arial"/>
        </w:rPr>
        <w:t xml:space="preserve"> i 7</w:t>
      </w:r>
      <w:r w:rsidR="00180BE9" w:rsidRPr="0071126F">
        <w:rPr>
          <w:rStyle w:val="FontStyle24"/>
          <w:rFonts w:ascii="Arial" w:hAnsi="Arial" w:cs="Arial"/>
        </w:rPr>
        <w:t>,</w:t>
      </w:r>
      <w:r w:rsidR="00900672" w:rsidRPr="0071126F">
        <w:rPr>
          <w:rStyle w:val="FontStyle24"/>
          <w:rFonts w:ascii="Arial" w:hAnsi="Arial" w:cs="Arial"/>
        </w:rPr>
        <w:t xml:space="preserve"> udzieli </w:t>
      </w:r>
      <w:r w:rsidR="00E03C52" w:rsidRPr="0071126F">
        <w:rPr>
          <w:rStyle w:val="FontStyle24"/>
          <w:rFonts w:ascii="Arial" w:hAnsi="Arial" w:cs="Arial"/>
        </w:rPr>
        <w:t>Z</w:t>
      </w:r>
      <w:r w:rsidR="00900672" w:rsidRPr="0071126F">
        <w:rPr>
          <w:rStyle w:val="FontStyle24"/>
          <w:rFonts w:ascii="Arial" w:hAnsi="Arial" w:cs="Arial"/>
        </w:rPr>
        <w:t xml:space="preserve">amówienia temu </w:t>
      </w:r>
      <w:r w:rsidR="00735EA5" w:rsidRPr="0071126F">
        <w:rPr>
          <w:rStyle w:val="FontStyle24"/>
          <w:rFonts w:ascii="Arial" w:hAnsi="Arial" w:cs="Arial"/>
        </w:rPr>
        <w:t>W</w:t>
      </w:r>
      <w:r w:rsidR="00900672" w:rsidRPr="0071126F">
        <w:rPr>
          <w:rStyle w:val="FontStyle24"/>
          <w:rFonts w:ascii="Arial" w:hAnsi="Arial" w:cs="Arial"/>
        </w:rPr>
        <w:t>ykonawcy, któr</w:t>
      </w:r>
      <w:r w:rsidRPr="0071126F">
        <w:rPr>
          <w:rStyle w:val="FontStyle24"/>
          <w:rFonts w:ascii="Arial" w:hAnsi="Arial" w:cs="Arial"/>
        </w:rPr>
        <w:t xml:space="preserve">ego oferta uzyska najwyższą </w:t>
      </w:r>
      <w:r w:rsidR="00FC6E4E">
        <w:rPr>
          <w:rStyle w:val="FontStyle24"/>
          <w:rFonts w:ascii="Arial" w:hAnsi="Arial" w:cs="Arial"/>
        </w:rPr>
        <w:t>liczbę</w:t>
      </w:r>
      <w:r w:rsidR="00FC6E4E" w:rsidRPr="0071126F">
        <w:rPr>
          <w:rStyle w:val="FontStyle24"/>
          <w:rFonts w:ascii="Arial" w:hAnsi="Arial" w:cs="Arial"/>
        </w:rPr>
        <w:t xml:space="preserve"> </w:t>
      </w:r>
      <w:r w:rsidRPr="0071126F">
        <w:rPr>
          <w:rStyle w:val="FontStyle24"/>
          <w:rFonts w:ascii="Arial" w:hAnsi="Arial" w:cs="Arial"/>
        </w:rPr>
        <w:t>punktów zgodnie z przyjętymi kryteriami oceny.</w:t>
      </w:r>
    </w:p>
    <w:p w14:paraId="242E5D40" w14:textId="77777777" w:rsidR="00B66720" w:rsidRPr="0071126F" w:rsidRDefault="00B66720" w:rsidP="00424A41">
      <w:pPr>
        <w:numPr>
          <w:ilvl w:val="0"/>
          <w:numId w:val="1"/>
        </w:numPr>
        <w:tabs>
          <w:tab w:val="clear" w:pos="6120"/>
          <w:tab w:val="num" w:pos="284"/>
        </w:tabs>
        <w:spacing w:line="360" w:lineRule="auto"/>
        <w:ind w:left="284" w:hanging="284"/>
        <w:jc w:val="left"/>
        <w:rPr>
          <w:rStyle w:val="FontStyle24"/>
          <w:rFonts w:ascii="Arial" w:hAnsi="Arial" w:cs="Arial"/>
        </w:rPr>
      </w:pPr>
      <w:r w:rsidRPr="0071126F">
        <w:rPr>
          <w:rStyle w:val="FontStyle24"/>
          <w:rFonts w:ascii="Arial" w:hAnsi="Arial" w:cs="Arial"/>
        </w:rPr>
        <w:t>Zamawiający obliczy punktację oferty zgodnie z poniższym wzorem</w:t>
      </w:r>
      <w:r w:rsidRPr="0071126F">
        <w:rPr>
          <w:rStyle w:val="FontStyle24"/>
          <w:rFonts w:ascii="Arial" w:hAnsi="Arial" w:cs="Arial"/>
          <w:i/>
        </w:rPr>
        <w:t>:</w:t>
      </w:r>
    </w:p>
    <w:p w14:paraId="21BC1D8B" w14:textId="77777777" w:rsidR="00B66720" w:rsidRPr="0071126F" w:rsidRDefault="00B66720" w:rsidP="00424A41">
      <w:pPr>
        <w:spacing w:line="360" w:lineRule="auto"/>
        <w:ind w:left="284"/>
        <w:jc w:val="left"/>
        <w:rPr>
          <w:rStyle w:val="FontStyle24"/>
          <w:rFonts w:ascii="Arial" w:hAnsi="Arial" w:cs="Arial"/>
        </w:rPr>
      </w:pPr>
    </w:p>
    <w:p w14:paraId="48C6274D" w14:textId="77777777" w:rsidR="00B66720" w:rsidRPr="0071126F" w:rsidRDefault="00FE64E3" w:rsidP="00424A41">
      <w:pPr>
        <w:tabs>
          <w:tab w:val="left" w:pos="3119"/>
          <w:tab w:val="left" w:pos="4395"/>
          <w:tab w:val="left" w:pos="4678"/>
        </w:tabs>
        <w:spacing w:line="360" w:lineRule="auto"/>
        <w:ind w:left="2127" w:hanging="1701"/>
        <w:jc w:val="left"/>
        <w:rPr>
          <w:rStyle w:val="FontStyle24"/>
          <w:rFonts w:ascii="Arial" w:hAnsi="Arial" w:cs="Arial"/>
          <w:i/>
        </w:rPr>
      </w:pPr>
      <m:oMath>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hint="eastAsia"/>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C</m:t>
                </m:r>
              </m:e>
              <m:sub>
                <m:r>
                  <w:rPr>
                    <w:rFonts w:ascii="Cambria Math" w:hAnsi="Cambria Math"/>
                  </w:rPr>
                  <m:t>n</m:t>
                </m:r>
              </m:sub>
            </m:sSub>
          </m:num>
          <m:den>
            <m:sSub>
              <m:sSubPr>
                <m:ctrlPr>
                  <w:rPr>
                    <w:rFonts w:ascii="Cambria Math" w:hAnsi="Cambria Math"/>
                    <w:i/>
                  </w:rPr>
                </m:ctrlPr>
              </m:sSubPr>
              <m:e>
                <m:r>
                  <w:rPr>
                    <w:rFonts w:ascii="Cambria Math" w:hAnsi="Cambria Math"/>
                  </w:rPr>
                  <m:t>C</m:t>
                </m:r>
              </m:e>
              <m:sub>
                <m:r>
                  <w:rPr>
                    <w:rFonts w:ascii="Cambria Math" w:hAnsi="Cambria Math"/>
                  </w:rPr>
                  <m:t>b</m:t>
                </m:r>
              </m:sub>
            </m:sSub>
          </m:den>
        </m:f>
        <m:r>
          <w:rPr>
            <w:rFonts w:ascii="Cambria Math" w:hAnsi="Cambria Math" w:hint="eastAsia"/>
          </w:rPr>
          <m:t xml:space="preserve"> </m:t>
        </m:r>
        <m:r>
          <w:rPr>
            <w:rFonts w:ascii="Cambria Math" w:hAnsi="Cambria Math" w:hint="eastAsia"/>
          </w:rPr>
          <m:t>×</m:t>
        </m:r>
        <m:r>
          <w:rPr>
            <w:rFonts w:ascii="Cambria Math" w:hAnsi="Cambria Math" w:hint="eastAsia"/>
          </w:rPr>
          <m:t>100</m:t>
        </m:r>
        <m:r>
          <w:rPr>
            <w:rFonts w:ascii="Cambria Math" w:hAnsi="Cambria Math"/>
          </w:rPr>
          <m:t>pkt</m:t>
        </m:r>
      </m:oMath>
      <w:r w:rsidR="00B66720" w:rsidRPr="0071126F">
        <w:rPr>
          <w:rFonts w:ascii="Arial" w:hAnsi="Arial" w:cs="Arial"/>
        </w:rPr>
        <w:t xml:space="preserve">                     </w:t>
      </w:r>
    </w:p>
    <w:p w14:paraId="74DE8B96" w14:textId="77777777" w:rsidR="00CE2A60" w:rsidRPr="0071126F" w:rsidRDefault="00CE2A60" w:rsidP="00424A41">
      <w:pPr>
        <w:spacing w:line="360" w:lineRule="auto"/>
        <w:ind w:left="0"/>
        <w:jc w:val="left"/>
        <w:rPr>
          <w:rFonts w:ascii="Arial" w:hAnsi="Arial" w:cs="Arial"/>
          <w:sz w:val="22"/>
          <w:szCs w:val="22"/>
        </w:rPr>
      </w:pPr>
    </w:p>
    <w:p w14:paraId="189DF8CC" w14:textId="77777777" w:rsidR="00B66720" w:rsidRPr="0071126F" w:rsidRDefault="00B66720" w:rsidP="00424A41">
      <w:pPr>
        <w:spacing w:line="360" w:lineRule="auto"/>
        <w:ind w:left="0"/>
        <w:jc w:val="left"/>
        <w:rPr>
          <w:rFonts w:ascii="Arial" w:hAnsi="Arial" w:cs="Arial"/>
          <w:sz w:val="22"/>
          <w:szCs w:val="22"/>
        </w:rPr>
      </w:pPr>
      <w:r w:rsidRPr="0071126F">
        <w:rPr>
          <w:rFonts w:ascii="Arial" w:hAnsi="Arial" w:cs="Arial"/>
          <w:sz w:val="22"/>
          <w:szCs w:val="22"/>
        </w:rPr>
        <w:t>gdzie:</w:t>
      </w:r>
    </w:p>
    <w:p w14:paraId="7F5E74F6" w14:textId="77777777" w:rsidR="00B66720" w:rsidRPr="0071126F" w:rsidRDefault="00B66720" w:rsidP="00424A41">
      <w:pPr>
        <w:spacing w:line="360" w:lineRule="auto"/>
        <w:ind w:left="0"/>
        <w:jc w:val="left"/>
        <w:rPr>
          <w:rFonts w:ascii="Arial" w:hAnsi="Arial" w:cs="Arial"/>
          <w:sz w:val="22"/>
          <w:szCs w:val="22"/>
        </w:rPr>
      </w:pPr>
      <w:r w:rsidRPr="0071126F">
        <w:rPr>
          <w:rFonts w:ascii="Arial" w:hAnsi="Arial" w:cs="Arial"/>
          <w:sz w:val="22"/>
          <w:szCs w:val="22"/>
        </w:rPr>
        <w:t>P</w:t>
      </w:r>
      <w:r w:rsidRPr="0071126F">
        <w:rPr>
          <w:rFonts w:ascii="Arial" w:hAnsi="Arial" w:cs="Arial"/>
          <w:sz w:val="22"/>
          <w:szCs w:val="22"/>
          <w:vertAlign w:val="subscript"/>
        </w:rPr>
        <w:t>b</w:t>
      </w:r>
      <w:r w:rsidRPr="0071126F">
        <w:rPr>
          <w:rFonts w:ascii="Arial" w:hAnsi="Arial" w:cs="Arial"/>
          <w:sz w:val="22"/>
          <w:szCs w:val="22"/>
        </w:rPr>
        <w:t xml:space="preserve"> – liczba punktów oferty badanej</w:t>
      </w:r>
    </w:p>
    <w:p w14:paraId="65B9ECD0" w14:textId="77777777" w:rsidR="00B66720" w:rsidRPr="0071126F" w:rsidRDefault="00B66720" w:rsidP="00424A41">
      <w:pPr>
        <w:spacing w:line="360" w:lineRule="auto"/>
        <w:ind w:left="0"/>
        <w:jc w:val="left"/>
        <w:rPr>
          <w:rFonts w:ascii="Arial" w:hAnsi="Arial" w:cs="Arial"/>
          <w:sz w:val="22"/>
          <w:szCs w:val="22"/>
        </w:rPr>
      </w:pPr>
      <w:proofErr w:type="spellStart"/>
      <w:r w:rsidRPr="0071126F">
        <w:rPr>
          <w:rFonts w:ascii="Arial" w:hAnsi="Arial" w:cs="Arial"/>
          <w:sz w:val="22"/>
          <w:szCs w:val="22"/>
        </w:rPr>
        <w:t>C</w:t>
      </w:r>
      <w:r w:rsidRPr="0071126F">
        <w:rPr>
          <w:rFonts w:ascii="Arial" w:hAnsi="Arial" w:cs="Arial"/>
          <w:sz w:val="22"/>
          <w:szCs w:val="22"/>
          <w:vertAlign w:val="subscript"/>
        </w:rPr>
        <w:t>b</w:t>
      </w:r>
      <w:proofErr w:type="spellEnd"/>
      <w:r w:rsidRPr="0071126F">
        <w:rPr>
          <w:rFonts w:ascii="Arial" w:hAnsi="Arial" w:cs="Arial"/>
          <w:sz w:val="22"/>
          <w:szCs w:val="22"/>
        </w:rPr>
        <w:t xml:space="preserve"> – cena oferty badanej</w:t>
      </w:r>
    </w:p>
    <w:p w14:paraId="28BED3B0" w14:textId="77777777" w:rsidR="00B66720" w:rsidRPr="0071126F" w:rsidRDefault="00B66720" w:rsidP="00424A41">
      <w:pPr>
        <w:spacing w:line="360" w:lineRule="auto"/>
        <w:ind w:left="0"/>
        <w:jc w:val="left"/>
        <w:rPr>
          <w:rFonts w:ascii="Arial" w:hAnsi="Arial" w:cs="Arial"/>
          <w:sz w:val="22"/>
          <w:szCs w:val="22"/>
        </w:rPr>
      </w:pPr>
      <w:proofErr w:type="spellStart"/>
      <w:r w:rsidRPr="0071126F">
        <w:rPr>
          <w:rFonts w:ascii="Arial" w:hAnsi="Arial" w:cs="Arial"/>
          <w:sz w:val="22"/>
          <w:szCs w:val="22"/>
        </w:rPr>
        <w:t>C</w:t>
      </w:r>
      <w:r w:rsidRPr="0071126F">
        <w:rPr>
          <w:rFonts w:ascii="Arial" w:hAnsi="Arial" w:cs="Arial"/>
          <w:sz w:val="22"/>
          <w:szCs w:val="22"/>
          <w:vertAlign w:val="subscript"/>
        </w:rPr>
        <w:t>n</w:t>
      </w:r>
      <w:proofErr w:type="spellEnd"/>
      <w:r w:rsidRPr="0071126F">
        <w:rPr>
          <w:rFonts w:ascii="Arial" w:hAnsi="Arial" w:cs="Arial"/>
          <w:sz w:val="22"/>
          <w:szCs w:val="22"/>
        </w:rPr>
        <w:t xml:space="preserve"> – cena oferty najkorzystniejszej</w:t>
      </w:r>
    </w:p>
    <w:p w14:paraId="3BCBBE89" w14:textId="77777777" w:rsidR="00B66720" w:rsidRPr="0071126F" w:rsidRDefault="00B66720" w:rsidP="00424A41">
      <w:pPr>
        <w:spacing w:line="360" w:lineRule="auto"/>
        <w:ind w:left="284"/>
        <w:jc w:val="left"/>
        <w:rPr>
          <w:rStyle w:val="FontStyle24"/>
          <w:rFonts w:ascii="Arial" w:hAnsi="Arial" w:cs="Arial"/>
        </w:rPr>
      </w:pPr>
    </w:p>
    <w:p w14:paraId="12595F12" w14:textId="77777777" w:rsidR="009354D9" w:rsidRPr="0071126F" w:rsidRDefault="00665E8F" w:rsidP="00424A41">
      <w:pPr>
        <w:numPr>
          <w:ilvl w:val="0"/>
          <w:numId w:val="1"/>
        </w:numPr>
        <w:spacing w:line="360" w:lineRule="auto"/>
        <w:ind w:left="284" w:hanging="284"/>
        <w:jc w:val="left"/>
        <w:rPr>
          <w:rStyle w:val="FontStyle24"/>
          <w:rFonts w:ascii="Arial" w:hAnsi="Arial" w:cs="Arial"/>
        </w:rPr>
      </w:pPr>
      <w:r w:rsidRPr="0071126F">
        <w:rPr>
          <w:rStyle w:val="FontStyle24"/>
          <w:rFonts w:ascii="Arial" w:hAnsi="Arial" w:cs="Arial"/>
        </w:rPr>
        <w:t xml:space="preserve">Jeżeli </w:t>
      </w:r>
      <w:r w:rsidR="00180BE9" w:rsidRPr="0071126F">
        <w:rPr>
          <w:rFonts w:ascii="Arial" w:hAnsi="Arial" w:cs="Arial"/>
          <w:sz w:val="22"/>
          <w:szCs w:val="22"/>
        </w:rPr>
        <w:t>Zamawiający</w:t>
      </w:r>
      <w:r w:rsidR="004C307C" w:rsidRPr="0071126F">
        <w:rPr>
          <w:rFonts w:ascii="Arial" w:hAnsi="Arial" w:cs="Arial"/>
          <w:sz w:val="22"/>
          <w:szCs w:val="22"/>
        </w:rPr>
        <w:t xml:space="preserve"> nie może dokonać wyboru oferty najkorzystniejszej ze względu na to, że zostały złożone oferty o takiej samej cenie, Zamawiający wezwie Wykonawców, którzy złożyli te oferty, do złożenia – w terminie określonym przez Zamawiającego – ofert dodatkowych. Zapis ten nie ma zastosowania w przypadku aukcji elektronicznej.</w:t>
      </w:r>
    </w:p>
    <w:p w14:paraId="09A0EC17" w14:textId="77777777" w:rsidR="00870E44" w:rsidRDefault="00870E44" w:rsidP="00424A41">
      <w:pPr>
        <w:numPr>
          <w:ilvl w:val="0"/>
          <w:numId w:val="1"/>
        </w:numPr>
        <w:tabs>
          <w:tab w:val="clear" w:pos="6120"/>
          <w:tab w:val="num" w:pos="284"/>
        </w:tabs>
        <w:spacing w:line="360" w:lineRule="auto"/>
        <w:ind w:left="284" w:hanging="284"/>
        <w:jc w:val="left"/>
        <w:rPr>
          <w:rStyle w:val="FontStyle24"/>
          <w:rFonts w:ascii="Arial" w:hAnsi="Arial" w:cs="Arial"/>
        </w:rPr>
      </w:pPr>
      <w:r w:rsidRPr="0071126F">
        <w:rPr>
          <w:rStyle w:val="FontStyle24"/>
          <w:rFonts w:ascii="Arial" w:hAnsi="Arial" w:cs="Arial"/>
        </w:rPr>
        <w:t xml:space="preserve">Wykonawcy, składając oferty dodatkowe, nie mogą zaoferować </w:t>
      </w:r>
      <w:r w:rsidR="000E3B8B" w:rsidRPr="0071126F">
        <w:rPr>
          <w:rStyle w:val="FontStyle24"/>
          <w:rFonts w:ascii="Arial" w:hAnsi="Arial" w:cs="Arial"/>
        </w:rPr>
        <w:t>warunków mniej korzystnych</w:t>
      </w:r>
      <w:r w:rsidRPr="0071126F">
        <w:rPr>
          <w:rStyle w:val="FontStyle24"/>
          <w:rFonts w:ascii="Arial" w:hAnsi="Arial" w:cs="Arial"/>
        </w:rPr>
        <w:t xml:space="preserve"> niż zaoferowane w </w:t>
      </w:r>
      <w:r w:rsidR="004E0DE2" w:rsidRPr="0071126F">
        <w:rPr>
          <w:rStyle w:val="FontStyle24"/>
          <w:rFonts w:ascii="Arial" w:hAnsi="Arial" w:cs="Arial"/>
        </w:rPr>
        <w:t xml:space="preserve">pierwotnie </w:t>
      </w:r>
      <w:r w:rsidRPr="0071126F">
        <w:rPr>
          <w:rStyle w:val="FontStyle24"/>
          <w:rFonts w:ascii="Arial" w:hAnsi="Arial" w:cs="Arial"/>
        </w:rPr>
        <w:t>złożonych ofertach.</w:t>
      </w:r>
    </w:p>
    <w:p w14:paraId="64DD767D" w14:textId="1F1794D2" w:rsidR="0017134F" w:rsidRPr="0071126F" w:rsidRDefault="0017134F" w:rsidP="00424A41">
      <w:pPr>
        <w:numPr>
          <w:ilvl w:val="0"/>
          <w:numId w:val="1"/>
        </w:numPr>
        <w:tabs>
          <w:tab w:val="clear" w:pos="6120"/>
          <w:tab w:val="num" w:pos="284"/>
        </w:tabs>
        <w:spacing w:line="360" w:lineRule="auto"/>
        <w:ind w:left="284" w:hanging="284"/>
        <w:jc w:val="left"/>
        <w:rPr>
          <w:rStyle w:val="FontStyle24"/>
          <w:rFonts w:ascii="Arial" w:hAnsi="Arial" w:cs="Arial"/>
        </w:rPr>
      </w:pPr>
      <w:r w:rsidRPr="0071126F">
        <w:rPr>
          <w:rStyle w:val="FontStyle24"/>
          <w:rFonts w:ascii="Arial" w:hAnsi="Arial" w:cs="Arial"/>
        </w:rPr>
        <w:t>Zamawiający może przeprowadzić kolejną Rundę zapytania ofertowego otwartego w przypadku:</w:t>
      </w:r>
    </w:p>
    <w:p w14:paraId="38B0BB0F" w14:textId="7B3B2BF1" w:rsidR="0017134F" w:rsidRPr="0071126F" w:rsidRDefault="0017134F" w:rsidP="00424A41">
      <w:pPr>
        <w:numPr>
          <w:ilvl w:val="0"/>
          <w:numId w:val="27"/>
        </w:numPr>
        <w:spacing w:line="360" w:lineRule="auto"/>
        <w:ind w:hanging="294"/>
        <w:jc w:val="left"/>
        <w:rPr>
          <w:rFonts w:ascii="Arial" w:hAnsi="Arial" w:cs="Arial"/>
          <w:sz w:val="22"/>
          <w:szCs w:val="22"/>
        </w:rPr>
      </w:pPr>
      <w:r w:rsidRPr="0071126F">
        <w:rPr>
          <w:rFonts w:ascii="Arial" w:hAnsi="Arial" w:cs="Arial"/>
          <w:sz w:val="22"/>
          <w:szCs w:val="22"/>
        </w:rPr>
        <w:t>gdy do upływu terminu składania ofert nie wpłynęła żadna oferta;</w:t>
      </w:r>
    </w:p>
    <w:p w14:paraId="6F05067D" w14:textId="77777777" w:rsidR="0017134F" w:rsidRPr="0071126F" w:rsidRDefault="0017134F" w:rsidP="00424A41">
      <w:pPr>
        <w:numPr>
          <w:ilvl w:val="0"/>
          <w:numId w:val="27"/>
        </w:numPr>
        <w:spacing w:line="360" w:lineRule="auto"/>
        <w:ind w:hanging="294"/>
        <w:jc w:val="left"/>
        <w:rPr>
          <w:rFonts w:ascii="Arial" w:hAnsi="Arial" w:cs="Arial"/>
          <w:sz w:val="22"/>
          <w:szCs w:val="22"/>
        </w:rPr>
      </w:pPr>
      <w:r w:rsidRPr="0071126F">
        <w:rPr>
          <w:rFonts w:ascii="Arial" w:hAnsi="Arial" w:cs="Arial"/>
          <w:sz w:val="22"/>
          <w:szCs w:val="22"/>
        </w:rPr>
        <w:t>wszystkie złożone oferty podlegają odrzuceniu;</w:t>
      </w:r>
    </w:p>
    <w:p w14:paraId="2ED6D3A9" w14:textId="77777777" w:rsidR="0017134F" w:rsidRPr="0071126F" w:rsidRDefault="0017134F" w:rsidP="00424A41">
      <w:pPr>
        <w:numPr>
          <w:ilvl w:val="0"/>
          <w:numId w:val="27"/>
        </w:numPr>
        <w:spacing w:line="360" w:lineRule="auto"/>
        <w:ind w:hanging="294"/>
        <w:jc w:val="left"/>
        <w:rPr>
          <w:rFonts w:ascii="Arial" w:hAnsi="Arial" w:cs="Arial"/>
          <w:sz w:val="22"/>
          <w:szCs w:val="22"/>
        </w:rPr>
      </w:pPr>
      <w:r w:rsidRPr="0071126F">
        <w:rPr>
          <w:rFonts w:ascii="Arial" w:hAnsi="Arial" w:cs="Arial"/>
          <w:sz w:val="22"/>
          <w:szCs w:val="22"/>
        </w:rPr>
        <w:t>wartość oferty najkorzystniejszej przekracza kwotę jaką Zamawiający zamierza przeznaczyć na sfinansowanie Zamówienia;</w:t>
      </w:r>
    </w:p>
    <w:p w14:paraId="0282C3C1" w14:textId="77777777" w:rsidR="0017134F" w:rsidRPr="0071126F" w:rsidRDefault="0017134F" w:rsidP="00424A41">
      <w:pPr>
        <w:numPr>
          <w:ilvl w:val="0"/>
          <w:numId w:val="27"/>
        </w:numPr>
        <w:spacing w:line="360" w:lineRule="auto"/>
        <w:ind w:hanging="294"/>
        <w:jc w:val="left"/>
        <w:rPr>
          <w:rFonts w:ascii="Arial" w:hAnsi="Arial" w:cs="Arial"/>
          <w:sz w:val="22"/>
          <w:szCs w:val="22"/>
        </w:rPr>
      </w:pPr>
      <w:r w:rsidRPr="0071126F">
        <w:rPr>
          <w:rFonts w:ascii="Arial" w:hAnsi="Arial" w:cs="Arial"/>
          <w:sz w:val="22"/>
          <w:szCs w:val="22"/>
        </w:rPr>
        <w:t>niemożliwe było złożenie oferty w poprzedniej Rundzie z przyczyn technicznych leżących po stronie Zamawiającego;</w:t>
      </w:r>
    </w:p>
    <w:p w14:paraId="6D9C6FEB" w14:textId="77777777" w:rsidR="0017134F" w:rsidRPr="0071126F" w:rsidRDefault="0017134F" w:rsidP="00424A41">
      <w:pPr>
        <w:numPr>
          <w:ilvl w:val="0"/>
          <w:numId w:val="27"/>
        </w:numPr>
        <w:spacing w:line="360" w:lineRule="auto"/>
        <w:ind w:hanging="294"/>
        <w:jc w:val="left"/>
        <w:rPr>
          <w:rFonts w:ascii="Arial" w:hAnsi="Arial" w:cs="Arial"/>
          <w:sz w:val="22"/>
          <w:szCs w:val="22"/>
        </w:rPr>
      </w:pPr>
      <w:r w:rsidRPr="0071126F">
        <w:rPr>
          <w:rFonts w:ascii="Arial" w:hAnsi="Arial" w:cs="Arial"/>
          <w:sz w:val="22"/>
          <w:szCs w:val="22"/>
        </w:rPr>
        <w:lastRenderedPageBreak/>
        <w:t>wystąpiła istotna zmiana SWZ lub OPZ;</w:t>
      </w:r>
    </w:p>
    <w:p w14:paraId="7D8DEAD2" w14:textId="2A04A5DF" w:rsidR="009354D9" w:rsidRPr="0017134F" w:rsidRDefault="0017134F" w:rsidP="00424A41">
      <w:pPr>
        <w:numPr>
          <w:ilvl w:val="0"/>
          <w:numId w:val="27"/>
        </w:numPr>
        <w:spacing w:line="360" w:lineRule="auto"/>
        <w:ind w:hanging="294"/>
        <w:jc w:val="left"/>
        <w:rPr>
          <w:rStyle w:val="FontStyle24"/>
          <w:rFonts w:ascii="Arial" w:hAnsi="Arial" w:cs="Arial"/>
        </w:rPr>
      </w:pPr>
      <w:r w:rsidRPr="0071126F">
        <w:rPr>
          <w:rFonts w:ascii="Arial" w:hAnsi="Arial" w:cs="Arial"/>
          <w:sz w:val="22"/>
          <w:szCs w:val="22"/>
        </w:rPr>
        <w:t>w innych uzasadnionych przypadkach po uzyskaniu zgody Kierownika Zamawiającego.</w:t>
      </w:r>
    </w:p>
    <w:p w14:paraId="3C55C045" w14:textId="77777777" w:rsidR="0017134F" w:rsidRDefault="0017134F" w:rsidP="00424A41">
      <w:pPr>
        <w:numPr>
          <w:ilvl w:val="0"/>
          <w:numId w:val="1"/>
        </w:numPr>
        <w:tabs>
          <w:tab w:val="clear" w:pos="6120"/>
          <w:tab w:val="num" w:pos="284"/>
        </w:tabs>
        <w:spacing w:line="360" w:lineRule="auto"/>
        <w:ind w:left="284" w:hanging="284"/>
        <w:jc w:val="left"/>
        <w:rPr>
          <w:rStyle w:val="FontStyle24"/>
          <w:rFonts w:ascii="Arial" w:hAnsi="Arial" w:cs="Arial"/>
        </w:rPr>
      </w:pPr>
      <w:r w:rsidRPr="00CE3A94">
        <w:rPr>
          <w:rStyle w:val="FontStyle24"/>
          <w:rFonts w:ascii="Arial" w:hAnsi="Arial" w:cs="Arial"/>
        </w:rPr>
        <w:t>Zamawiający może dokonać zmiany Dokumentów zamówienia również przed uruchomieniem kolejnej rundy zapytania ofertowego.</w:t>
      </w:r>
    </w:p>
    <w:p w14:paraId="755AFFE5" w14:textId="132A5DB4" w:rsidR="004C307C" w:rsidRPr="0017134F" w:rsidRDefault="0017134F" w:rsidP="00424A41">
      <w:pPr>
        <w:numPr>
          <w:ilvl w:val="0"/>
          <w:numId w:val="1"/>
        </w:numPr>
        <w:tabs>
          <w:tab w:val="clear" w:pos="6120"/>
          <w:tab w:val="num" w:pos="284"/>
        </w:tabs>
        <w:spacing w:line="360" w:lineRule="auto"/>
        <w:ind w:left="283" w:hanging="425"/>
        <w:jc w:val="left"/>
        <w:rPr>
          <w:rFonts w:ascii="Arial" w:hAnsi="Arial" w:cs="Arial"/>
          <w:sz w:val="22"/>
          <w:szCs w:val="22"/>
        </w:rPr>
      </w:pPr>
      <w:r w:rsidRPr="00C101E0">
        <w:rPr>
          <w:rStyle w:val="FontStyle24"/>
          <w:rFonts w:ascii="Arial" w:hAnsi="Arial" w:cs="Arial"/>
        </w:rPr>
        <w:t xml:space="preserve">O </w:t>
      </w:r>
      <w:r w:rsidRPr="00CE3A94">
        <w:rPr>
          <w:rStyle w:val="FontStyle24"/>
          <w:rFonts w:ascii="Arial" w:hAnsi="Arial" w:cs="Arial"/>
        </w:rPr>
        <w:t>uruchomieniu kolejnej Rundy zapytania ofertowego Zamawiający powiadomi wszystkich wykonawców, którzy złożyli oferty w poprzednich Rundach wraz z podaniem informacji odnośnie</w:t>
      </w:r>
      <w:r>
        <w:rPr>
          <w:rStyle w:val="FontStyle24"/>
          <w:rFonts w:ascii="Arial" w:hAnsi="Arial" w:cs="Arial"/>
        </w:rPr>
        <w:t xml:space="preserve"> do</w:t>
      </w:r>
      <w:r w:rsidRPr="00CE3A94">
        <w:rPr>
          <w:rStyle w:val="FontStyle24"/>
          <w:rFonts w:ascii="Arial" w:hAnsi="Arial" w:cs="Arial"/>
        </w:rPr>
        <w:t xml:space="preserve"> możliwości ponownego złożenia oferty w celu dalszego ubiegania się o udzielenie tego zamówienia lub modyfikacji lub wycofania oferty złożonej w poprzedniej rundzie oraz informacji o zmianach w Dokumentach zamówienia, jeżeli zostały wprowadzone. W przypadku, gdy Wykonawca nie dokona modyfikacji lub wycofania pierwotnie złożonej oferty, oferta ta pozostaje wiążąca w nowej rundzie.</w:t>
      </w:r>
    </w:p>
    <w:p w14:paraId="3F17E9AE" w14:textId="77777777" w:rsidR="004C307C" w:rsidRPr="0071126F" w:rsidRDefault="004C307C" w:rsidP="00424A41">
      <w:pPr>
        <w:spacing w:line="360" w:lineRule="auto"/>
        <w:ind w:left="720"/>
        <w:jc w:val="left"/>
        <w:rPr>
          <w:rFonts w:ascii="Arial" w:hAnsi="Arial" w:cs="Arial"/>
          <w:sz w:val="22"/>
          <w:szCs w:val="22"/>
        </w:rPr>
      </w:pPr>
    </w:p>
    <w:p w14:paraId="4617DACF" w14:textId="679AB7C2" w:rsidR="00751561" w:rsidRPr="0008714A" w:rsidRDefault="00B564BE" w:rsidP="00424A41">
      <w:pPr>
        <w:pStyle w:val="Nagwek1"/>
      </w:pPr>
      <w:bookmarkStart w:id="14" w:name="_Toc196550769"/>
      <w:r w:rsidRPr="0071126F">
        <w:t xml:space="preserve">Rozdział </w:t>
      </w:r>
      <w:r w:rsidR="00D543A7" w:rsidRPr="0071126F">
        <w:t>I</w:t>
      </w:r>
      <w:r w:rsidR="00D73AD6" w:rsidRPr="0071126F">
        <w:t>X</w:t>
      </w:r>
      <w:r w:rsidR="003E10F6" w:rsidRPr="0071126F">
        <w:t xml:space="preserve"> –</w:t>
      </w:r>
      <w:r w:rsidR="00751561" w:rsidRPr="0071126F">
        <w:t xml:space="preserve"> Miejsce oraz termin składania</w:t>
      </w:r>
      <w:r w:rsidR="00DC5B9B" w:rsidRPr="0071126F">
        <w:t xml:space="preserve"> i otwarcia</w:t>
      </w:r>
      <w:r w:rsidR="00751561" w:rsidRPr="0071126F">
        <w:t xml:space="preserve"> ofert</w:t>
      </w:r>
      <w:bookmarkEnd w:id="14"/>
    </w:p>
    <w:p w14:paraId="1C321C94" w14:textId="75B19793" w:rsidR="00751561" w:rsidRPr="0071126F" w:rsidRDefault="00751561" w:rsidP="00424A41">
      <w:pPr>
        <w:numPr>
          <w:ilvl w:val="0"/>
          <w:numId w:val="35"/>
        </w:numPr>
        <w:spacing w:line="360" w:lineRule="auto"/>
        <w:ind w:left="284" w:hanging="284"/>
        <w:jc w:val="left"/>
        <w:rPr>
          <w:rFonts w:ascii="Arial" w:hAnsi="Arial" w:cs="Arial"/>
          <w:sz w:val="22"/>
          <w:szCs w:val="22"/>
        </w:rPr>
      </w:pPr>
      <w:r w:rsidRPr="0071126F">
        <w:rPr>
          <w:rFonts w:ascii="Arial" w:hAnsi="Arial" w:cs="Arial"/>
          <w:sz w:val="22"/>
          <w:szCs w:val="22"/>
        </w:rPr>
        <w:t xml:space="preserve">Ofertę wraz z wymaganymi </w:t>
      </w:r>
      <w:r w:rsidR="000920E7" w:rsidRPr="0071126F">
        <w:rPr>
          <w:rFonts w:ascii="Arial" w:hAnsi="Arial" w:cs="Arial"/>
          <w:sz w:val="22"/>
          <w:szCs w:val="22"/>
        </w:rPr>
        <w:t xml:space="preserve">dokumentami </w:t>
      </w:r>
      <w:r w:rsidRPr="0071126F">
        <w:rPr>
          <w:rFonts w:ascii="Arial" w:hAnsi="Arial" w:cs="Arial"/>
          <w:sz w:val="22"/>
          <w:szCs w:val="22"/>
        </w:rPr>
        <w:t>należy złożyć na Platformie Zakupowej do dnia:</w:t>
      </w:r>
      <w:r w:rsidR="002A167C">
        <w:rPr>
          <w:rFonts w:ascii="Arial" w:hAnsi="Arial" w:cs="Arial"/>
          <w:bCs/>
          <w:sz w:val="22"/>
          <w:szCs w:val="22"/>
        </w:rPr>
        <w:t xml:space="preserve"> </w:t>
      </w:r>
      <w:r w:rsidR="00D41E1F">
        <w:rPr>
          <w:rFonts w:ascii="Arial" w:hAnsi="Arial" w:cs="Arial"/>
          <w:b/>
          <w:sz w:val="22"/>
          <w:szCs w:val="22"/>
        </w:rPr>
        <w:t>0</w:t>
      </w:r>
      <w:r w:rsidR="00303B85">
        <w:rPr>
          <w:rFonts w:ascii="Arial" w:hAnsi="Arial" w:cs="Arial"/>
          <w:b/>
          <w:sz w:val="22"/>
          <w:szCs w:val="22"/>
        </w:rPr>
        <w:t>8</w:t>
      </w:r>
      <w:r w:rsidR="00D41E1F">
        <w:rPr>
          <w:rFonts w:ascii="Arial" w:hAnsi="Arial" w:cs="Arial"/>
          <w:b/>
          <w:sz w:val="22"/>
          <w:szCs w:val="22"/>
        </w:rPr>
        <w:t>/04/2026</w:t>
      </w:r>
      <w:r w:rsidRPr="0008714A">
        <w:rPr>
          <w:rFonts w:ascii="Arial" w:hAnsi="Arial" w:cs="Arial"/>
          <w:bCs/>
          <w:sz w:val="22"/>
          <w:szCs w:val="22"/>
        </w:rPr>
        <w:t xml:space="preserve">, do godziny </w:t>
      </w:r>
      <w:r w:rsidR="00D41E1F">
        <w:rPr>
          <w:rFonts w:ascii="Arial" w:hAnsi="Arial" w:cs="Arial"/>
          <w:b/>
          <w:sz w:val="22"/>
          <w:szCs w:val="22"/>
        </w:rPr>
        <w:t>10:00</w:t>
      </w:r>
      <w:r w:rsidR="00341D41" w:rsidRPr="0008714A">
        <w:rPr>
          <w:rFonts w:ascii="Arial" w:hAnsi="Arial" w:cs="Arial"/>
          <w:bCs/>
          <w:sz w:val="22"/>
          <w:szCs w:val="22"/>
        </w:rPr>
        <w:t>.</w:t>
      </w:r>
    </w:p>
    <w:p w14:paraId="497F2A63" w14:textId="3B99E89B" w:rsidR="00751561" w:rsidRPr="0071126F" w:rsidRDefault="00751561" w:rsidP="00424A41">
      <w:pPr>
        <w:numPr>
          <w:ilvl w:val="0"/>
          <w:numId w:val="35"/>
        </w:numPr>
        <w:spacing w:line="360" w:lineRule="auto"/>
        <w:ind w:left="284" w:hanging="284"/>
        <w:jc w:val="left"/>
        <w:rPr>
          <w:rFonts w:ascii="Arial" w:hAnsi="Arial" w:cs="Arial"/>
          <w:sz w:val="22"/>
          <w:szCs w:val="22"/>
        </w:rPr>
      </w:pPr>
      <w:r w:rsidRPr="0071126F">
        <w:rPr>
          <w:rFonts w:ascii="Arial" w:hAnsi="Arial" w:cs="Arial"/>
          <w:sz w:val="22"/>
          <w:szCs w:val="22"/>
        </w:rPr>
        <w:t xml:space="preserve">Adres strony </w:t>
      </w:r>
      <w:proofErr w:type="spellStart"/>
      <w:r w:rsidR="0008714A">
        <w:rPr>
          <w:rFonts w:ascii="Arial" w:hAnsi="Arial" w:cs="Arial"/>
          <w:sz w:val="22"/>
          <w:szCs w:val="22"/>
        </w:rPr>
        <w:t>internetowej,</w:t>
      </w:r>
      <w:r w:rsidRPr="0071126F">
        <w:rPr>
          <w:rFonts w:ascii="Arial" w:hAnsi="Arial" w:cs="Arial"/>
          <w:sz w:val="22"/>
          <w:szCs w:val="22"/>
        </w:rPr>
        <w:t>na</w:t>
      </w:r>
      <w:proofErr w:type="spellEnd"/>
      <w:r w:rsidRPr="0071126F">
        <w:rPr>
          <w:rFonts w:ascii="Arial" w:hAnsi="Arial" w:cs="Arial"/>
          <w:sz w:val="22"/>
          <w:szCs w:val="22"/>
        </w:rPr>
        <w:t xml:space="preserve"> której należy złożyć ofertę: </w:t>
      </w:r>
      <w:hyperlink r:id="rId18" w:history="1">
        <w:r w:rsidR="00192C74" w:rsidRPr="0071126F">
          <w:rPr>
            <w:rStyle w:val="Hipercze"/>
            <w:rFonts w:ascii="Arial" w:hAnsi="Arial" w:cs="Arial"/>
            <w:sz w:val="22"/>
            <w:szCs w:val="22"/>
          </w:rPr>
          <w:t>https://platformazakupowa.plk-sa.pl</w:t>
        </w:r>
      </w:hyperlink>
    </w:p>
    <w:p w14:paraId="2E8A02E4" w14:textId="55D27D13" w:rsidR="00751561" w:rsidRPr="0071126F" w:rsidRDefault="00751561" w:rsidP="00424A41">
      <w:pPr>
        <w:numPr>
          <w:ilvl w:val="0"/>
          <w:numId w:val="35"/>
        </w:numPr>
        <w:spacing w:line="360" w:lineRule="auto"/>
        <w:ind w:left="284" w:hanging="284"/>
        <w:jc w:val="left"/>
        <w:rPr>
          <w:rFonts w:ascii="Arial" w:hAnsi="Arial" w:cs="Arial"/>
          <w:sz w:val="22"/>
          <w:szCs w:val="22"/>
        </w:rPr>
      </w:pPr>
      <w:r w:rsidRPr="0071126F">
        <w:rPr>
          <w:rFonts w:ascii="Arial" w:hAnsi="Arial" w:cs="Arial"/>
          <w:sz w:val="22"/>
          <w:szCs w:val="22"/>
        </w:rPr>
        <w:t xml:space="preserve">Otwarcie ofert nastąpi w dniu: </w:t>
      </w:r>
      <w:r w:rsidR="00D41E1F">
        <w:rPr>
          <w:rFonts w:ascii="Arial" w:hAnsi="Arial" w:cs="Arial"/>
          <w:b/>
          <w:sz w:val="22"/>
          <w:szCs w:val="22"/>
        </w:rPr>
        <w:t>0</w:t>
      </w:r>
      <w:r w:rsidR="00303B85">
        <w:rPr>
          <w:rFonts w:ascii="Arial" w:hAnsi="Arial" w:cs="Arial"/>
          <w:b/>
          <w:sz w:val="22"/>
          <w:szCs w:val="22"/>
        </w:rPr>
        <w:t>8</w:t>
      </w:r>
      <w:r w:rsidR="00D41E1F">
        <w:rPr>
          <w:rFonts w:ascii="Arial" w:hAnsi="Arial" w:cs="Arial"/>
          <w:b/>
          <w:sz w:val="22"/>
          <w:szCs w:val="22"/>
        </w:rPr>
        <w:t>/04/2026</w:t>
      </w:r>
      <w:r w:rsidR="002A167C">
        <w:rPr>
          <w:rFonts w:ascii="Arial" w:hAnsi="Arial" w:cs="Arial"/>
          <w:b/>
          <w:sz w:val="22"/>
          <w:szCs w:val="22"/>
        </w:rPr>
        <w:t xml:space="preserve"> </w:t>
      </w:r>
      <w:r w:rsidRPr="0071126F">
        <w:rPr>
          <w:rFonts w:ascii="Arial" w:hAnsi="Arial" w:cs="Arial"/>
          <w:sz w:val="22"/>
          <w:szCs w:val="22"/>
        </w:rPr>
        <w:t xml:space="preserve">o godzinie </w:t>
      </w:r>
      <w:r w:rsidR="00D41E1F">
        <w:rPr>
          <w:rFonts w:ascii="Arial" w:hAnsi="Arial" w:cs="Arial"/>
          <w:b/>
          <w:sz w:val="22"/>
          <w:szCs w:val="22"/>
        </w:rPr>
        <w:t>10:00</w:t>
      </w:r>
      <w:r w:rsidR="00D41E1F" w:rsidRPr="0008714A">
        <w:rPr>
          <w:rFonts w:ascii="Arial" w:hAnsi="Arial" w:cs="Arial"/>
          <w:bCs/>
          <w:sz w:val="22"/>
          <w:szCs w:val="22"/>
        </w:rPr>
        <w:t>.</w:t>
      </w:r>
    </w:p>
    <w:p w14:paraId="7F9DA005" w14:textId="77777777" w:rsidR="00751561" w:rsidRPr="0071126F" w:rsidRDefault="00751561" w:rsidP="00424A41">
      <w:pPr>
        <w:numPr>
          <w:ilvl w:val="0"/>
          <w:numId w:val="35"/>
        </w:numPr>
        <w:spacing w:line="360" w:lineRule="auto"/>
        <w:ind w:left="284" w:hanging="284"/>
        <w:jc w:val="left"/>
        <w:rPr>
          <w:rFonts w:ascii="Arial" w:hAnsi="Arial" w:cs="Arial"/>
          <w:sz w:val="22"/>
          <w:szCs w:val="22"/>
        </w:rPr>
      </w:pPr>
      <w:r w:rsidRPr="0071126F">
        <w:rPr>
          <w:rFonts w:ascii="Arial" w:hAnsi="Arial" w:cs="Arial"/>
          <w:sz w:val="22"/>
          <w:szCs w:val="22"/>
        </w:rPr>
        <w:t xml:space="preserve">Otwarcie ofert nie jest jawne. </w:t>
      </w:r>
      <w:r w:rsidR="00233E29" w:rsidRPr="0071126F">
        <w:rPr>
          <w:rFonts w:ascii="Arial" w:hAnsi="Arial" w:cs="Arial"/>
          <w:sz w:val="22"/>
          <w:szCs w:val="22"/>
        </w:rPr>
        <w:t xml:space="preserve">Z treścią złożonych ofert Wykonawcy mogą zapoznać się na zasadach określonych w § 38 Regulaminu. </w:t>
      </w:r>
      <w:r w:rsidRPr="0071126F">
        <w:rPr>
          <w:rFonts w:ascii="Arial" w:hAnsi="Arial" w:cs="Arial"/>
          <w:sz w:val="22"/>
          <w:szCs w:val="22"/>
        </w:rPr>
        <w:t xml:space="preserve"> </w:t>
      </w:r>
    </w:p>
    <w:p w14:paraId="5D10CCB0" w14:textId="77777777" w:rsidR="00E87377" w:rsidRDefault="00E87377" w:rsidP="00424A41">
      <w:pPr>
        <w:spacing w:line="360" w:lineRule="auto"/>
        <w:ind w:left="284"/>
        <w:jc w:val="left"/>
        <w:rPr>
          <w:rFonts w:ascii="Arial" w:hAnsi="Arial" w:cs="Arial"/>
          <w:sz w:val="22"/>
          <w:szCs w:val="22"/>
        </w:rPr>
      </w:pPr>
    </w:p>
    <w:p w14:paraId="28A40C98" w14:textId="77777777" w:rsidR="006C44C6" w:rsidRPr="0071126F" w:rsidRDefault="006C44C6" w:rsidP="00424A41">
      <w:pPr>
        <w:spacing w:line="360" w:lineRule="auto"/>
        <w:ind w:left="284"/>
        <w:jc w:val="left"/>
        <w:rPr>
          <w:rFonts w:ascii="Arial" w:hAnsi="Arial" w:cs="Arial"/>
          <w:sz w:val="22"/>
          <w:szCs w:val="22"/>
        </w:rPr>
      </w:pPr>
    </w:p>
    <w:p w14:paraId="773F49E0" w14:textId="48F636D7" w:rsidR="00E87377" w:rsidRPr="00AB34D6" w:rsidRDefault="00E87377" w:rsidP="00424A41">
      <w:pPr>
        <w:pStyle w:val="Nagwek1"/>
        <w:rPr>
          <w:sz w:val="22"/>
          <w:szCs w:val="22"/>
        </w:rPr>
      </w:pPr>
      <w:bookmarkStart w:id="15" w:name="_Toc23759418"/>
      <w:bookmarkStart w:id="16" w:name="_Toc196550770"/>
      <w:r w:rsidRPr="0071126F">
        <w:t>Rozdział X – Odwrócona ocena ofert</w:t>
      </w:r>
      <w:bookmarkEnd w:id="15"/>
      <w:bookmarkEnd w:id="16"/>
    </w:p>
    <w:p w14:paraId="52021946" w14:textId="77777777" w:rsidR="00E87377" w:rsidRPr="0071126F" w:rsidRDefault="00E87377" w:rsidP="00424A41">
      <w:pPr>
        <w:spacing w:line="360" w:lineRule="auto"/>
        <w:ind w:left="0"/>
        <w:contextualSpacing/>
        <w:jc w:val="left"/>
        <w:rPr>
          <w:rFonts w:ascii="Arial" w:hAnsi="Arial" w:cs="Arial"/>
          <w:sz w:val="22"/>
          <w:szCs w:val="22"/>
        </w:rPr>
      </w:pPr>
      <w:r w:rsidRPr="0071126F">
        <w:rPr>
          <w:rFonts w:ascii="Arial" w:hAnsi="Arial" w:cs="Arial"/>
          <w:sz w:val="22"/>
          <w:szCs w:val="22"/>
        </w:rPr>
        <w:t xml:space="preserve">Zamawiający informuje, że do wyboru oferty Wykonawcy nie zostanie zastosowana odwrócona ocena ofert, zgodnie z § 28 Regulaminu. </w:t>
      </w:r>
    </w:p>
    <w:p w14:paraId="359078DC" w14:textId="77777777" w:rsidR="00E87377" w:rsidRPr="0071126F" w:rsidRDefault="00E87377" w:rsidP="00424A41">
      <w:pPr>
        <w:tabs>
          <w:tab w:val="left" w:pos="567"/>
        </w:tabs>
        <w:suppressAutoHyphens w:val="0"/>
        <w:autoSpaceDN w:val="0"/>
        <w:spacing w:line="360" w:lineRule="auto"/>
        <w:ind w:left="0"/>
        <w:contextualSpacing/>
        <w:jc w:val="left"/>
        <w:rPr>
          <w:b/>
        </w:rPr>
      </w:pPr>
    </w:p>
    <w:p w14:paraId="02D8FDAF" w14:textId="764D8777" w:rsidR="00115AAC" w:rsidRPr="006C44C6" w:rsidRDefault="00115AAC" w:rsidP="00424A41">
      <w:pPr>
        <w:pStyle w:val="Nagwek1"/>
      </w:pPr>
      <w:bookmarkStart w:id="17" w:name="_Toc196550771"/>
      <w:r w:rsidRPr="0071126F">
        <w:t>Rozdział X</w:t>
      </w:r>
      <w:r w:rsidR="00E87377" w:rsidRPr="0071126F">
        <w:t>I</w:t>
      </w:r>
      <w:r w:rsidR="003E10F6" w:rsidRPr="0071126F">
        <w:t xml:space="preserve"> –</w:t>
      </w:r>
      <w:r w:rsidR="004C307C" w:rsidRPr="0071126F">
        <w:t xml:space="preserve"> Informacje o przeprowadzeniu N</w:t>
      </w:r>
      <w:r w:rsidRPr="0071126F">
        <w:t>egocjacji handlowych</w:t>
      </w:r>
      <w:bookmarkEnd w:id="17"/>
    </w:p>
    <w:p w14:paraId="5988E303" w14:textId="77777777" w:rsidR="00115AAC" w:rsidRPr="0071126F" w:rsidRDefault="00115AAC" w:rsidP="00424A41">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71126F">
        <w:rPr>
          <w:rFonts w:ascii="Arial" w:hAnsi="Arial" w:cs="Arial"/>
          <w:sz w:val="22"/>
          <w:szCs w:val="22"/>
        </w:rPr>
        <w:t>Zamawiający po złożeniu ofer</w:t>
      </w:r>
      <w:r w:rsidR="004C307C" w:rsidRPr="0071126F">
        <w:rPr>
          <w:rFonts w:ascii="Arial" w:hAnsi="Arial" w:cs="Arial"/>
          <w:sz w:val="22"/>
          <w:szCs w:val="22"/>
        </w:rPr>
        <w:t>t może przeprowadzić dodatkowo N</w:t>
      </w:r>
      <w:r w:rsidRPr="0071126F">
        <w:rPr>
          <w:rFonts w:ascii="Arial" w:hAnsi="Arial" w:cs="Arial"/>
          <w:sz w:val="22"/>
          <w:szCs w:val="22"/>
        </w:rPr>
        <w:t>egocjacje handlowe, do których zaproszeni zostaną Wykonawcy, których oferty nie podlegają odrzuceniu</w:t>
      </w:r>
      <w:r w:rsidR="003B6CAA" w:rsidRPr="0071126F">
        <w:rPr>
          <w:rFonts w:ascii="Arial" w:hAnsi="Arial" w:cs="Arial"/>
          <w:sz w:val="22"/>
          <w:szCs w:val="22"/>
        </w:rPr>
        <w:t xml:space="preserve"> na podstawie § 30 ust. 1 pkt 1-10 i 13 Regulaminu</w:t>
      </w:r>
      <w:r w:rsidR="004C307C" w:rsidRPr="0071126F">
        <w:rPr>
          <w:rFonts w:ascii="Arial" w:hAnsi="Arial" w:cs="Arial"/>
          <w:sz w:val="22"/>
          <w:szCs w:val="22"/>
        </w:rPr>
        <w:t>, z zastrzeżeniem ust.2.</w:t>
      </w:r>
    </w:p>
    <w:p w14:paraId="7379E304" w14:textId="77777777" w:rsidR="004C307C" w:rsidRPr="0071126F" w:rsidRDefault="004C307C" w:rsidP="00424A41">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71126F">
        <w:rPr>
          <w:rFonts w:ascii="Arial" w:hAnsi="Arial" w:cs="Arial"/>
          <w:sz w:val="22"/>
          <w:szCs w:val="22"/>
        </w:rPr>
        <w:t>Do udziału w Negocjacjach, Zamawiający zaprosi maksymalnie 3 Wykonawców.</w:t>
      </w:r>
    </w:p>
    <w:p w14:paraId="26070F75" w14:textId="77777777" w:rsidR="004C307C" w:rsidRPr="0071126F" w:rsidRDefault="004C307C" w:rsidP="00424A41">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71126F">
        <w:rPr>
          <w:rFonts w:ascii="Arial" w:hAnsi="Arial" w:cs="Arial"/>
          <w:sz w:val="22"/>
          <w:szCs w:val="22"/>
        </w:rPr>
        <w:t xml:space="preserve">W przypadku, o którym mowa w ust. 2, Zamawiający w celu dokonania kwalifikacji Wykonawców, którzy zostaną zaproszeni do udziału w Negocjacjach handlowych, ocenia złożone oferty niepodlegające odrzuceniu zgodnie z ust. 1, na podstawie przyjętych </w:t>
      </w:r>
      <w:r w:rsidRPr="0071126F">
        <w:rPr>
          <w:rFonts w:ascii="Arial" w:hAnsi="Arial" w:cs="Arial"/>
          <w:sz w:val="22"/>
          <w:szCs w:val="22"/>
        </w:rPr>
        <w:lastRenderedPageBreak/>
        <w:t>kryteriów oceny ofert. Zamawiający zaprasza do udziału w negocjacjach Wykonawców, których oferty uzyskały najwyższą punktację, w liczbie o której mowa w ust. 2.</w:t>
      </w:r>
    </w:p>
    <w:p w14:paraId="77E8D0D8" w14:textId="77777777" w:rsidR="004C307C" w:rsidRPr="0071126F" w:rsidRDefault="004C307C" w:rsidP="00424A41">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71126F">
        <w:rPr>
          <w:rFonts w:ascii="Arial" w:hAnsi="Arial" w:cs="Arial"/>
          <w:sz w:val="22"/>
          <w:szCs w:val="22"/>
        </w:rPr>
        <w:t>Zamawiający może zaprosić do udziału w negocjacjach Wykonawców w liczbie większej niż określona w ust. 2, jeżeli jest to uzasadnione interesem Zamawiającego.</w:t>
      </w:r>
    </w:p>
    <w:p w14:paraId="39A0EA67" w14:textId="77777777" w:rsidR="004C307C" w:rsidRPr="0071126F" w:rsidRDefault="004C307C" w:rsidP="00424A41">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71126F">
        <w:rPr>
          <w:rFonts w:ascii="Arial" w:hAnsi="Arial" w:cs="Arial"/>
          <w:sz w:val="22"/>
          <w:szCs w:val="22"/>
        </w:rPr>
        <w:t>W przypadku, gdy liczba Wykonawców, których oferty nie podlegają odrzuceniu zgodnie z ust. 1 jest mniejsza, niż liczba Wykonawców, o których mowa w ust. 2, Zamawiający zaprasza do udziału w negocjacjach wszystkich tych Wykonawców.</w:t>
      </w:r>
    </w:p>
    <w:p w14:paraId="6D4D35AD" w14:textId="77777777" w:rsidR="00115AAC" w:rsidRPr="0071126F" w:rsidRDefault="00115AAC" w:rsidP="00424A41">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71126F">
        <w:rPr>
          <w:rFonts w:ascii="Arial" w:hAnsi="Arial" w:cs="Arial"/>
          <w:sz w:val="22"/>
          <w:szCs w:val="22"/>
        </w:rPr>
        <w:t xml:space="preserve">Negocjacje handlowe mogą dotyczyć </w:t>
      </w:r>
      <w:r w:rsidR="00665E8F" w:rsidRPr="0071126F">
        <w:rPr>
          <w:rFonts w:ascii="Arial" w:hAnsi="Arial" w:cs="Arial"/>
          <w:sz w:val="22"/>
          <w:szCs w:val="22"/>
        </w:rPr>
        <w:t>c</w:t>
      </w:r>
      <w:r w:rsidRPr="0071126F">
        <w:rPr>
          <w:rFonts w:ascii="Arial" w:hAnsi="Arial" w:cs="Arial"/>
          <w:sz w:val="22"/>
          <w:szCs w:val="22"/>
        </w:rPr>
        <w:t xml:space="preserve">eny lub kosztu oraz parametrów odnoszących się do przedmiotu i warunków realizacji Zamówienia. </w:t>
      </w:r>
    </w:p>
    <w:p w14:paraId="461119E5" w14:textId="77777777" w:rsidR="00115AAC" w:rsidRPr="0071126F" w:rsidRDefault="00115AAC" w:rsidP="00424A41">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71126F">
        <w:rPr>
          <w:rFonts w:ascii="Arial" w:hAnsi="Arial" w:cs="Arial"/>
          <w:sz w:val="22"/>
          <w:szCs w:val="22"/>
        </w:rPr>
        <w:t>Dopuszcza się prowadzenie negocjacji handlowych poprzez możliwe dostępne środki elektronicznej komunikacji oraz telefonicznie.</w:t>
      </w:r>
    </w:p>
    <w:p w14:paraId="450CC93C" w14:textId="0D523324" w:rsidR="00115AAC" w:rsidRPr="006C1944" w:rsidRDefault="005B03D2" w:rsidP="00424A41">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4646C0">
        <w:rPr>
          <w:rFonts w:ascii="Arial" w:hAnsi="Arial" w:cs="Arial"/>
          <w:sz w:val="22"/>
          <w:szCs w:val="22"/>
        </w:rPr>
        <w:t xml:space="preserve">Po przeprowadzeniu negocjacji handlowych, Zamawiający zaprasza Wykonawców biorących udział w negocjacjach do </w:t>
      </w:r>
      <w:r>
        <w:rPr>
          <w:rFonts w:ascii="Arial" w:hAnsi="Arial" w:cs="Arial"/>
          <w:sz w:val="22"/>
          <w:szCs w:val="22"/>
        </w:rPr>
        <w:t xml:space="preserve">złożenia </w:t>
      </w:r>
      <w:r w:rsidRPr="004646C0">
        <w:rPr>
          <w:rFonts w:ascii="Arial" w:hAnsi="Arial" w:cs="Arial"/>
          <w:sz w:val="22"/>
          <w:szCs w:val="22"/>
        </w:rPr>
        <w:t xml:space="preserve">oferty po negocjacjach, a także przekaże im aktualne brzmienie Dokumentów zamówienia w przypadku, </w:t>
      </w:r>
      <w:bookmarkStart w:id="18" w:name="_Hlk170729872"/>
      <w:r w:rsidRPr="004646C0">
        <w:rPr>
          <w:rFonts w:ascii="Arial" w:hAnsi="Arial" w:cs="Arial"/>
          <w:sz w:val="22"/>
          <w:szCs w:val="22"/>
        </w:rPr>
        <w:t>gdy uległy one zmianom w wyniku przeprowadzonych negocjacji, jednocześnie informując o zakresie wprowadzonych zmian</w:t>
      </w:r>
      <w:bookmarkEnd w:id="18"/>
      <w:r w:rsidRPr="004646C0">
        <w:rPr>
          <w:rFonts w:ascii="Arial" w:hAnsi="Arial" w:cs="Arial"/>
          <w:sz w:val="22"/>
          <w:szCs w:val="22"/>
        </w:rPr>
        <w:t>. Gdy przeprowadz</w:t>
      </w:r>
      <w:r>
        <w:rPr>
          <w:rFonts w:ascii="Arial" w:hAnsi="Arial" w:cs="Arial"/>
          <w:sz w:val="22"/>
          <w:szCs w:val="22"/>
        </w:rPr>
        <w:t>one</w:t>
      </w:r>
      <w:r w:rsidRPr="004646C0">
        <w:rPr>
          <w:rFonts w:ascii="Arial" w:hAnsi="Arial" w:cs="Arial"/>
          <w:sz w:val="22"/>
          <w:szCs w:val="22"/>
        </w:rPr>
        <w:t xml:space="preserve"> negocjacje handlowe nie przyniosły zakładanych przez Zamawiającego rezultatów Zamawiający zastrzega, że może podjąć decyzję o przeprowadzeniu kolejnych rund negocjacji handlowych</w:t>
      </w:r>
      <w:r w:rsidR="00115AAC" w:rsidRPr="0071126F">
        <w:rPr>
          <w:rFonts w:ascii="Arial" w:hAnsi="Arial" w:cs="Arial"/>
          <w:sz w:val="22"/>
          <w:szCs w:val="22"/>
        </w:rPr>
        <w:t>.</w:t>
      </w:r>
    </w:p>
    <w:p w14:paraId="1690D718" w14:textId="7CC8090B" w:rsidR="00115AAC" w:rsidRPr="0071126F" w:rsidRDefault="00115AAC" w:rsidP="00424A41">
      <w:pPr>
        <w:pStyle w:val="Akapitzlist"/>
        <w:numPr>
          <w:ilvl w:val="0"/>
          <w:numId w:val="17"/>
        </w:numPr>
        <w:suppressAutoHyphens w:val="0"/>
        <w:autoSpaceDE/>
        <w:spacing w:line="360" w:lineRule="auto"/>
        <w:ind w:left="284" w:hanging="284"/>
        <w:contextualSpacing/>
        <w:rPr>
          <w:rFonts w:ascii="Arial" w:hAnsi="Arial" w:cs="Arial"/>
          <w:sz w:val="22"/>
          <w:szCs w:val="22"/>
        </w:rPr>
      </w:pPr>
      <w:r w:rsidRPr="0071126F">
        <w:rPr>
          <w:rFonts w:ascii="Arial" w:hAnsi="Arial" w:cs="Arial"/>
          <w:sz w:val="22"/>
          <w:szCs w:val="22"/>
        </w:rPr>
        <w:t xml:space="preserve">Wykonawca składając ofertę </w:t>
      </w:r>
      <w:r w:rsidR="005B03D2">
        <w:rPr>
          <w:rFonts w:ascii="Arial" w:hAnsi="Arial" w:cs="Arial"/>
          <w:sz w:val="22"/>
          <w:szCs w:val="22"/>
        </w:rPr>
        <w:t>po negocjacjach</w:t>
      </w:r>
      <w:r w:rsidRPr="0071126F">
        <w:rPr>
          <w:rFonts w:ascii="Arial" w:hAnsi="Arial" w:cs="Arial"/>
          <w:sz w:val="22"/>
          <w:szCs w:val="22"/>
        </w:rPr>
        <w:t xml:space="preserve">, tym samym akceptuje wszystkie zmiany wprowadzone do przedmiotu lub warunków realizacji Zamówienia/Umowy zakupowej przekazanych przez Zamawiającego w zaproszeniu do złożenia oferty </w:t>
      </w:r>
      <w:r w:rsidR="005B03D2">
        <w:rPr>
          <w:rFonts w:ascii="Arial" w:hAnsi="Arial" w:cs="Arial"/>
          <w:sz w:val="22"/>
          <w:szCs w:val="22"/>
        </w:rPr>
        <w:t>po negocjacjach</w:t>
      </w:r>
      <w:r w:rsidR="005B03D2" w:rsidRPr="00561DF3">
        <w:rPr>
          <w:rFonts w:ascii="Arial" w:hAnsi="Arial" w:cs="Arial"/>
          <w:sz w:val="22"/>
          <w:szCs w:val="22"/>
        </w:rPr>
        <w:t>.</w:t>
      </w:r>
      <w:r w:rsidR="005B03D2">
        <w:rPr>
          <w:rFonts w:ascii="Arial" w:hAnsi="Arial" w:cs="Arial"/>
          <w:sz w:val="22"/>
          <w:szCs w:val="22"/>
        </w:rPr>
        <w:t xml:space="preserve"> </w:t>
      </w:r>
      <w:r w:rsidR="005B03D2" w:rsidRPr="0034709C">
        <w:rPr>
          <w:rFonts w:ascii="Arial" w:hAnsi="Arial" w:cs="Arial"/>
          <w:sz w:val="22"/>
          <w:szCs w:val="22"/>
        </w:rPr>
        <w:t>Złożenie oferty po negocjacjach handlowych nie wpływa na bieg terminu związania ofertą</w:t>
      </w:r>
      <w:r w:rsidR="005B03D2">
        <w:rPr>
          <w:rFonts w:ascii="Arial" w:hAnsi="Arial" w:cs="Arial"/>
          <w:sz w:val="22"/>
          <w:szCs w:val="22"/>
        </w:rPr>
        <w:t>.</w:t>
      </w:r>
    </w:p>
    <w:p w14:paraId="4D987475" w14:textId="77777777" w:rsidR="00115AAC" w:rsidRPr="0071126F" w:rsidRDefault="00115AAC" w:rsidP="00424A41">
      <w:pPr>
        <w:pStyle w:val="Akapitzlist"/>
        <w:numPr>
          <w:ilvl w:val="0"/>
          <w:numId w:val="17"/>
        </w:numPr>
        <w:suppressAutoHyphens w:val="0"/>
        <w:autoSpaceDE/>
        <w:spacing w:line="360" w:lineRule="auto"/>
        <w:ind w:left="284" w:hanging="426"/>
        <w:contextualSpacing/>
        <w:rPr>
          <w:rFonts w:ascii="Arial" w:hAnsi="Arial" w:cs="Arial"/>
          <w:sz w:val="22"/>
          <w:szCs w:val="22"/>
        </w:rPr>
      </w:pPr>
      <w:r w:rsidRPr="0071126F">
        <w:rPr>
          <w:rFonts w:ascii="Arial" w:hAnsi="Arial" w:cs="Arial"/>
          <w:sz w:val="22"/>
          <w:szCs w:val="22"/>
        </w:rPr>
        <w:t xml:space="preserve">W przypadku, gdy Zamawiający w wyniku negocjacji handlowych nie wprowadził zmian w przedmiocie lub warunkach realizacji Zamówienia, Wykonawcę, który nie przystąpił do negocjacji handlowych lub nie złożył oferty ostatecznej, obowiązuje oferta sprzed negocjacji handlowych.  </w:t>
      </w:r>
    </w:p>
    <w:p w14:paraId="6CB883F1" w14:textId="210FEFD9" w:rsidR="00115AAC" w:rsidRPr="0071126F" w:rsidRDefault="00115AAC" w:rsidP="00424A41">
      <w:pPr>
        <w:pStyle w:val="Akapitzlist"/>
        <w:numPr>
          <w:ilvl w:val="0"/>
          <w:numId w:val="17"/>
        </w:numPr>
        <w:suppressAutoHyphens w:val="0"/>
        <w:autoSpaceDE/>
        <w:spacing w:line="360" w:lineRule="auto"/>
        <w:ind w:left="284" w:hanging="426"/>
        <w:contextualSpacing/>
        <w:rPr>
          <w:rFonts w:ascii="Arial" w:hAnsi="Arial" w:cs="Arial"/>
          <w:sz w:val="22"/>
          <w:szCs w:val="22"/>
        </w:rPr>
      </w:pPr>
      <w:r w:rsidRPr="0071126F">
        <w:rPr>
          <w:rFonts w:ascii="Arial" w:hAnsi="Arial" w:cs="Arial"/>
          <w:sz w:val="22"/>
          <w:szCs w:val="22"/>
        </w:rPr>
        <w:t xml:space="preserve">Oferta </w:t>
      </w:r>
      <w:r w:rsidR="005B03D2">
        <w:rPr>
          <w:rFonts w:ascii="Arial" w:hAnsi="Arial" w:cs="Arial"/>
          <w:sz w:val="22"/>
          <w:szCs w:val="22"/>
        </w:rPr>
        <w:t>po negocjacjach</w:t>
      </w:r>
      <w:r w:rsidR="005B03D2" w:rsidRPr="00561DF3">
        <w:rPr>
          <w:rFonts w:ascii="Arial" w:hAnsi="Arial" w:cs="Arial"/>
          <w:sz w:val="22"/>
          <w:szCs w:val="22"/>
        </w:rPr>
        <w:t xml:space="preserve"> </w:t>
      </w:r>
      <w:r w:rsidRPr="0071126F">
        <w:rPr>
          <w:rFonts w:ascii="Arial" w:hAnsi="Arial" w:cs="Arial"/>
          <w:sz w:val="22"/>
          <w:szCs w:val="22"/>
        </w:rPr>
        <w:t xml:space="preserve">danego Wykonawcy, o której mowa w ust. </w:t>
      </w:r>
      <w:r w:rsidR="004C307C" w:rsidRPr="0071126F">
        <w:rPr>
          <w:rFonts w:ascii="Arial" w:hAnsi="Arial" w:cs="Arial"/>
          <w:sz w:val="22"/>
          <w:szCs w:val="22"/>
        </w:rPr>
        <w:t>8</w:t>
      </w:r>
      <w:r w:rsidRPr="0071126F">
        <w:rPr>
          <w:rFonts w:ascii="Arial" w:hAnsi="Arial" w:cs="Arial"/>
          <w:sz w:val="22"/>
          <w:szCs w:val="22"/>
        </w:rPr>
        <w:t>, nie może być mniej korzystna dla Zamawiającego od tej, którą złożył przed negocjacjami handlowymi.</w:t>
      </w:r>
    </w:p>
    <w:p w14:paraId="7DAAB3C7" w14:textId="08E132CB" w:rsidR="00D73AD6" w:rsidRPr="0071126F" w:rsidRDefault="00115AAC" w:rsidP="00424A41">
      <w:pPr>
        <w:pStyle w:val="Akapitzlist"/>
        <w:numPr>
          <w:ilvl w:val="0"/>
          <w:numId w:val="17"/>
        </w:numPr>
        <w:suppressAutoHyphens w:val="0"/>
        <w:autoSpaceDE/>
        <w:spacing w:line="360" w:lineRule="auto"/>
        <w:ind w:left="284" w:hanging="426"/>
        <w:contextualSpacing/>
        <w:rPr>
          <w:rFonts w:ascii="Arial" w:hAnsi="Arial" w:cs="Arial"/>
          <w:sz w:val="22"/>
          <w:szCs w:val="22"/>
        </w:rPr>
      </w:pPr>
      <w:r w:rsidRPr="0071126F">
        <w:rPr>
          <w:rFonts w:ascii="Arial" w:hAnsi="Arial" w:cs="Arial"/>
          <w:sz w:val="22"/>
          <w:szCs w:val="22"/>
        </w:rPr>
        <w:t xml:space="preserve">W przypadku dokonania zmiany przedmiotu lub warunków realizacji Zamówienia po przeprowadzeniu negocjacji handlowych, Zamawiający odrzuca ofertę Wykonawcy, który nie złożył oferty </w:t>
      </w:r>
      <w:r w:rsidR="005B03D2">
        <w:rPr>
          <w:rFonts w:ascii="Arial" w:hAnsi="Arial" w:cs="Arial"/>
          <w:sz w:val="22"/>
          <w:szCs w:val="22"/>
        </w:rPr>
        <w:t>po negocjacjach</w:t>
      </w:r>
      <w:r w:rsidRPr="0071126F">
        <w:rPr>
          <w:rFonts w:ascii="Arial" w:hAnsi="Arial" w:cs="Arial"/>
          <w:sz w:val="22"/>
          <w:szCs w:val="22"/>
        </w:rPr>
        <w:t xml:space="preserve">.  </w:t>
      </w:r>
    </w:p>
    <w:p w14:paraId="18BFC39E" w14:textId="77777777" w:rsidR="006A6F55" w:rsidRPr="0071126F" w:rsidRDefault="001727FA" w:rsidP="00424A41">
      <w:pPr>
        <w:pStyle w:val="Akapitzlist"/>
        <w:numPr>
          <w:ilvl w:val="0"/>
          <w:numId w:val="17"/>
        </w:numPr>
        <w:suppressAutoHyphens w:val="0"/>
        <w:autoSpaceDE/>
        <w:spacing w:line="360" w:lineRule="auto"/>
        <w:ind w:left="284" w:hanging="426"/>
        <w:contextualSpacing/>
        <w:rPr>
          <w:rFonts w:ascii="Arial" w:hAnsi="Arial" w:cs="Arial"/>
          <w:sz w:val="22"/>
          <w:szCs w:val="22"/>
        </w:rPr>
      </w:pPr>
      <w:r w:rsidRPr="0071126F">
        <w:rPr>
          <w:rFonts w:ascii="Arial" w:hAnsi="Arial" w:cs="Arial"/>
          <w:bCs/>
          <w:sz w:val="22"/>
        </w:rPr>
        <w:t>Wykonawca zobowiązany jest do zachowania w poufności wszelkich informacji prawnie chronionych uzyskanych w trakcie negocjacji.</w:t>
      </w:r>
    </w:p>
    <w:p w14:paraId="0FC054A6" w14:textId="77777777" w:rsidR="006A6F55" w:rsidRPr="0071126F" w:rsidRDefault="006A6F55" w:rsidP="00424A41">
      <w:pPr>
        <w:suppressAutoHyphens w:val="0"/>
        <w:spacing w:line="360" w:lineRule="auto"/>
        <w:ind w:left="0"/>
        <w:contextualSpacing/>
        <w:jc w:val="left"/>
        <w:rPr>
          <w:rFonts w:ascii="Arial" w:hAnsi="Arial" w:cs="Arial"/>
          <w:sz w:val="22"/>
          <w:szCs w:val="22"/>
        </w:rPr>
      </w:pPr>
    </w:p>
    <w:p w14:paraId="16BFA1C4" w14:textId="02B08D76" w:rsidR="009D2055" w:rsidRPr="00FE1A46" w:rsidRDefault="00B564BE" w:rsidP="00424A41">
      <w:pPr>
        <w:pStyle w:val="Nagwek1"/>
        <w:rPr>
          <w:sz w:val="22"/>
          <w:szCs w:val="22"/>
        </w:rPr>
      </w:pPr>
      <w:bookmarkStart w:id="19" w:name="_Toc196550772"/>
      <w:r w:rsidRPr="0071126F">
        <w:t xml:space="preserve">Rozdział </w:t>
      </w:r>
      <w:r w:rsidR="000248B3" w:rsidRPr="0071126F">
        <w:t>XI</w:t>
      </w:r>
      <w:r w:rsidR="00E87377" w:rsidRPr="0071126F">
        <w:t>I</w:t>
      </w:r>
      <w:r w:rsidR="003E10F6" w:rsidRPr="0071126F">
        <w:t xml:space="preserve"> –</w:t>
      </w:r>
      <w:r w:rsidR="000248B3" w:rsidRPr="0071126F">
        <w:t xml:space="preserve"> Informacje o przepr</w:t>
      </w:r>
      <w:r w:rsidR="009D772A" w:rsidRPr="0071126F">
        <w:t>owadzeniu aukcji elektronicznej</w:t>
      </w:r>
      <w:bookmarkEnd w:id="19"/>
    </w:p>
    <w:p w14:paraId="50ADA0D6" w14:textId="77777777" w:rsidR="00A51E4D" w:rsidRPr="0071126F" w:rsidRDefault="009D2055" w:rsidP="00424A41">
      <w:pPr>
        <w:tabs>
          <w:tab w:val="left" w:pos="851"/>
          <w:tab w:val="left" w:pos="993"/>
        </w:tabs>
        <w:suppressAutoHyphens w:val="0"/>
        <w:spacing w:line="360" w:lineRule="auto"/>
        <w:ind w:left="0"/>
        <w:jc w:val="left"/>
        <w:rPr>
          <w:rFonts w:ascii="Arial" w:hAnsi="Arial" w:cs="Arial"/>
          <w:bCs/>
          <w:sz w:val="22"/>
          <w:szCs w:val="22"/>
        </w:rPr>
      </w:pPr>
      <w:r w:rsidRPr="0071126F">
        <w:rPr>
          <w:rFonts w:ascii="Arial" w:hAnsi="Arial" w:cs="Arial"/>
          <w:bCs/>
          <w:sz w:val="22"/>
          <w:szCs w:val="22"/>
        </w:rPr>
        <w:t xml:space="preserve">Zamawiający </w:t>
      </w:r>
      <w:r w:rsidR="00A90543" w:rsidRPr="0071126F">
        <w:rPr>
          <w:rFonts w:ascii="Arial" w:hAnsi="Arial" w:cs="Arial"/>
          <w:bCs/>
          <w:sz w:val="22"/>
          <w:szCs w:val="22"/>
        </w:rPr>
        <w:t xml:space="preserve">nie </w:t>
      </w:r>
      <w:r w:rsidRPr="0071126F">
        <w:rPr>
          <w:rFonts w:ascii="Arial" w:hAnsi="Arial" w:cs="Arial"/>
          <w:bCs/>
          <w:sz w:val="22"/>
          <w:szCs w:val="22"/>
        </w:rPr>
        <w:t>zamierza dokonać wyboru najkorzystniejszej oferty z zastosowaniem aukcji elektronicznej.</w:t>
      </w:r>
    </w:p>
    <w:p w14:paraId="30001A45" w14:textId="77777777" w:rsidR="00606A36" w:rsidRPr="0071126F" w:rsidRDefault="00606A36" w:rsidP="00424A41">
      <w:pPr>
        <w:pStyle w:val="Akapitzlist"/>
        <w:autoSpaceDE/>
        <w:spacing w:line="360" w:lineRule="auto"/>
        <w:ind w:left="284"/>
        <w:rPr>
          <w:rFonts w:ascii="Arial" w:hAnsi="Arial" w:cs="Arial"/>
          <w:sz w:val="22"/>
          <w:szCs w:val="22"/>
        </w:rPr>
      </w:pPr>
    </w:p>
    <w:p w14:paraId="097EB870" w14:textId="54B875CB" w:rsidR="00822FFE" w:rsidRPr="00B73ED7" w:rsidRDefault="00822FFE" w:rsidP="00424A41">
      <w:pPr>
        <w:pStyle w:val="Nagwek1"/>
        <w:rPr>
          <w:lang w:eastAsia="pl-PL"/>
        </w:rPr>
      </w:pPr>
      <w:bookmarkStart w:id="20" w:name="_Toc196550773"/>
      <w:r w:rsidRPr="0071126F">
        <w:t>Rozdział</w:t>
      </w:r>
      <w:r w:rsidR="00A90543" w:rsidRPr="0071126F">
        <w:rPr>
          <w:lang w:eastAsia="pl-PL"/>
        </w:rPr>
        <w:t xml:space="preserve"> X</w:t>
      </w:r>
      <w:r w:rsidRPr="0071126F">
        <w:rPr>
          <w:lang w:eastAsia="pl-PL"/>
        </w:rPr>
        <w:t>II</w:t>
      </w:r>
      <w:r w:rsidR="00E87377" w:rsidRPr="0071126F">
        <w:rPr>
          <w:lang w:eastAsia="pl-PL"/>
        </w:rPr>
        <w:t>I</w:t>
      </w:r>
      <w:r w:rsidRPr="0071126F">
        <w:rPr>
          <w:lang w:eastAsia="pl-PL"/>
        </w:rPr>
        <w:t xml:space="preserve"> </w:t>
      </w:r>
      <w:r w:rsidRPr="0071126F">
        <w:t>–</w:t>
      </w:r>
      <w:r w:rsidRPr="0071126F">
        <w:rPr>
          <w:lang w:eastAsia="pl-PL"/>
        </w:rPr>
        <w:t xml:space="preserve"> Informacje o formalnościach, jakie powinny zostać dopełnione po wyborze oferty w celu zawarcia umowy zakupowej</w:t>
      </w:r>
      <w:bookmarkEnd w:id="20"/>
    </w:p>
    <w:p w14:paraId="5D764540" w14:textId="6DE0300D" w:rsidR="00822FFE" w:rsidRPr="0071126F" w:rsidRDefault="00822FFE" w:rsidP="00424A41">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71126F">
        <w:rPr>
          <w:rFonts w:ascii="Arial" w:hAnsi="Arial" w:cs="Arial"/>
          <w:sz w:val="22"/>
          <w:szCs w:val="22"/>
          <w:lang w:eastAsia="pl-PL"/>
        </w:rPr>
        <w:t xml:space="preserve">Zamawiający zawrze umowę zakupową </w:t>
      </w:r>
      <w:r w:rsidRPr="0071126F">
        <w:rPr>
          <w:rFonts w:ascii="Arial" w:hAnsi="Arial" w:cs="Arial"/>
          <w:sz w:val="22"/>
          <w:szCs w:val="22"/>
        </w:rPr>
        <w:t xml:space="preserve">nie później niż przed upływem terminu związania ofertą. Umowa zakupowa może zostać zawarta po upływie terminu związania ofertą, </w:t>
      </w:r>
      <w:r w:rsidR="00B73ED7" w:rsidRPr="00A21431">
        <w:rPr>
          <w:rFonts w:ascii="Arial" w:hAnsi="Arial" w:cs="Arial"/>
          <w:sz w:val="22"/>
          <w:szCs w:val="22"/>
        </w:rPr>
        <w:t>jeżeli</w:t>
      </w:r>
      <w:r w:rsidR="00B73ED7">
        <w:rPr>
          <w:rFonts w:ascii="Arial" w:hAnsi="Arial" w:cs="Arial"/>
          <w:sz w:val="22"/>
          <w:szCs w:val="22"/>
        </w:rPr>
        <w:t xml:space="preserve"> </w:t>
      </w:r>
      <w:r w:rsidR="00B73ED7" w:rsidRPr="00A21431">
        <w:rPr>
          <w:rFonts w:ascii="Arial" w:hAnsi="Arial" w:cs="Arial"/>
          <w:sz w:val="22"/>
          <w:szCs w:val="22"/>
        </w:rPr>
        <w:t>Wykonawca wyrazi zgodę na zawarcie umowy na warunkach określonych w złożonej ofercie</w:t>
      </w:r>
      <w:r w:rsidRPr="0071126F">
        <w:rPr>
          <w:rFonts w:ascii="Arial" w:hAnsi="Arial" w:cs="Arial"/>
          <w:sz w:val="22"/>
          <w:szCs w:val="22"/>
        </w:rPr>
        <w:t>.</w:t>
      </w:r>
    </w:p>
    <w:p w14:paraId="1D4B9AAB" w14:textId="77777777" w:rsidR="00822FFE" w:rsidRPr="0071126F" w:rsidRDefault="00822FFE" w:rsidP="00424A41">
      <w:pPr>
        <w:numPr>
          <w:ilvl w:val="1"/>
          <w:numId w:val="13"/>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71126F">
        <w:rPr>
          <w:rFonts w:ascii="Arial" w:hAnsi="Arial" w:cs="Arial"/>
          <w:sz w:val="22"/>
          <w:szCs w:val="22"/>
        </w:rPr>
        <w:t>Umowa zakupowa zawarta zostanie w terminie nie krótszym niż 4 dni kalendarzowe od dnia przekazania zawiadomienia o wyborze najkorzystniejszej oferty. Zasada ta nie ma zastosowania w przypadku wpływu tylko jednej oferty.</w:t>
      </w:r>
    </w:p>
    <w:p w14:paraId="7879539B" w14:textId="77777777" w:rsidR="005355E6" w:rsidRPr="0071126F" w:rsidRDefault="005355E6" w:rsidP="00424A41">
      <w:pPr>
        <w:numPr>
          <w:ilvl w:val="1"/>
          <w:numId w:val="13"/>
        </w:numPr>
        <w:tabs>
          <w:tab w:val="left" w:pos="284"/>
        </w:tabs>
        <w:autoSpaceDE w:val="0"/>
        <w:autoSpaceDN w:val="0"/>
        <w:adjustRightInd w:val="0"/>
        <w:spacing w:line="360" w:lineRule="auto"/>
        <w:ind w:left="284" w:hanging="284"/>
        <w:jc w:val="left"/>
        <w:rPr>
          <w:rFonts w:ascii="Arial" w:hAnsi="Arial" w:cs="Arial"/>
          <w:sz w:val="22"/>
          <w:szCs w:val="22"/>
          <w:lang w:eastAsia="pl-PL"/>
        </w:rPr>
      </w:pPr>
      <w:r w:rsidRPr="0071126F">
        <w:rPr>
          <w:rFonts w:ascii="Arial" w:hAnsi="Arial" w:cs="Arial"/>
          <w:sz w:val="22"/>
          <w:szCs w:val="22"/>
          <w:lang w:eastAsia="pl-PL"/>
        </w:rPr>
        <w:t xml:space="preserve">Przed zawarciem umowy Wykonawca winien wnieść zabezpieczenie należytego wykonania umowy na zasadach </w:t>
      </w:r>
      <w:r w:rsidR="000C1349" w:rsidRPr="0071126F">
        <w:rPr>
          <w:rFonts w:ascii="Arial" w:hAnsi="Arial" w:cs="Arial"/>
          <w:sz w:val="22"/>
          <w:szCs w:val="22"/>
          <w:lang w:eastAsia="pl-PL"/>
        </w:rPr>
        <w:t xml:space="preserve">określonych w </w:t>
      </w:r>
      <w:proofErr w:type="spellStart"/>
      <w:r w:rsidR="000C1349" w:rsidRPr="0071126F">
        <w:rPr>
          <w:rFonts w:ascii="Arial" w:hAnsi="Arial" w:cs="Arial"/>
          <w:sz w:val="22"/>
          <w:szCs w:val="22"/>
          <w:lang w:eastAsia="pl-PL"/>
        </w:rPr>
        <w:t>roz</w:t>
      </w:r>
      <w:proofErr w:type="spellEnd"/>
      <w:r w:rsidR="000C1349" w:rsidRPr="0071126F">
        <w:rPr>
          <w:rFonts w:ascii="Arial" w:hAnsi="Arial" w:cs="Arial"/>
          <w:sz w:val="22"/>
          <w:szCs w:val="22"/>
          <w:lang w:eastAsia="pl-PL"/>
        </w:rPr>
        <w:t>. XIV S</w:t>
      </w:r>
      <w:r w:rsidRPr="0071126F">
        <w:rPr>
          <w:rFonts w:ascii="Arial" w:hAnsi="Arial" w:cs="Arial"/>
          <w:sz w:val="22"/>
          <w:szCs w:val="22"/>
          <w:lang w:eastAsia="pl-PL"/>
        </w:rPr>
        <w:t>WZ.</w:t>
      </w:r>
    </w:p>
    <w:p w14:paraId="61895811" w14:textId="77777777" w:rsidR="00822FFE" w:rsidRPr="0071126F" w:rsidRDefault="00822FFE" w:rsidP="00424A41">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71126F">
        <w:rPr>
          <w:rFonts w:ascii="Arial" w:hAnsi="Arial" w:cs="Arial"/>
          <w:sz w:val="22"/>
          <w:szCs w:val="22"/>
          <w:lang w:eastAsia="pl-PL"/>
        </w:rPr>
        <w:t xml:space="preserve">Jeżeli Wykonawca, którego oferta została wybrana, uchyla się od zawarcia umowy </w:t>
      </w:r>
      <w:r w:rsidR="004171DA" w:rsidRPr="0071126F">
        <w:rPr>
          <w:rFonts w:ascii="Arial" w:hAnsi="Arial" w:cs="Arial"/>
          <w:sz w:val="22"/>
          <w:szCs w:val="22"/>
          <w:lang w:eastAsia="pl-PL"/>
        </w:rPr>
        <w:t>zakupowej</w:t>
      </w:r>
      <w:r w:rsidR="005355E6" w:rsidRPr="0071126F">
        <w:rPr>
          <w:rFonts w:ascii="Arial" w:hAnsi="Arial" w:cs="Arial"/>
          <w:sz w:val="22"/>
          <w:szCs w:val="22"/>
          <w:lang w:eastAsia="pl-PL"/>
        </w:rPr>
        <w:t xml:space="preserve"> lub nie wnosi wymaganego zabezpieczenia należytego wykonania umowy</w:t>
      </w:r>
      <w:r w:rsidRPr="0071126F">
        <w:rPr>
          <w:rFonts w:ascii="Arial" w:hAnsi="Arial" w:cs="Arial"/>
          <w:sz w:val="22"/>
          <w:szCs w:val="22"/>
          <w:lang w:eastAsia="pl-PL"/>
        </w:rPr>
        <w:t>, Zamawiający może wybrać ofertę najkorzystniejszą spośród pozostałych ofert bez przeprowadzania ich ponownego badania i oceny, chyba że zac</w:t>
      </w:r>
      <w:r w:rsidR="00206ADA" w:rsidRPr="0071126F">
        <w:rPr>
          <w:rFonts w:ascii="Arial" w:hAnsi="Arial" w:cs="Arial"/>
          <w:sz w:val="22"/>
          <w:szCs w:val="22"/>
          <w:lang w:eastAsia="pl-PL"/>
        </w:rPr>
        <w:t>hodzą przesłanki unieważnienia P</w:t>
      </w:r>
      <w:r w:rsidRPr="0071126F">
        <w:rPr>
          <w:rFonts w:ascii="Arial" w:hAnsi="Arial" w:cs="Arial"/>
          <w:sz w:val="22"/>
          <w:szCs w:val="22"/>
          <w:lang w:eastAsia="pl-PL"/>
        </w:rPr>
        <w:t>ostępowania zakupowego, o których mowa w</w:t>
      </w:r>
      <w:r w:rsidR="00CE2A60" w:rsidRPr="0071126F">
        <w:rPr>
          <w:rFonts w:ascii="Arial" w:hAnsi="Arial" w:cs="Arial"/>
          <w:sz w:val="22"/>
          <w:szCs w:val="22"/>
          <w:lang w:eastAsia="pl-PL"/>
        </w:rPr>
        <w:t> </w:t>
      </w:r>
      <w:r w:rsidRPr="0071126F">
        <w:rPr>
          <w:rFonts w:ascii="Arial" w:hAnsi="Arial" w:cs="Arial"/>
          <w:sz w:val="22"/>
          <w:szCs w:val="22"/>
          <w:lang w:eastAsia="pl-PL"/>
        </w:rPr>
        <w:t>§32</w:t>
      </w:r>
      <w:r w:rsidR="00CE2A60" w:rsidRPr="0071126F">
        <w:rPr>
          <w:rFonts w:ascii="Arial" w:hAnsi="Arial" w:cs="Arial"/>
          <w:sz w:val="22"/>
          <w:szCs w:val="22"/>
          <w:lang w:eastAsia="pl-PL"/>
        </w:rPr>
        <w:t> </w:t>
      </w:r>
      <w:r w:rsidRPr="0071126F">
        <w:rPr>
          <w:rFonts w:ascii="Arial" w:hAnsi="Arial" w:cs="Arial"/>
          <w:sz w:val="22"/>
          <w:szCs w:val="22"/>
          <w:lang w:eastAsia="pl-PL"/>
        </w:rPr>
        <w:t>Regulaminu.</w:t>
      </w:r>
    </w:p>
    <w:p w14:paraId="6D0480A1" w14:textId="77777777" w:rsidR="00822FFE" w:rsidRPr="0071126F" w:rsidRDefault="00822FFE" w:rsidP="00424A41">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sz w:val="22"/>
          <w:szCs w:val="22"/>
          <w:lang w:eastAsia="pl-PL"/>
        </w:rPr>
      </w:pPr>
      <w:r w:rsidRPr="0071126F">
        <w:rPr>
          <w:rFonts w:ascii="Arial" w:hAnsi="Arial" w:cs="Arial"/>
          <w:sz w:val="22"/>
          <w:szCs w:val="22"/>
          <w:lang w:eastAsia="pl-PL"/>
        </w:rPr>
        <w:t xml:space="preserve">Wykonawcy wspólnie ubiegający się o udzielenie Zamówienia, których oferta zostanie uznana za najkorzystniejszą, przed zawarciem umowy </w:t>
      </w:r>
      <w:r w:rsidR="00206ADA" w:rsidRPr="0071126F">
        <w:rPr>
          <w:rFonts w:ascii="Arial" w:hAnsi="Arial" w:cs="Arial"/>
          <w:sz w:val="22"/>
          <w:szCs w:val="22"/>
          <w:lang w:eastAsia="pl-PL"/>
        </w:rPr>
        <w:t>zakupowej</w:t>
      </w:r>
      <w:r w:rsidRPr="0071126F">
        <w:rPr>
          <w:rFonts w:ascii="Arial" w:hAnsi="Arial" w:cs="Arial"/>
          <w:sz w:val="22"/>
          <w:szCs w:val="22"/>
          <w:lang w:eastAsia="pl-PL"/>
        </w:rPr>
        <w:t xml:space="preserve"> zobowiązani są przedstawić Zamawiającemu umowę, o której mowa w §8 ust. 3 Regulaminu.</w:t>
      </w:r>
    </w:p>
    <w:p w14:paraId="60C79560" w14:textId="77777777" w:rsidR="00822FFE" w:rsidRPr="0071126F" w:rsidRDefault="00822FFE" w:rsidP="00424A41">
      <w:pPr>
        <w:numPr>
          <w:ilvl w:val="1"/>
          <w:numId w:val="13"/>
        </w:numPr>
        <w:tabs>
          <w:tab w:val="clear" w:pos="720"/>
          <w:tab w:val="left" w:pos="284"/>
        </w:tabs>
        <w:suppressAutoHyphens w:val="0"/>
        <w:autoSpaceDE w:val="0"/>
        <w:autoSpaceDN w:val="0"/>
        <w:adjustRightInd w:val="0"/>
        <w:spacing w:line="360" w:lineRule="auto"/>
        <w:ind w:left="284" w:hanging="284"/>
        <w:jc w:val="left"/>
        <w:rPr>
          <w:rFonts w:ascii="Arial" w:hAnsi="Arial" w:cs="Arial"/>
          <w:b/>
          <w:bCs/>
          <w:sz w:val="22"/>
          <w:szCs w:val="22"/>
          <w:lang w:eastAsia="pl-PL"/>
        </w:rPr>
      </w:pPr>
      <w:r w:rsidRPr="0071126F">
        <w:rPr>
          <w:rFonts w:ascii="Arial" w:hAnsi="Arial" w:cs="Arial"/>
          <w:sz w:val="22"/>
          <w:szCs w:val="22"/>
          <w:lang w:eastAsia="pl-PL"/>
        </w:rPr>
        <w:t>Przed podpisaniem umowy Wykonawca zobowiązany jest dostarczyć Zamawiającemu:</w:t>
      </w:r>
    </w:p>
    <w:p w14:paraId="63BA6B80" w14:textId="77777777" w:rsidR="00822FFE" w:rsidRPr="0071126F" w:rsidRDefault="00822FFE" w:rsidP="00424A41">
      <w:pPr>
        <w:numPr>
          <w:ilvl w:val="1"/>
          <w:numId w:val="16"/>
        </w:numPr>
        <w:tabs>
          <w:tab w:val="num" w:pos="709"/>
        </w:tabs>
        <w:suppressAutoHyphens w:val="0"/>
        <w:spacing w:line="360" w:lineRule="auto"/>
        <w:ind w:left="709" w:hanging="283"/>
        <w:jc w:val="left"/>
        <w:rPr>
          <w:rFonts w:ascii="Arial" w:hAnsi="Arial" w:cs="Arial"/>
          <w:i/>
          <w:sz w:val="22"/>
          <w:szCs w:val="22"/>
          <w:lang w:eastAsia="pl-PL"/>
        </w:rPr>
      </w:pPr>
      <w:r w:rsidRPr="0071126F">
        <w:rPr>
          <w:rFonts w:ascii="Arial" w:hAnsi="Arial" w:cs="Arial"/>
          <w:sz w:val="22"/>
          <w:szCs w:val="22"/>
          <w:lang w:eastAsia="pl-PL"/>
        </w:rPr>
        <w:t xml:space="preserve">odpis z KRS lub </w:t>
      </w:r>
      <w:r w:rsidR="00FD6728" w:rsidRPr="0071126F">
        <w:rPr>
          <w:rFonts w:ascii="Arial" w:hAnsi="Arial" w:cs="Arial"/>
          <w:sz w:val="22"/>
          <w:szCs w:val="22"/>
          <w:lang w:eastAsia="pl-PL"/>
        </w:rPr>
        <w:t xml:space="preserve">wypis z ewidencji działalności gospodarczej </w:t>
      </w:r>
      <w:r w:rsidRPr="0071126F">
        <w:rPr>
          <w:rFonts w:ascii="Arial" w:hAnsi="Arial" w:cs="Arial"/>
          <w:sz w:val="22"/>
          <w:szCs w:val="22"/>
          <w:lang w:eastAsia="pl-PL"/>
        </w:rPr>
        <w:t>(jeżeli dane w nim zawarte uległy zmianie po dacie składania ofert)</w:t>
      </w:r>
      <w:r w:rsidR="00E87377" w:rsidRPr="0071126F">
        <w:rPr>
          <w:rFonts w:ascii="Arial" w:hAnsi="Arial" w:cs="Arial"/>
          <w:sz w:val="22"/>
          <w:szCs w:val="22"/>
          <w:lang w:eastAsia="pl-PL"/>
        </w:rPr>
        <w:t>.</w:t>
      </w:r>
    </w:p>
    <w:p w14:paraId="01BAEF5C" w14:textId="77777777" w:rsidR="005355E6" w:rsidRPr="0071126F" w:rsidRDefault="005355E6" w:rsidP="00424A41">
      <w:pPr>
        <w:numPr>
          <w:ilvl w:val="1"/>
          <w:numId w:val="16"/>
        </w:numPr>
        <w:tabs>
          <w:tab w:val="num" w:pos="709"/>
        </w:tabs>
        <w:suppressAutoHyphens w:val="0"/>
        <w:spacing w:line="360" w:lineRule="auto"/>
        <w:ind w:left="709" w:hanging="283"/>
        <w:jc w:val="left"/>
        <w:rPr>
          <w:rFonts w:ascii="Arial" w:hAnsi="Arial" w:cs="Arial"/>
          <w:sz w:val="22"/>
          <w:szCs w:val="22"/>
          <w:lang w:eastAsia="pl-PL"/>
        </w:rPr>
      </w:pPr>
      <w:r w:rsidRPr="0071126F">
        <w:rPr>
          <w:rFonts w:ascii="Arial" w:hAnsi="Arial" w:cs="Arial"/>
          <w:sz w:val="22"/>
          <w:szCs w:val="22"/>
          <w:lang w:eastAsia="pl-PL"/>
        </w:rPr>
        <w:t>dokument wniesienia zabezpieczenia należytego wykonania umowy w oryginale.</w:t>
      </w:r>
    </w:p>
    <w:p w14:paraId="7B7D5870" w14:textId="77777777" w:rsidR="00E87377" w:rsidRPr="0071126F" w:rsidRDefault="00E87377" w:rsidP="00424A41">
      <w:pPr>
        <w:tabs>
          <w:tab w:val="left" w:pos="284"/>
        </w:tabs>
        <w:autoSpaceDN w:val="0"/>
        <w:adjustRightInd w:val="0"/>
        <w:spacing w:line="360" w:lineRule="auto"/>
        <w:ind w:left="0"/>
        <w:contextualSpacing/>
        <w:jc w:val="left"/>
        <w:rPr>
          <w:rFonts w:ascii="Arial" w:hAnsi="Arial" w:cs="Arial"/>
          <w:b/>
          <w:bCs/>
          <w:sz w:val="22"/>
          <w:szCs w:val="22"/>
          <w:lang w:eastAsia="pl-PL"/>
        </w:rPr>
      </w:pPr>
    </w:p>
    <w:p w14:paraId="052A5514" w14:textId="412D73B1" w:rsidR="00E87377" w:rsidRPr="003744DC" w:rsidRDefault="00E87377" w:rsidP="00424A41">
      <w:pPr>
        <w:pStyle w:val="Nagwek1"/>
      </w:pPr>
      <w:bookmarkStart w:id="21" w:name="_Toc23759423"/>
      <w:bookmarkStart w:id="22" w:name="_Toc196550774"/>
      <w:r w:rsidRPr="0071126F">
        <w:t>Rozdział XIV – Wymagania dotyczące zabezpieczenia należytego wykonania umowy</w:t>
      </w:r>
      <w:bookmarkEnd w:id="21"/>
      <w:bookmarkEnd w:id="22"/>
    </w:p>
    <w:p w14:paraId="440E8A60" w14:textId="63C7C27D" w:rsidR="00AF0805" w:rsidRPr="0071126F" w:rsidRDefault="00AF0805" w:rsidP="00424A41">
      <w:pPr>
        <w:numPr>
          <w:ilvl w:val="0"/>
          <w:numId w:val="19"/>
        </w:numPr>
        <w:suppressAutoHyphens w:val="0"/>
        <w:spacing w:line="360" w:lineRule="auto"/>
        <w:ind w:left="284" w:hanging="284"/>
        <w:jc w:val="left"/>
        <w:rPr>
          <w:rFonts w:ascii="Arial" w:hAnsi="Arial" w:cs="Arial"/>
          <w:sz w:val="22"/>
          <w:szCs w:val="22"/>
          <w:lang w:eastAsia="pl-PL"/>
        </w:rPr>
      </w:pPr>
      <w:r w:rsidRPr="0071126F">
        <w:rPr>
          <w:rFonts w:ascii="Arial" w:hAnsi="Arial" w:cs="Arial"/>
          <w:sz w:val="22"/>
          <w:szCs w:val="22"/>
          <w:lang w:eastAsia="pl-PL"/>
        </w:rPr>
        <w:t xml:space="preserve">Wybrany Wykonawca zobowiązany jest przed podpisaniem umowy wnieść zabezpieczenie należytego wykonania umowy w wysokości </w:t>
      </w:r>
      <w:r w:rsidR="00FD6728" w:rsidRPr="0071126F">
        <w:rPr>
          <w:rFonts w:ascii="Arial" w:hAnsi="Arial" w:cs="Arial"/>
          <w:sz w:val="22"/>
          <w:szCs w:val="22"/>
          <w:lang w:eastAsia="pl-PL"/>
        </w:rPr>
        <w:t>1</w:t>
      </w:r>
      <w:r w:rsidRPr="0071126F">
        <w:rPr>
          <w:rFonts w:ascii="Arial" w:hAnsi="Arial" w:cs="Arial"/>
          <w:sz w:val="22"/>
          <w:szCs w:val="22"/>
          <w:lang w:eastAsia="pl-PL"/>
        </w:rPr>
        <w:t xml:space="preserve">% </w:t>
      </w:r>
      <w:r w:rsidR="003744DC" w:rsidRPr="003744DC">
        <w:rPr>
          <w:rFonts w:ascii="Arial" w:hAnsi="Arial" w:cs="Arial"/>
          <w:sz w:val="22"/>
          <w:szCs w:val="22"/>
          <w:lang w:eastAsia="pl-PL"/>
        </w:rPr>
        <w:t>Ceny całkowitej podanej w ofercie</w:t>
      </w:r>
      <w:r w:rsidRPr="0071126F">
        <w:rPr>
          <w:rFonts w:ascii="Arial" w:hAnsi="Arial" w:cs="Arial"/>
          <w:sz w:val="22"/>
          <w:szCs w:val="22"/>
          <w:lang w:eastAsia="pl-PL"/>
        </w:rPr>
        <w:t>, w formie przewidzianej w §</w:t>
      </w:r>
      <w:r w:rsidR="004207CD" w:rsidRPr="0071126F">
        <w:rPr>
          <w:rFonts w:ascii="Arial" w:hAnsi="Arial" w:cs="Arial"/>
          <w:sz w:val="22"/>
          <w:szCs w:val="22"/>
          <w:lang w:eastAsia="pl-PL"/>
        </w:rPr>
        <w:t xml:space="preserve"> </w:t>
      </w:r>
      <w:r w:rsidRPr="0071126F">
        <w:rPr>
          <w:rFonts w:ascii="Arial" w:hAnsi="Arial" w:cs="Arial"/>
          <w:sz w:val="22"/>
          <w:szCs w:val="22"/>
          <w:lang w:eastAsia="pl-PL"/>
        </w:rPr>
        <w:t xml:space="preserve">35 ust. </w:t>
      </w:r>
      <w:r w:rsidR="00FD6728" w:rsidRPr="0071126F">
        <w:rPr>
          <w:rFonts w:ascii="Arial" w:hAnsi="Arial" w:cs="Arial"/>
          <w:sz w:val="22"/>
          <w:szCs w:val="22"/>
          <w:lang w:eastAsia="pl-PL"/>
        </w:rPr>
        <w:t>6</w:t>
      </w:r>
      <w:r w:rsidRPr="0071126F">
        <w:rPr>
          <w:rFonts w:ascii="Arial" w:hAnsi="Arial" w:cs="Arial"/>
          <w:sz w:val="22"/>
          <w:szCs w:val="22"/>
          <w:lang w:eastAsia="pl-PL"/>
        </w:rPr>
        <w:t xml:space="preserve"> Regulaminu. </w:t>
      </w:r>
    </w:p>
    <w:p w14:paraId="7CDF61DC" w14:textId="77777777" w:rsidR="00AF0805" w:rsidRPr="0071126F" w:rsidRDefault="00AF0805" w:rsidP="00424A41">
      <w:pPr>
        <w:numPr>
          <w:ilvl w:val="0"/>
          <w:numId w:val="19"/>
        </w:numPr>
        <w:suppressAutoHyphens w:val="0"/>
        <w:spacing w:line="360" w:lineRule="auto"/>
        <w:ind w:left="284" w:hanging="284"/>
        <w:jc w:val="left"/>
        <w:rPr>
          <w:rFonts w:ascii="Arial" w:hAnsi="Arial" w:cs="Arial"/>
          <w:sz w:val="22"/>
          <w:szCs w:val="22"/>
          <w:lang w:eastAsia="pl-PL"/>
        </w:rPr>
      </w:pPr>
      <w:r w:rsidRPr="0071126F">
        <w:rPr>
          <w:rFonts w:ascii="Arial" w:hAnsi="Arial" w:cs="Arial"/>
          <w:sz w:val="22"/>
          <w:szCs w:val="22"/>
          <w:lang w:eastAsia="pl-PL"/>
        </w:rPr>
        <w:t>W przypadku wnoszenia przez Wykonawcę zabezpieczenia należytego wykonania umowy w formie gwarancji, gwarancja ma być, co najmniej gwarancją bezwarunkową, nieodwoł</w:t>
      </w:r>
      <w:r w:rsidR="00206ADA" w:rsidRPr="0071126F">
        <w:rPr>
          <w:rFonts w:ascii="Arial" w:hAnsi="Arial" w:cs="Arial"/>
          <w:sz w:val="22"/>
          <w:szCs w:val="22"/>
          <w:lang w:eastAsia="pl-PL"/>
        </w:rPr>
        <w:t>alną, płatną na pierwsze</w:t>
      </w:r>
      <w:r w:rsidRPr="0071126F">
        <w:rPr>
          <w:rFonts w:ascii="Arial" w:hAnsi="Arial" w:cs="Arial"/>
          <w:sz w:val="22"/>
          <w:szCs w:val="22"/>
          <w:lang w:eastAsia="pl-PL"/>
        </w:rPr>
        <w:t xml:space="preserve"> żądanie Zamawiającego</w:t>
      </w:r>
      <w:r w:rsidR="00206ADA" w:rsidRPr="0071126F">
        <w:rPr>
          <w:rFonts w:ascii="Arial" w:hAnsi="Arial" w:cs="Arial"/>
          <w:sz w:val="22"/>
          <w:szCs w:val="22"/>
          <w:lang w:eastAsia="pl-PL"/>
        </w:rPr>
        <w:t>,</w:t>
      </w:r>
      <w:r w:rsidRPr="0071126F">
        <w:rPr>
          <w:rFonts w:ascii="Arial" w:hAnsi="Arial" w:cs="Arial"/>
          <w:sz w:val="22"/>
          <w:szCs w:val="22"/>
          <w:lang w:eastAsia="pl-PL"/>
        </w:rPr>
        <w:t xml:space="preserve"> </w:t>
      </w:r>
      <w:r w:rsidR="00206ADA" w:rsidRPr="0071126F">
        <w:rPr>
          <w:rFonts w:ascii="Arial" w:hAnsi="Arial" w:cs="Arial"/>
          <w:sz w:val="22"/>
          <w:szCs w:val="22"/>
          <w:lang w:eastAsia="pl-PL"/>
        </w:rPr>
        <w:t xml:space="preserve">dokonane w formie pisemnej lub oświadczenia woli złożonego w postaci elektronicznej opatrzonego kwalifikowanym podpisem elektronicznym, do której zastosowanie będzie miało prawo polskie. W treści gwarancji nie mogą być wymienione jakiekolwiek warunki i dokumenty uzasadniające </w:t>
      </w:r>
      <w:r w:rsidR="00206ADA" w:rsidRPr="0071126F">
        <w:rPr>
          <w:rFonts w:ascii="Arial" w:hAnsi="Arial" w:cs="Arial"/>
          <w:sz w:val="22"/>
          <w:szCs w:val="22"/>
          <w:lang w:eastAsia="pl-PL"/>
        </w:rPr>
        <w:lastRenderedPageBreak/>
        <w:t>roszczenie</w:t>
      </w:r>
      <w:r w:rsidRPr="0071126F">
        <w:rPr>
          <w:rFonts w:ascii="Arial" w:hAnsi="Arial" w:cs="Arial"/>
          <w:sz w:val="22"/>
          <w:szCs w:val="22"/>
          <w:lang w:eastAsia="pl-PL"/>
        </w:rPr>
        <w:t>. Treść gwarancji powinna być zasadniczo zgodna z</w:t>
      </w:r>
      <w:r w:rsidR="00206ADA" w:rsidRPr="0071126F">
        <w:rPr>
          <w:rFonts w:ascii="Arial" w:hAnsi="Arial" w:cs="Arial"/>
          <w:sz w:val="22"/>
          <w:szCs w:val="22"/>
          <w:lang w:eastAsia="pl-PL"/>
        </w:rPr>
        <w:t>e</w:t>
      </w:r>
      <w:r w:rsidRPr="0071126F">
        <w:rPr>
          <w:rFonts w:ascii="Arial" w:hAnsi="Arial" w:cs="Arial"/>
          <w:sz w:val="22"/>
          <w:szCs w:val="22"/>
          <w:lang w:eastAsia="pl-PL"/>
        </w:rPr>
        <w:t> </w:t>
      </w:r>
      <w:r w:rsidR="00206ADA" w:rsidRPr="0071126F">
        <w:rPr>
          <w:rFonts w:ascii="Arial" w:hAnsi="Arial" w:cs="Arial"/>
          <w:sz w:val="22"/>
          <w:szCs w:val="22"/>
          <w:lang w:eastAsia="pl-PL"/>
        </w:rPr>
        <w:t xml:space="preserve">wzorem stanowiącym </w:t>
      </w:r>
      <w:r w:rsidR="00D86D52" w:rsidRPr="0071126F">
        <w:rPr>
          <w:rFonts w:ascii="Arial" w:hAnsi="Arial" w:cs="Arial"/>
          <w:sz w:val="22"/>
          <w:szCs w:val="22"/>
          <w:lang w:eastAsia="pl-PL"/>
        </w:rPr>
        <w:t xml:space="preserve">Załącznik nr </w:t>
      </w:r>
      <w:r w:rsidR="00FD6728" w:rsidRPr="0071126F">
        <w:rPr>
          <w:rFonts w:ascii="Arial" w:hAnsi="Arial" w:cs="Arial"/>
          <w:sz w:val="22"/>
          <w:szCs w:val="22"/>
          <w:lang w:eastAsia="pl-PL"/>
        </w:rPr>
        <w:t>6</w:t>
      </w:r>
      <w:r w:rsidRPr="0071126F">
        <w:rPr>
          <w:rFonts w:ascii="Arial" w:hAnsi="Arial" w:cs="Arial"/>
          <w:sz w:val="22"/>
          <w:szCs w:val="22"/>
          <w:lang w:eastAsia="pl-PL"/>
        </w:rPr>
        <w:t xml:space="preserve"> </w:t>
      </w:r>
      <w:r w:rsidR="000C1349" w:rsidRPr="0071126F">
        <w:rPr>
          <w:rFonts w:ascii="Arial" w:hAnsi="Arial" w:cs="Arial"/>
          <w:sz w:val="22"/>
          <w:szCs w:val="22"/>
          <w:lang w:eastAsia="pl-PL"/>
        </w:rPr>
        <w:t>do S</w:t>
      </w:r>
      <w:r w:rsidRPr="0071126F">
        <w:rPr>
          <w:rFonts w:ascii="Arial" w:hAnsi="Arial" w:cs="Arial"/>
          <w:sz w:val="22"/>
          <w:szCs w:val="22"/>
          <w:lang w:eastAsia="pl-PL"/>
        </w:rPr>
        <w:t>WZ. Przed złożeniem gwarancji Wykonawca uzyska od Zamawiając</w:t>
      </w:r>
      <w:r w:rsidR="00206ADA" w:rsidRPr="0071126F">
        <w:rPr>
          <w:rFonts w:ascii="Arial" w:hAnsi="Arial" w:cs="Arial"/>
          <w:sz w:val="22"/>
          <w:szCs w:val="22"/>
          <w:lang w:eastAsia="pl-PL"/>
        </w:rPr>
        <w:t>ego akceptację jej treści.</w:t>
      </w:r>
    </w:p>
    <w:p w14:paraId="20BA1EB9" w14:textId="77777777" w:rsidR="00AF0805" w:rsidRPr="0071126F" w:rsidRDefault="00AF0805" w:rsidP="00424A41">
      <w:pPr>
        <w:numPr>
          <w:ilvl w:val="0"/>
          <w:numId w:val="19"/>
        </w:numPr>
        <w:suppressAutoHyphens w:val="0"/>
        <w:spacing w:line="360" w:lineRule="auto"/>
        <w:ind w:left="284" w:hanging="284"/>
        <w:jc w:val="left"/>
        <w:rPr>
          <w:rFonts w:ascii="Arial" w:hAnsi="Arial" w:cs="Arial"/>
          <w:sz w:val="22"/>
          <w:szCs w:val="22"/>
          <w:lang w:eastAsia="pl-PL"/>
        </w:rPr>
      </w:pPr>
      <w:r w:rsidRPr="0071126F">
        <w:rPr>
          <w:rFonts w:ascii="Arial" w:hAnsi="Arial" w:cs="Arial"/>
          <w:sz w:val="22"/>
          <w:szCs w:val="22"/>
          <w:lang w:eastAsia="pl-PL"/>
        </w:rPr>
        <w:t>Gwarancja wystawiona przez bank lub zakład ubezpieczeń nienadzorowanych przez Komisję Nadzoru Finansowego (</w:t>
      </w:r>
      <w:r w:rsidR="00206ADA" w:rsidRPr="0071126F">
        <w:rPr>
          <w:rFonts w:ascii="Arial" w:hAnsi="Arial" w:cs="Arial"/>
          <w:sz w:val="22"/>
          <w:szCs w:val="22"/>
          <w:lang w:eastAsia="pl-PL"/>
        </w:rPr>
        <w:t xml:space="preserve">dalej: </w:t>
      </w:r>
      <w:r w:rsidRPr="0071126F">
        <w:rPr>
          <w:rFonts w:ascii="Arial" w:hAnsi="Arial" w:cs="Arial"/>
          <w:sz w:val="22"/>
          <w:szCs w:val="22"/>
          <w:lang w:eastAsia="pl-PL"/>
        </w:rPr>
        <w:t>„</w:t>
      </w:r>
      <w:r w:rsidRPr="0071126F">
        <w:rPr>
          <w:rFonts w:ascii="Arial" w:hAnsi="Arial" w:cs="Arial"/>
          <w:b/>
          <w:sz w:val="22"/>
          <w:szCs w:val="22"/>
          <w:lang w:eastAsia="pl-PL"/>
        </w:rPr>
        <w:t>KNF</w:t>
      </w:r>
      <w:r w:rsidRPr="0071126F">
        <w:rPr>
          <w:rFonts w:ascii="Arial" w:hAnsi="Arial" w:cs="Arial"/>
          <w:sz w:val="22"/>
          <w:szCs w:val="22"/>
          <w:lang w:eastAsia="pl-PL"/>
        </w:rPr>
        <w:t xml:space="preserve">”) albo wystawiona przez zagraniczną instytucję kredytową lub ubezpieczeniową nienotyfikowaną w KNF wymaga uzyskania </w:t>
      </w:r>
      <w:proofErr w:type="spellStart"/>
      <w:r w:rsidRPr="0071126F">
        <w:rPr>
          <w:rFonts w:ascii="Arial" w:hAnsi="Arial" w:cs="Arial"/>
          <w:sz w:val="22"/>
          <w:szCs w:val="22"/>
          <w:lang w:eastAsia="pl-PL"/>
        </w:rPr>
        <w:t>regwarancji</w:t>
      </w:r>
      <w:proofErr w:type="spellEnd"/>
      <w:r w:rsidRPr="0071126F">
        <w:rPr>
          <w:rFonts w:ascii="Arial" w:hAnsi="Arial" w:cs="Arial"/>
          <w:sz w:val="22"/>
          <w:szCs w:val="22"/>
          <w:lang w:eastAsia="pl-PL"/>
        </w:rPr>
        <w:t xml:space="preserve"> od podmiotu nadzorowanego przez KNF lub od zagranicznej instytucji kredytowej lub ubezpieczeniowej notyfikowanej w KNF (zakładka podmioty sektora bankowego oraz podmioty rynku ubezpieczeniowego na stronie KNF </w:t>
      </w:r>
      <w:hyperlink r:id="rId19" w:history="1">
        <w:r w:rsidRPr="0071126F">
          <w:rPr>
            <w:rStyle w:val="Hipercze"/>
            <w:rFonts w:ascii="Arial" w:hAnsi="Arial" w:cs="Arial"/>
            <w:sz w:val="22"/>
            <w:szCs w:val="22"/>
            <w:lang w:eastAsia="pl-PL"/>
          </w:rPr>
          <w:t>https://www.knf.gov.pl</w:t>
        </w:r>
      </w:hyperlink>
      <w:r w:rsidRPr="0071126F">
        <w:rPr>
          <w:rFonts w:ascii="Arial" w:hAnsi="Arial" w:cs="Arial"/>
          <w:sz w:val="22"/>
          <w:szCs w:val="22"/>
          <w:lang w:eastAsia="pl-PL"/>
        </w:rPr>
        <w:t>). Gwarancja nie może być wystawiona przez banki lub zakłady ubezpieczeń objęte postępowaniem naprawczym, restrukturyzacyjnym, upadłościowym lub likwidacyjnym.</w:t>
      </w:r>
    </w:p>
    <w:p w14:paraId="1F3964F8" w14:textId="77777777" w:rsidR="00624158" w:rsidRPr="0071126F" w:rsidRDefault="00624158" w:rsidP="00424A41">
      <w:pPr>
        <w:pStyle w:val="Akapitzlist"/>
        <w:numPr>
          <w:ilvl w:val="1"/>
          <w:numId w:val="60"/>
        </w:numPr>
        <w:spacing w:line="360" w:lineRule="auto"/>
        <w:ind w:left="709"/>
        <w:rPr>
          <w:rFonts w:ascii="Arial" w:hAnsi="Arial" w:cs="Arial"/>
          <w:sz w:val="22"/>
          <w:szCs w:val="22"/>
          <w:lang w:eastAsia="pl-PL"/>
        </w:rPr>
      </w:pPr>
      <w:r w:rsidRPr="0071126F">
        <w:rPr>
          <w:rFonts w:ascii="Arial" w:hAnsi="Arial" w:cs="Arial"/>
          <w:sz w:val="22"/>
          <w:szCs w:val="22"/>
          <w:lang w:eastAsia="pl-PL"/>
        </w:rPr>
        <w:t>Gwarancja powinna być wystawiona przez bank lub zakład ubezpieczeń, którego działalność jest prowadzona w sposób prawidłowy, ostrożny oraz stabilny. Pochodzące z obszaru Federacji Rosyjskiej i Republiki Białorusi ww. instytucje, PKP Polskie Linie Kolejowe S.A. traktuje jako istotną wątpliwość, co do tego, że działalność tych podmiotów spełnia ww. wymóg. W konsekwencji PKP Polskie Linie Kolejowe S.A. uznaje, że w postępowaniach o udzielenie zamówienia publicznego, wystawienie gwarancji bankowej lub ubezpieczeniowej należytego wykonania umowy przez bank lub zakład ubezpieczeń pochodzący z ww. obszaru, nie stanowi zabezpieczenia należytego wykonania umowy.</w:t>
      </w:r>
    </w:p>
    <w:p w14:paraId="77E335B0" w14:textId="77777777" w:rsidR="00AF0805" w:rsidRPr="0071126F" w:rsidRDefault="00AF0805" w:rsidP="00424A41">
      <w:pPr>
        <w:numPr>
          <w:ilvl w:val="0"/>
          <w:numId w:val="19"/>
        </w:numPr>
        <w:suppressAutoHyphens w:val="0"/>
        <w:spacing w:line="360" w:lineRule="auto"/>
        <w:ind w:left="284" w:hanging="284"/>
        <w:jc w:val="left"/>
        <w:rPr>
          <w:rFonts w:ascii="Arial" w:hAnsi="Arial" w:cs="Arial"/>
          <w:noProof/>
          <w:sz w:val="22"/>
          <w:szCs w:val="22"/>
          <w:lang w:eastAsia="pl-PL"/>
        </w:rPr>
      </w:pPr>
      <w:r w:rsidRPr="0071126F">
        <w:rPr>
          <w:rFonts w:ascii="Arial" w:hAnsi="Arial" w:cs="Arial"/>
          <w:sz w:val="22"/>
          <w:szCs w:val="22"/>
          <w:lang w:eastAsia="pl-PL"/>
        </w:rPr>
        <w:t>Gwarancje i poręczenia muszą zawierać (oprócz elementów właściwych dla każdej formy, określonych przepisami prawa) nazwę i adres Zamawiającego i oznaczenie (numer i nazwa) umowy.</w:t>
      </w:r>
    </w:p>
    <w:p w14:paraId="628F9899" w14:textId="77777777" w:rsidR="00AF0805" w:rsidRPr="0071126F" w:rsidRDefault="00AF0805" w:rsidP="00424A41">
      <w:pPr>
        <w:numPr>
          <w:ilvl w:val="0"/>
          <w:numId w:val="19"/>
        </w:numPr>
        <w:suppressAutoHyphens w:val="0"/>
        <w:spacing w:line="360" w:lineRule="auto"/>
        <w:ind w:left="284" w:hanging="284"/>
        <w:jc w:val="left"/>
        <w:rPr>
          <w:rFonts w:ascii="Arial" w:hAnsi="Arial" w:cs="Arial"/>
          <w:sz w:val="22"/>
          <w:szCs w:val="22"/>
        </w:rPr>
      </w:pPr>
      <w:r w:rsidRPr="0071126F">
        <w:rPr>
          <w:rFonts w:ascii="Arial" w:hAnsi="Arial" w:cs="Arial"/>
          <w:sz w:val="22"/>
          <w:szCs w:val="22"/>
        </w:rPr>
        <w:t>Zabezpieczenie należytego wykonania umowy wnoszone w pieniądzu należy przelać na następujący rachunek Zamawiającego:</w:t>
      </w:r>
    </w:p>
    <w:p w14:paraId="39DE0292" w14:textId="77777777" w:rsidR="00AF0805" w:rsidRPr="0071126F" w:rsidRDefault="00AF0805" w:rsidP="00424A41">
      <w:pPr>
        <w:spacing w:line="360" w:lineRule="auto"/>
        <w:ind w:left="567" w:hanging="283"/>
        <w:jc w:val="left"/>
        <w:rPr>
          <w:rFonts w:ascii="Arial" w:hAnsi="Arial" w:cs="Arial"/>
          <w:sz w:val="22"/>
          <w:szCs w:val="22"/>
        </w:rPr>
      </w:pPr>
      <w:r w:rsidRPr="008D2E69">
        <w:rPr>
          <w:rFonts w:ascii="Arial" w:hAnsi="Arial" w:cs="Arial"/>
          <w:sz w:val="22"/>
          <w:szCs w:val="22"/>
        </w:rPr>
        <w:t>PKO BP S.A. 11 1020 1026 0000 1102 0287 4600</w:t>
      </w:r>
    </w:p>
    <w:p w14:paraId="15155E7A" w14:textId="77777777" w:rsidR="00CA43C9" w:rsidRPr="0071126F" w:rsidRDefault="00CA43C9" w:rsidP="00424A41">
      <w:pPr>
        <w:spacing w:line="360" w:lineRule="auto"/>
        <w:ind w:left="567" w:hanging="283"/>
        <w:jc w:val="left"/>
        <w:rPr>
          <w:rFonts w:ascii="Arial" w:hAnsi="Arial" w:cs="Arial"/>
          <w:i/>
          <w:sz w:val="22"/>
          <w:szCs w:val="22"/>
        </w:rPr>
      </w:pPr>
      <w:r w:rsidRPr="0071126F">
        <w:rPr>
          <w:rFonts w:ascii="Arial" w:hAnsi="Arial" w:cs="Arial"/>
          <w:sz w:val="22"/>
          <w:szCs w:val="22"/>
        </w:rPr>
        <w:t>SWIFT:</w:t>
      </w:r>
      <w:r w:rsidRPr="0071126F">
        <w:rPr>
          <w:rFonts w:ascii="Arial" w:hAnsi="Arial" w:cs="Arial"/>
          <w:i/>
          <w:sz w:val="22"/>
          <w:szCs w:val="22"/>
        </w:rPr>
        <w:t xml:space="preserve"> BPKOPLPW</w:t>
      </w:r>
    </w:p>
    <w:p w14:paraId="6FD63413" w14:textId="77777777" w:rsidR="00AF0805" w:rsidRPr="0071126F" w:rsidRDefault="00AF0805" w:rsidP="00424A41">
      <w:pPr>
        <w:spacing w:line="360" w:lineRule="auto"/>
        <w:ind w:left="284"/>
        <w:jc w:val="left"/>
        <w:rPr>
          <w:rFonts w:ascii="Arial" w:hAnsi="Arial" w:cs="Arial"/>
          <w:sz w:val="22"/>
          <w:szCs w:val="22"/>
        </w:rPr>
      </w:pPr>
      <w:r w:rsidRPr="0071126F">
        <w:rPr>
          <w:rFonts w:ascii="Arial" w:hAnsi="Arial" w:cs="Arial"/>
          <w:sz w:val="22"/>
          <w:szCs w:val="22"/>
        </w:rPr>
        <w:t>Za termin wniesienia zabezpieczenia uznaje się termin zaksięgowania na rachunku Zamawiającego. Na przelewie należy podać następującą treść: „Zabezpieczenie należytego wykonania umowy (wpisać właściwy numer umowy)”.</w:t>
      </w:r>
    </w:p>
    <w:p w14:paraId="0798C13B" w14:textId="77777777" w:rsidR="00AF0805" w:rsidRPr="0071126F" w:rsidRDefault="00AF0805" w:rsidP="00424A41">
      <w:pPr>
        <w:numPr>
          <w:ilvl w:val="0"/>
          <w:numId w:val="19"/>
        </w:numPr>
        <w:suppressAutoHyphens w:val="0"/>
        <w:spacing w:line="360" w:lineRule="auto"/>
        <w:ind w:left="284" w:hanging="284"/>
        <w:jc w:val="left"/>
        <w:rPr>
          <w:rFonts w:ascii="Arial" w:hAnsi="Arial" w:cs="Arial"/>
          <w:sz w:val="22"/>
          <w:szCs w:val="22"/>
          <w:lang w:eastAsia="pl-PL"/>
        </w:rPr>
      </w:pPr>
      <w:r w:rsidRPr="0071126F">
        <w:rPr>
          <w:rFonts w:ascii="Arial" w:hAnsi="Arial" w:cs="Arial"/>
          <w:sz w:val="22"/>
          <w:szCs w:val="22"/>
          <w:lang w:eastAsia="pl-PL"/>
        </w:rPr>
        <w:t xml:space="preserve">Jeżeli zabezpieczenie wniesiono w pieniądzu, Zamawiający </w:t>
      </w:r>
      <w:r w:rsidR="00206ADA" w:rsidRPr="0071126F">
        <w:rPr>
          <w:rFonts w:ascii="Arial" w:hAnsi="Arial" w:cs="Arial"/>
          <w:sz w:val="22"/>
          <w:szCs w:val="22"/>
          <w:lang w:eastAsia="pl-PL"/>
        </w:rPr>
        <w:t>przechowuje je na</w:t>
      </w:r>
      <w:r w:rsidRPr="0071126F">
        <w:rPr>
          <w:rFonts w:ascii="Arial" w:hAnsi="Arial" w:cs="Arial"/>
          <w:sz w:val="22"/>
          <w:szCs w:val="22"/>
          <w:lang w:eastAsia="pl-PL"/>
        </w:rPr>
        <w:t xml:space="preserve"> rachunku bankowym. Zamawiający zwraca zabezpieczenie wniesione w pieniądzu z odsetkami wynikającymi z umowy rachunku bankowego, na którym było ono przechowane, pomniejszone o koszt prowadzenia tego rachunku oraz prowizji bankowej za przelew pieniędzy na rachunek bankowy Wykonawcy.</w:t>
      </w:r>
    </w:p>
    <w:p w14:paraId="0A399F85" w14:textId="77777777" w:rsidR="00AF0805" w:rsidRPr="0071126F" w:rsidRDefault="00AF0805" w:rsidP="00424A41">
      <w:pPr>
        <w:numPr>
          <w:ilvl w:val="0"/>
          <w:numId w:val="19"/>
        </w:numPr>
        <w:suppressAutoHyphens w:val="0"/>
        <w:spacing w:line="360" w:lineRule="auto"/>
        <w:ind w:left="284" w:hanging="284"/>
        <w:jc w:val="left"/>
        <w:rPr>
          <w:rFonts w:ascii="Arial" w:hAnsi="Arial" w:cs="Arial"/>
          <w:sz w:val="22"/>
          <w:szCs w:val="22"/>
          <w:lang w:eastAsia="pl-PL"/>
        </w:rPr>
      </w:pPr>
      <w:r w:rsidRPr="0071126F">
        <w:rPr>
          <w:rFonts w:ascii="Arial" w:hAnsi="Arial" w:cs="Arial"/>
          <w:sz w:val="22"/>
          <w:szCs w:val="22"/>
          <w:lang w:eastAsia="pl-PL"/>
        </w:rPr>
        <w:lastRenderedPageBreak/>
        <w:t>W przypadku oferty wspólnej dopuszcza się podział zabezpieczenia należytego wykonania umowy pomiędzy Wykonawców składających ofertę, przy czym suma jego wszystkich części nie może być niższa od wymienionej w ust. 1.</w:t>
      </w:r>
    </w:p>
    <w:p w14:paraId="5FA975CD" w14:textId="77777777" w:rsidR="00AF0805" w:rsidRPr="0071126F" w:rsidRDefault="00AF0805" w:rsidP="00424A41">
      <w:pPr>
        <w:numPr>
          <w:ilvl w:val="0"/>
          <w:numId w:val="19"/>
        </w:numPr>
        <w:suppressAutoHyphens w:val="0"/>
        <w:spacing w:line="360" w:lineRule="auto"/>
        <w:ind w:left="284" w:hanging="426"/>
        <w:jc w:val="left"/>
        <w:rPr>
          <w:rFonts w:ascii="Arial" w:hAnsi="Arial" w:cs="Arial"/>
          <w:sz w:val="22"/>
          <w:szCs w:val="22"/>
          <w:lang w:eastAsia="pl-PL"/>
        </w:rPr>
      </w:pPr>
      <w:r w:rsidRPr="0071126F">
        <w:rPr>
          <w:rFonts w:ascii="Arial" w:hAnsi="Arial" w:cs="Arial"/>
          <w:sz w:val="22"/>
          <w:szCs w:val="22"/>
          <w:lang w:eastAsia="pl-PL"/>
        </w:rPr>
        <w:t>W przypadku wniesienia zabezpieczenia należytego wykonania umowy w każdej dopuszczalnej przez Zamawiającego formie innej niż pieniądz, Wykonawca jest zobowiązany do dostarczenia bezpośrednio do Zamawiającego (osobie wyznaczonej do kontaktów dla</w:t>
      </w:r>
      <w:r w:rsidR="004207CD" w:rsidRPr="0071126F">
        <w:rPr>
          <w:rFonts w:ascii="Arial" w:hAnsi="Arial" w:cs="Arial"/>
          <w:sz w:val="22"/>
          <w:szCs w:val="22"/>
          <w:lang w:eastAsia="pl-PL"/>
        </w:rPr>
        <w:t xml:space="preserve"> przedmiotowego Zamówienia)</w:t>
      </w:r>
      <w:r w:rsidRPr="0071126F">
        <w:rPr>
          <w:rFonts w:ascii="Arial" w:hAnsi="Arial" w:cs="Arial"/>
          <w:sz w:val="22"/>
          <w:szCs w:val="22"/>
          <w:lang w:eastAsia="pl-PL"/>
        </w:rPr>
        <w:t xml:space="preserve"> </w:t>
      </w:r>
      <w:r w:rsidR="00F16829" w:rsidRPr="0071126F">
        <w:rPr>
          <w:rFonts w:ascii="Arial" w:hAnsi="Arial" w:cs="Arial"/>
          <w:sz w:val="22"/>
          <w:szCs w:val="22"/>
          <w:lang w:eastAsia="pl-PL"/>
        </w:rPr>
        <w:t xml:space="preserve">albo </w:t>
      </w:r>
      <w:r w:rsidRPr="0071126F">
        <w:rPr>
          <w:rFonts w:ascii="Arial" w:hAnsi="Arial" w:cs="Arial"/>
          <w:sz w:val="22"/>
          <w:szCs w:val="22"/>
          <w:lang w:eastAsia="pl-PL"/>
        </w:rPr>
        <w:t>oryginału dokumentu zabezpieczenia należytego wykonania umowy w wysokości żądanej przez Zamawiającego, wraz z dokumentami potwierdzającymi uprawnienia osób do reprezentowania wystawcy zabezpieczenia (np. pełnomocnictwo, KRS)</w:t>
      </w:r>
      <w:r w:rsidR="004207CD" w:rsidRPr="0071126F">
        <w:rPr>
          <w:rFonts w:ascii="Arial" w:hAnsi="Arial" w:cs="Arial"/>
          <w:sz w:val="22"/>
          <w:szCs w:val="22"/>
          <w:lang w:eastAsia="pl-PL"/>
        </w:rPr>
        <w:t>,</w:t>
      </w:r>
      <w:r w:rsidRPr="0071126F">
        <w:rPr>
          <w:rFonts w:ascii="Arial" w:hAnsi="Arial" w:cs="Arial"/>
          <w:sz w:val="22"/>
          <w:szCs w:val="22"/>
          <w:lang w:eastAsia="pl-PL"/>
        </w:rPr>
        <w:t xml:space="preserve"> albo dokumentu zabezpieczenia należytego wykonania umowy w wysokości żądanej przez Zamawiającego w formie elektronicznej podpisanego podpisami kwalifikowanymi, w rozumieniu ustawy z dnia 5 września 2016 r. o usługach zaufania oraz identyfikacji elektronicznej</w:t>
      </w:r>
      <w:r w:rsidR="004207CD" w:rsidRPr="0071126F">
        <w:rPr>
          <w:rFonts w:ascii="Arial" w:hAnsi="Arial" w:cs="Arial"/>
          <w:sz w:val="22"/>
          <w:szCs w:val="22"/>
          <w:lang w:eastAsia="pl-PL"/>
        </w:rPr>
        <w:t>,</w:t>
      </w:r>
      <w:r w:rsidRPr="0071126F">
        <w:rPr>
          <w:rFonts w:ascii="Arial" w:hAnsi="Arial" w:cs="Arial"/>
          <w:sz w:val="22"/>
          <w:szCs w:val="22"/>
          <w:lang w:eastAsia="pl-PL"/>
        </w:rPr>
        <w:t xml:space="preserve"> wraz z dokumentami potwierdzającymi uprawnienia osób do reprezentowania wystawcy zabezpiec</w:t>
      </w:r>
      <w:r w:rsidR="00F16829" w:rsidRPr="0071126F">
        <w:rPr>
          <w:rFonts w:ascii="Arial" w:hAnsi="Arial" w:cs="Arial"/>
          <w:sz w:val="22"/>
          <w:szCs w:val="22"/>
          <w:lang w:eastAsia="pl-PL"/>
        </w:rPr>
        <w:t>zenia (np. pełnomocnictwo, KRS)</w:t>
      </w:r>
      <w:r w:rsidRPr="0071126F">
        <w:rPr>
          <w:rFonts w:ascii="Arial" w:hAnsi="Arial" w:cs="Arial"/>
          <w:sz w:val="22"/>
          <w:szCs w:val="22"/>
        </w:rPr>
        <w:t>.</w:t>
      </w:r>
    </w:p>
    <w:p w14:paraId="1D24A661" w14:textId="3CFA33B1" w:rsidR="004C08C5" w:rsidRPr="00AC577C" w:rsidRDefault="00AF0805" w:rsidP="00424A41">
      <w:pPr>
        <w:numPr>
          <w:ilvl w:val="0"/>
          <w:numId w:val="19"/>
        </w:numPr>
        <w:suppressAutoHyphens w:val="0"/>
        <w:spacing w:line="360" w:lineRule="auto"/>
        <w:ind w:left="284" w:hanging="426"/>
        <w:jc w:val="left"/>
        <w:rPr>
          <w:rFonts w:ascii="Arial" w:hAnsi="Arial" w:cs="Arial"/>
          <w:strike/>
          <w:sz w:val="22"/>
          <w:szCs w:val="22"/>
        </w:rPr>
      </w:pPr>
      <w:r w:rsidRPr="0071126F">
        <w:rPr>
          <w:rFonts w:ascii="Arial" w:hAnsi="Arial" w:cs="Arial"/>
          <w:sz w:val="22"/>
          <w:szCs w:val="22"/>
        </w:rPr>
        <w:t>Zabez</w:t>
      </w:r>
      <w:r w:rsidR="00F16829" w:rsidRPr="0071126F">
        <w:rPr>
          <w:rFonts w:ascii="Arial" w:hAnsi="Arial" w:cs="Arial"/>
          <w:sz w:val="22"/>
          <w:szCs w:val="22"/>
        </w:rPr>
        <w:t>pieczenie należytego wykonania u</w:t>
      </w:r>
      <w:r w:rsidRPr="0071126F">
        <w:rPr>
          <w:rFonts w:ascii="Arial" w:hAnsi="Arial" w:cs="Arial"/>
          <w:sz w:val="22"/>
          <w:szCs w:val="22"/>
        </w:rPr>
        <w:t xml:space="preserve">mowy będzie obowiązywało w okresie o 30 dni dłuższym od dnia </w:t>
      </w:r>
      <w:r w:rsidR="00F16829" w:rsidRPr="0071126F">
        <w:rPr>
          <w:rFonts w:ascii="Arial" w:hAnsi="Arial" w:cs="Arial"/>
          <w:sz w:val="22"/>
          <w:szCs w:val="22"/>
        </w:rPr>
        <w:t xml:space="preserve">wykonania Zamówienia i uznania przez Zamawiającego za należycie </w:t>
      </w:r>
      <w:r w:rsidR="00D86D52" w:rsidRPr="0071126F">
        <w:rPr>
          <w:rFonts w:ascii="Arial" w:hAnsi="Arial" w:cs="Arial"/>
          <w:sz w:val="22"/>
          <w:szCs w:val="22"/>
        </w:rPr>
        <w:t>wykonane</w:t>
      </w:r>
      <w:r w:rsidR="008D2E69">
        <w:rPr>
          <w:rFonts w:ascii="Arial" w:hAnsi="Arial" w:cs="Arial"/>
          <w:sz w:val="22"/>
          <w:szCs w:val="22"/>
        </w:rPr>
        <w:t>.</w:t>
      </w:r>
    </w:p>
    <w:p w14:paraId="03191411" w14:textId="4CFCBE64" w:rsidR="00AF0805" w:rsidRPr="008D2E69" w:rsidRDefault="004C08C5" w:rsidP="00424A41">
      <w:pPr>
        <w:numPr>
          <w:ilvl w:val="0"/>
          <w:numId w:val="19"/>
        </w:numPr>
        <w:suppressAutoHyphens w:val="0"/>
        <w:spacing w:line="360" w:lineRule="auto"/>
        <w:ind w:left="284" w:hanging="426"/>
        <w:jc w:val="left"/>
        <w:rPr>
          <w:rFonts w:ascii="Arial" w:hAnsi="Arial" w:cs="Arial"/>
          <w:sz w:val="22"/>
          <w:szCs w:val="22"/>
          <w:lang w:eastAsia="pl-PL"/>
        </w:rPr>
      </w:pPr>
      <w:r w:rsidRPr="008D2E69">
        <w:rPr>
          <w:rFonts w:ascii="Arial" w:hAnsi="Arial" w:cs="Arial"/>
          <w:sz w:val="22"/>
          <w:szCs w:val="22"/>
        </w:rPr>
        <w:t>Zapisy dotyczące zwrotu zabezpieczenia należytego wykonania umowy zostały zawarte w Warunkach Umowy</w:t>
      </w:r>
      <w:r w:rsidR="00D86D52" w:rsidRPr="008D2E69">
        <w:rPr>
          <w:rFonts w:ascii="Arial" w:hAnsi="Arial" w:cs="Arial"/>
          <w:sz w:val="22"/>
          <w:szCs w:val="22"/>
        </w:rPr>
        <w:t>.</w:t>
      </w:r>
    </w:p>
    <w:p w14:paraId="74237470" w14:textId="77777777" w:rsidR="00E87377" w:rsidRPr="0071126F" w:rsidRDefault="00E87377" w:rsidP="00424A41">
      <w:pPr>
        <w:suppressAutoHyphens w:val="0"/>
        <w:spacing w:line="360" w:lineRule="auto"/>
        <w:jc w:val="left"/>
        <w:rPr>
          <w:rFonts w:ascii="Arial" w:hAnsi="Arial" w:cs="Arial"/>
          <w:sz w:val="22"/>
          <w:szCs w:val="22"/>
          <w:lang w:eastAsia="pl-PL"/>
        </w:rPr>
      </w:pPr>
    </w:p>
    <w:p w14:paraId="48AC5531" w14:textId="4A6B9862" w:rsidR="00900672" w:rsidRPr="004C08C5" w:rsidRDefault="00B564BE" w:rsidP="00424A41">
      <w:pPr>
        <w:pStyle w:val="Nagwek1"/>
      </w:pPr>
      <w:bookmarkStart w:id="23" w:name="_Toc196550775"/>
      <w:r w:rsidRPr="0071126F">
        <w:t xml:space="preserve">Rozdział </w:t>
      </w:r>
      <w:r w:rsidR="00900672" w:rsidRPr="0071126F">
        <w:t>X</w:t>
      </w:r>
      <w:r w:rsidR="00E87377" w:rsidRPr="0071126F">
        <w:t>V</w:t>
      </w:r>
      <w:r w:rsidR="003E10F6" w:rsidRPr="0071126F">
        <w:t xml:space="preserve"> –</w:t>
      </w:r>
      <w:r w:rsidR="00900672" w:rsidRPr="0071126F">
        <w:t xml:space="preserve"> Po</w:t>
      </w:r>
      <w:r w:rsidR="009D772A" w:rsidRPr="0071126F">
        <w:t>uczenie o środkach odwoławczych</w:t>
      </w:r>
      <w:bookmarkEnd w:id="23"/>
    </w:p>
    <w:p w14:paraId="164D2500" w14:textId="77777777" w:rsidR="00900672" w:rsidRPr="0071126F" w:rsidRDefault="00102BA4" w:rsidP="00424A41">
      <w:pPr>
        <w:numPr>
          <w:ilvl w:val="0"/>
          <w:numId w:val="8"/>
        </w:numPr>
        <w:tabs>
          <w:tab w:val="clear" w:pos="360"/>
          <w:tab w:val="left" w:pos="284"/>
        </w:tabs>
        <w:spacing w:line="360" w:lineRule="auto"/>
        <w:ind w:left="284" w:hanging="284"/>
        <w:jc w:val="left"/>
        <w:rPr>
          <w:rFonts w:ascii="Arial" w:hAnsi="Arial" w:cs="Arial"/>
          <w:sz w:val="22"/>
          <w:szCs w:val="22"/>
        </w:rPr>
      </w:pPr>
      <w:r w:rsidRPr="0071126F">
        <w:rPr>
          <w:rFonts w:ascii="Arial" w:hAnsi="Arial" w:cs="Arial"/>
          <w:sz w:val="22"/>
          <w:szCs w:val="22"/>
        </w:rPr>
        <w:t>W przypadku naruszenia przez Zamawiającego postanowień Regulaminu</w:t>
      </w:r>
      <w:r w:rsidR="00832FD6" w:rsidRPr="0071126F">
        <w:rPr>
          <w:rFonts w:ascii="Arial" w:hAnsi="Arial" w:cs="Arial"/>
          <w:sz w:val="22"/>
          <w:szCs w:val="22"/>
        </w:rPr>
        <w:t xml:space="preserve"> </w:t>
      </w:r>
      <w:r w:rsidRPr="0071126F">
        <w:rPr>
          <w:rFonts w:ascii="Arial" w:hAnsi="Arial" w:cs="Arial"/>
          <w:sz w:val="22"/>
          <w:szCs w:val="22"/>
        </w:rPr>
        <w:t xml:space="preserve">lub </w:t>
      </w:r>
      <w:r w:rsidR="000C1349" w:rsidRPr="0071126F">
        <w:rPr>
          <w:rFonts w:ascii="Arial" w:hAnsi="Arial" w:cs="Arial"/>
          <w:sz w:val="22"/>
          <w:szCs w:val="22"/>
        </w:rPr>
        <w:t>S</w:t>
      </w:r>
      <w:r w:rsidR="00C25CF4" w:rsidRPr="0071126F">
        <w:rPr>
          <w:rFonts w:ascii="Arial" w:hAnsi="Arial" w:cs="Arial"/>
          <w:sz w:val="22"/>
          <w:szCs w:val="22"/>
        </w:rPr>
        <w:t>WZ</w:t>
      </w:r>
      <w:r w:rsidRPr="0071126F">
        <w:rPr>
          <w:rFonts w:ascii="Arial" w:hAnsi="Arial" w:cs="Arial"/>
          <w:sz w:val="22"/>
          <w:szCs w:val="22"/>
        </w:rPr>
        <w:t>, mających lu</w:t>
      </w:r>
      <w:r w:rsidR="00A235B4" w:rsidRPr="0071126F">
        <w:rPr>
          <w:rFonts w:ascii="Arial" w:hAnsi="Arial" w:cs="Arial"/>
          <w:sz w:val="22"/>
          <w:szCs w:val="22"/>
        </w:rPr>
        <w:t>b mogących mieć wpływ na wynik P</w:t>
      </w:r>
      <w:r w:rsidRPr="0071126F">
        <w:rPr>
          <w:rFonts w:ascii="Arial" w:hAnsi="Arial" w:cs="Arial"/>
          <w:sz w:val="22"/>
          <w:szCs w:val="22"/>
        </w:rPr>
        <w:t>ostępowania zakupowego, Wykonawcy</w:t>
      </w:r>
      <w:r w:rsidR="00741CCF" w:rsidRPr="0071126F">
        <w:rPr>
          <w:rFonts w:ascii="Arial" w:hAnsi="Arial" w:cs="Arial"/>
          <w:sz w:val="22"/>
          <w:szCs w:val="22"/>
        </w:rPr>
        <w:t>,</w:t>
      </w:r>
      <w:r w:rsidRPr="0071126F">
        <w:rPr>
          <w:rFonts w:ascii="Arial" w:hAnsi="Arial" w:cs="Arial"/>
          <w:sz w:val="22"/>
          <w:szCs w:val="22"/>
        </w:rPr>
        <w:t xml:space="preserve"> </w:t>
      </w:r>
      <w:r w:rsidR="00832FD6" w:rsidRPr="0071126F">
        <w:rPr>
          <w:rFonts w:ascii="Arial" w:hAnsi="Arial" w:cs="Arial"/>
          <w:sz w:val="22"/>
          <w:szCs w:val="22"/>
        </w:rPr>
        <w:t>j</w:t>
      </w:r>
      <w:r w:rsidR="00C25CF4" w:rsidRPr="0071126F">
        <w:rPr>
          <w:rFonts w:ascii="Arial" w:hAnsi="Arial" w:cs="Arial"/>
          <w:sz w:val="22"/>
          <w:szCs w:val="22"/>
        </w:rPr>
        <w:t>eżeli ma lub miał interes w uzyskaniu Zamówienia</w:t>
      </w:r>
      <w:r w:rsidR="00741CCF" w:rsidRPr="0071126F">
        <w:rPr>
          <w:rFonts w:ascii="Arial" w:hAnsi="Arial" w:cs="Arial"/>
          <w:sz w:val="22"/>
          <w:szCs w:val="22"/>
        </w:rPr>
        <w:t>,</w:t>
      </w:r>
      <w:r w:rsidR="0006516D" w:rsidRPr="0071126F">
        <w:rPr>
          <w:rFonts w:ascii="Arial" w:hAnsi="Arial" w:cs="Arial"/>
          <w:sz w:val="22"/>
          <w:szCs w:val="22"/>
        </w:rPr>
        <w:t xml:space="preserve"> </w:t>
      </w:r>
      <w:r w:rsidRPr="0071126F">
        <w:rPr>
          <w:rFonts w:ascii="Arial" w:hAnsi="Arial" w:cs="Arial"/>
          <w:sz w:val="22"/>
          <w:szCs w:val="22"/>
        </w:rPr>
        <w:t>przysługuje prawo do wniesienia skargi do Kierownika Zamawiającego</w:t>
      </w:r>
      <w:r w:rsidR="00CA43C9" w:rsidRPr="0071126F">
        <w:rPr>
          <w:rFonts w:ascii="Arial" w:hAnsi="Arial" w:cs="Arial"/>
          <w:sz w:val="22"/>
          <w:szCs w:val="22"/>
        </w:rPr>
        <w:t>.</w:t>
      </w:r>
    </w:p>
    <w:p w14:paraId="28912F91" w14:textId="77777777" w:rsidR="00C25CF4" w:rsidRPr="0071126F" w:rsidRDefault="00102BA4" w:rsidP="00424A41">
      <w:pPr>
        <w:numPr>
          <w:ilvl w:val="0"/>
          <w:numId w:val="8"/>
        </w:numPr>
        <w:tabs>
          <w:tab w:val="clear" w:pos="360"/>
          <w:tab w:val="left" w:pos="142"/>
        </w:tabs>
        <w:suppressAutoHyphens w:val="0"/>
        <w:spacing w:line="360" w:lineRule="auto"/>
        <w:ind w:left="284" w:hanging="284"/>
        <w:jc w:val="left"/>
        <w:rPr>
          <w:rFonts w:ascii="Arial" w:hAnsi="Arial" w:cs="Arial"/>
          <w:sz w:val="22"/>
          <w:szCs w:val="22"/>
        </w:rPr>
      </w:pPr>
      <w:r w:rsidRPr="0071126F">
        <w:rPr>
          <w:rFonts w:ascii="Arial" w:hAnsi="Arial" w:cs="Arial"/>
          <w:sz w:val="22"/>
          <w:szCs w:val="22"/>
        </w:rPr>
        <w:t xml:space="preserve">Wniesienie skargi jest dopuszczalne </w:t>
      </w:r>
      <w:r w:rsidR="00C25CF4" w:rsidRPr="0071126F">
        <w:rPr>
          <w:rFonts w:ascii="Arial" w:hAnsi="Arial" w:cs="Arial"/>
          <w:sz w:val="22"/>
          <w:szCs w:val="22"/>
        </w:rPr>
        <w:t xml:space="preserve">na czynność ogłoszenia o </w:t>
      </w:r>
      <w:r w:rsidR="00E03C52" w:rsidRPr="0071126F">
        <w:rPr>
          <w:rFonts w:ascii="Arial" w:hAnsi="Arial" w:cs="Arial"/>
          <w:sz w:val="22"/>
          <w:szCs w:val="22"/>
        </w:rPr>
        <w:t>Z</w:t>
      </w:r>
      <w:r w:rsidR="00C25CF4" w:rsidRPr="0071126F">
        <w:rPr>
          <w:rFonts w:ascii="Arial" w:hAnsi="Arial" w:cs="Arial"/>
          <w:sz w:val="22"/>
          <w:szCs w:val="22"/>
        </w:rPr>
        <w:t xml:space="preserve">amówieniu, zaproszenia do składania ofert, wyboru najkorzystniejszej oferty oraz odrzucenia oferty. </w:t>
      </w:r>
    </w:p>
    <w:p w14:paraId="64DA9ADA" w14:textId="77777777" w:rsidR="008A3228" w:rsidRPr="0071126F" w:rsidRDefault="008A3228" w:rsidP="00424A41">
      <w:pPr>
        <w:numPr>
          <w:ilvl w:val="0"/>
          <w:numId w:val="8"/>
        </w:numPr>
        <w:tabs>
          <w:tab w:val="clear" w:pos="360"/>
          <w:tab w:val="left" w:pos="284"/>
        </w:tabs>
        <w:spacing w:line="360" w:lineRule="auto"/>
        <w:ind w:left="284" w:hanging="284"/>
        <w:jc w:val="left"/>
        <w:rPr>
          <w:rFonts w:ascii="Arial" w:hAnsi="Arial" w:cs="Arial"/>
          <w:sz w:val="22"/>
          <w:szCs w:val="22"/>
        </w:rPr>
      </w:pPr>
      <w:r w:rsidRPr="0071126F">
        <w:rPr>
          <w:rFonts w:ascii="Arial" w:hAnsi="Arial" w:cs="Arial"/>
          <w:sz w:val="22"/>
          <w:szCs w:val="22"/>
        </w:rPr>
        <w:t>Skarga winna wskazywać zaskarżoną czynność lub zaniechanie, zawierać zwięzłe zarzuty i</w:t>
      </w:r>
      <w:r w:rsidR="00BE1AEA" w:rsidRPr="0071126F">
        <w:rPr>
          <w:rFonts w:ascii="Arial" w:hAnsi="Arial" w:cs="Arial"/>
          <w:sz w:val="22"/>
          <w:szCs w:val="22"/>
        </w:rPr>
        <w:t> </w:t>
      </w:r>
      <w:r w:rsidRPr="0071126F">
        <w:rPr>
          <w:rFonts w:ascii="Arial" w:hAnsi="Arial" w:cs="Arial"/>
          <w:sz w:val="22"/>
          <w:szCs w:val="22"/>
        </w:rPr>
        <w:t xml:space="preserve">okoliczności faktyczne uzasadniające wniesienie skargi oraz precyzować żądanie </w:t>
      </w:r>
      <w:r w:rsidR="00735EA5" w:rsidRPr="0071126F">
        <w:rPr>
          <w:rFonts w:ascii="Arial" w:hAnsi="Arial" w:cs="Arial"/>
          <w:sz w:val="22"/>
          <w:szCs w:val="22"/>
        </w:rPr>
        <w:t>W</w:t>
      </w:r>
      <w:r w:rsidRPr="0071126F">
        <w:rPr>
          <w:rFonts w:ascii="Arial" w:hAnsi="Arial" w:cs="Arial"/>
          <w:sz w:val="22"/>
          <w:szCs w:val="22"/>
        </w:rPr>
        <w:t>ykonawcy.</w:t>
      </w:r>
    </w:p>
    <w:p w14:paraId="31737A7B" w14:textId="448A30B3" w:rsidR="008A3228" w:rsidRPr="0071126F" w:rsidRDefault="008A3228" w:rsidP="00424A41">
      <w:pPr>
        <w:numPr>
          <w:ilvl w:val="0"/>
          <w:numId w:val="8"/>
        </w:numPr>
        <w:tabs>
          <w:tab w:val="clear" w:pos="360"/>
          <w:tab w:val="left" w:pos="284"/>
        </w:tabs>
        <w:spacing w:line="360" w:lineRule="auto"/>
        <w:ind w:left="284" w:hanging="284"/>
        <w:jc w:val="left"/>
        <w:rPr>
          <w:rFonts w:ascii="Arial" w:hAnsi="Arial" w:cs="Arial"/>
          <w:sz w:val="22"/>
          <w:szCs w:val="22"/>
        </w:rPr>
      </w:pPr>
      <w:r w:rsidRPr="0071126F">
        <w:rPr>
          <w:rFonts w:ascii="Arial" w:hAnsi="Arial" w:cs="Arial"/>
          <w:sz w:val="22"/>
          <w:szCs w:val="22"/>
        </w:rPr>
        <w:t xml:space="preserve">O wniesieniu skargi oraz o jej treści </w:t>
      </w:r>
      <w:r w:rsidR="00BF2E60" w:rsidRPr="0071126F">
        <w:rPr>
          <w:rFonts w:ascii="Arial" w:hAnsi="Arial" w:cs="Arial"/>
          <w:sz w:val="22"/>
          <w:szCs w:val="22"/>
        </w:rPr>
        <w:t>Zamawiający</w:t>
      </w:r>
      <w:r w:rsidRPr="0071126F">
        <w:rPr>
          <w:rFonts w:ascii="Arial" w:hAnsi="Arial" w:cs="Arial"/>
          <w:sz w:val="22"/>
          <w:szCs w:val="22"/>
        </w:rPr>
        <w:t xml:space="preserve"> zawiadamia </w:t>
      </w:r>
      <w:r w:rsidR="00735EA5" w:rsidRPr="0071126F">
        <w:rPr>
          <w:rFonts w:ascii="Arial" w:hAnsi="Arial" w:cs="Arial"/>
          <w:sz w:val="22"/>
          <w:szCs w:val="22"/>
        </w:rPr>
        <w:t>W</w:t>
      </w:r>
      <w:r w:rsidRPr="0071126F">
        <w:rPr>
          <w:rFonts w:ascii="Arial" w:hAnsi="Arial" w:cs="Arial"/>
          <w:sz w:val="22"/>
          <w:szCs w:val="22"/>
        </w:rPr>
        <w:t>ykonawców</w:t>
      </w:r>
      <w:r w:rsidR="00A23E4C">
        <w:rPr>
          <w:rFonts w:ascii="Arial" w:hAnsi="Arial" w:cs="Arial"/>
          <w:sz w:val="22"/>
          <w:szCs w:val="22"/>
        </w:rPr>
        <w:t xml:space="preserve"> </w:t>
      </w:r>
      <w:r w:rsidRPr="0071126F">
        <w:rPr>
          <w:rFonts w:ascii="Arial" w:hAnsi="Arial" w:cs="Arial"/>
          <w:sz w:val="22"/>
          <w:szCs w:val="22"/>
        </w:rPr>
        <w:t xml:space="preserve">uczestniczących w </w:t>
      </w:r>
      <w:r w:rsidR="00A23E4C">
        <w:rPr>
          <w:rFonts w:ascii="Arial" w:hAnsi="Arial" w:cs="Arial"/>
          <w:sz w:val="22"/>
          <w:szCs w:val="22"/>
        </w:rPr>
        <w:t>P</w:t>
      </w:r>
      <w:r w:rsidRPr="0071126F">
        <w:rPr>
          <w:rFonts w:ascii="Arial" w:hAnsi="Arial" w:cs="Arial"/>
          <w:sz w:val="22"/>
          <w:szCs w:val="22"/>
        </w:rPr>
        <w:t>ostępowaniu</w:t>
      </w:r>
      <w:r w:rsidR="00102BA4" w:rsidRPr="0071126F">
        <w:rPr>
          <w:rFonts w:ascii="Arial" w:hAnsi="Arial" w:cs="Arial"/>
          <w:sz w:val="22"/>
          <w:szCs w:val="22"/>
        </w:rPr>
        <w:t xml:space="preserve"> zakupowym</w:t>
      </w:r>
      <w:r w:rsidRPr="0071126F">
        <w:rPr>
          <w:rFonts w:ascii="Arial" w:hAnsi="Arial" w:cs="Arial"/>
          <w:sz w:val="22"/>
          <w:szCs w:val="22"/>
        </w:rPr>
        <w:t>.</w:t>
      </w:r>
    </w:p>
    <w:p w14:paraId="362E9FFE" w14:textId="08A917BC" w:rsidR="008A3228" w:rsidRPr="0071126F" w:rsidRDefault="008A3228" w:rsidP="00424A41">
      <w:pPr>
        <w:numPr>
          <w:ilvl w:val="0"/>
          <w:numId w:val="8"/>
        </w:numPr>
        <w:tabs>
          <w:tab w:val="clear" w:pos="360"/>
          <w:tab w:val="left" w:pos="284"/>
        </w:tabs>
        <w:spacing w:line="360" w:lineRule="auto"/>
        <w:ind w:left="284" w:hanging="284"/>
        <w:jc w:val="left"/>
        <w:rPr>
          <w:rFonts w:ascii="Arial" w:hAnsi="Arial" w:cs="Arial"/>
          <w:sz w:val="22"/>
          <w:szCs w:val="22"/>
        </w:rPr>
      </w:pPr>
      <w:r w:rsidRPr="0071126F">
        <w:rPr>
          <w:rFonts w:ascii="Arial" w:hAnsi="Arial" w:cs="Arial"/>
          <w:sz w:val="22"/>
          <w:szCs w:val="22"/>
        </w:rPr>
        <w:t xml:space="preserve">Skargę można wnieść w ciągu </w:t>
      </w:r>
      <w:r w:rsidR="00102BA4" w:rsidRPr="0071126F">
        <w:rPr>
          <w:rFonts w:ascii="Arial" w:hAnsi="Arial" w:cs="Arial"/>
          <w:sz w:val="22"/>
          <w:szCs w:val="22"/>
        </w:rPr>
        <w:t>4</w:t>
      </w:r>
      <w:r w:rsidRPr="0071126F">
        <w:rPr>
          <w:rFonts w:ascii="Arial" w:hAnsi="Arial" w:cs="Arial"/>
          <w:sz w:val="22"/>
          <w:szCs w:val="22"/>
        </w:rPr>
        <w:t xml:space="preserve"> dni </w:t>
      </w:r>
      <w:r w:rsidR="00C25CF4" w:rsidRPr="0071126F">
        <w:rPr>
          <w:rFonts w:ascii="Arial" w:hAnsi="Arial" w:cs="Arial"/>
          <w:sz w:val="22"/>
          <w:szCs w:val="22"/>
        </w:rPr>
        <w:t xml:space="preserve">kalendarzowych </w:t>
      </w:r>
      <w:r w:rsidRPr="0071126F">
        <w:rPr>
          <w:rFonts w:ascii="Arial" w:hAnsi="Arial" w:cs="Arial"/>
          <w:sz w:val="22"/>
          <w:szCs w:val="22"/>
        </w:rPr>
        <w:t>od dnia</w:t>
      </w:r>
      <w:r w:rsidR="001D6E36" w:rsidRPr="0071126F">
        <w:rPr>
          <w:rFonts w:ascii="Arial" w:hAnsi="Arial" w:cs="Arial"/>
          <w:sz w:val="22"/>
          <w:szCs w:val="22"/>
        </w:rPr>
        <w:t xml:space="preserve"> zawiadomienia </w:t>
      </w:r>
      <w:r w:rsidRPr="0071126F">
        <w:rPr>
          <w:rFonts w:ascii="Arial" w:hAnsi="Arial" w:cs="Arial"/>
          <w:sz w:val="22"/>
          <w:szCs w:val="22"/>
        </w:rPr>
        <w:t>o</w:t>
      </w:r>
      <w:r w:rsidR="00E87377" w:rsidRPr="0071126F">
        <w:rPr>
          <w:rFonts w:ascii="Arial" w:hAnsi="Arial" w:cs="Arial"/>
          <w:sz w:val="22"/>
          <w:szCs w:val="22"/>
        </w:rPr>
        <w:t> </w:t>
      </w:r>
      <w:r w:rsidRPr="0071126F">
        <w:rPr>
          <w:rFonts w:ascii="Arial" w:hAnsi="Arial" w:cs="Arial"/>
          <w:sz w:val="22"/>
          <w:szCs w:val="22"/>
        </w:rPr>
        <w:t>okolicznościach stanowiących podstawę jej wniesienia</w:t>
      </w:r>
      <w:r w:rsidR="00A26943" w:rsidRPr="00A26943">
        <w:rPr>
          <w:rFonts w:ascii="Arial" w:hAnsi="Arial" w:cs="Arial"/>
          <w:sz w:val="22"/>
          <w:szCs w:val="22"/>
        </w:rPr>
        <w:t xml:space="preserve"> </w:t>
      </w:r>
      <w:r w:rsidR="00A26943">
        <w:rPr>
          <w:rFonts w:ascii="Arial" w:hAnsi="Arial" w:cs="Arial"/>
          <w:sz w:val="22"/>
          <w:szCs w:val="22"/>
        </w:rPr>
        <w:t>z zastrzeżeniem § 38 ust. 3 Regulaminu</w:t>
      </w:r>
      <w:r w:rsidRPr="0071126F">
        <w:rPr>
          <w:rFonts w:ascii="Arial" w:hAnsi="Arial" w:cs="Arial"/>
          <w:sz w:val="22"/>
          <w:szCs w:val="22"/>
        </w:rPr>
        <w:t xml:space="preserve">. </w:t>
      </w:r>
      <w:r w:rsidR="00BF2E60" w:rsidRPr="0071126F">
        <w:rPr>
          <w:rFonts w:ascii="Arial" w:hAnsi="Arial" w:cs="Arial"/>
          <w:sz w:val="22"/>
          <w:szCs w:val="22"/>
        </w:rPr>
        <w:t>Zamawiający</w:t>
      </w:r>
      <w:r w:rsidRPr="0071126F">
        <w:rPr>
          <w:rFonts w:ascii="Arial" w:hAnsi="Arial" w:cs="Arial"/>
          <w:sz w:val="22"/>
          <w:szCs w:val="22"/>
        </w:rPr>
        <w:t xml:space="preserve"> odrzuca skargę wniesioną po terminie.</w:t>
      </w:r>
    </w:p>
    <w:p w14:paraId="35BCAEE9" w14:textId="77777777" w:rsidR="008A3228" w:rsidRPr="0071126F" w:rsidRDefault="008A3228" w:rsidP="00424A41">
      <w:pPr>
        <w:numPr>
          <w:ilvl w:val="0"/>
          <w:numId w:val="8"/>
        </w:numPr>
        <w:tabs>
          <w:tab w:val="clear" w:pos="360"/>
          <w:tab w:val="left" w:pos="993"/>
        </w:tabs>
        <w:spacing w:line="360" w:lineRule="auto"/>
        <w:ind w:left="284" w:hanging="284"/>
        <w:jc w:val="left"/>
        <w:rPr>
          <w:rFonts w:ascii="Arial" w:hAnsi="Arial" w:cs="Arial"/>
          <w:sz w:val="22"/>
          <w:szCs w:val="22"/>
        </w:rPr>
      </w:pPr>
      <w:r w:rsidRPr="0071126F">
        <w:rPr>
          <w:rFonts w:ascii="Arial" w:hAnsi="Arial" w:cs="Arial"/>
          <w:sz w:val="22"/>
          <w:szCs w:val="22"/>
        </w:rPr>
        <w:t>Do czasu ostatecznego rozstrzygnięcia skargi zawarcie umowy jest niedopuszczalne.</w:t>
      </w:r>
    </w:p>
    <w:p w14:paraId="228F001B" w14:textId="77777777" w:rsidR="008A3228" w:rsidRPr="0071126F" w:rsidRDefault="008A3228" w:rsidP="00424A41">
      <w:pPr>
        <w:numPr>
          <w:ilvl w:val="0"/>
          <w:numId w:val="8"/>
        </w:numPr>
        <w:tabs>
          <w:tab w:val="clear" w:pos="360"/>
          <w:tab w:val="left" w:pos="993"/>
        </w:tabs>
        <w:spacing w:line="360" w:lineRule="auto"/>
        <w:ind w:left="284" w:hanging="284"/>
        <w:jc w:val="left"/>
        <w:rPr>
          <w:rFonts w:ascii="Arial" w:hAnsi="Arial" w:cs="Arial"/>
          <w:sz w:val="22"/>
          <w:szCs w:val="22"/>
        </w:rPr>
      </w:pPr>
      <w:r w:rsidRPr="0071126F">
        <w:rPr>
          <w:rFonts w:ascii="Arial" w:hAnsi="Arial" w:cs="Arial"/>
          <w:sz w:val="22"/>
          <w:szCs w:val="22"/>
        </w:rPr>
        <w:lastRenderedPageBreak/>
        <w:t xml:space="preserve">Skarga jest ostatecznie rozstrzygnięta z dniem powzięcia decyzji </w:t>
      </w:r>
      <w:r w:rsidR="00604C75" w:rsidRPr="0071126F">
        <w:rPr>
          <w:rFonts w:ascii="Arial" w:hAnsi="Arial" w:cs="Arial"/>
          <w:sz w:val="22"/>
          <w:szCs w:val="22"/>
        </w:rPr>
        <w:t xml:space="preserve">przez Zamawiającego. </w:t>
      </w:r>
    </w:p>
    <w:p w14:paraId="6303CF04" w14:textId="77777777" w:rsidR="008A3228" w:rsidRPr="0071126F" w:rsidRDefault="008A3228" w:rsidP="00424A41">
      <w:pPr>
        <w:numPr>
          <w:ilvl w:val="0"/>
          <w:numId w:val="8"/>
        </w:numPr>
        <w:tabs>
          <w:tab w:val="clear" w:pos="360"/>
          <w:tab w:val="left" w:pos="993"/>
        </w:tabs>
        <w:spacing w:line="360" w:lineRule="auto"/>
        <w:ind w:left="284" w:hanging="284"/>
        <w:jc w:val="left"/>
        <w:rPr>
          <w:rFonts w:ascii="Arial" w:hAnsi="Arial" w:cs="Arial"/>
          <w:sz w:val="22"/>
          <w:szCs w:val="22"/>
        </w:rPr>
      </w:pPr>
      <w:r w:rsidRPr="0071126F">
        <w:rPr>
          <w:rFonts w:ascii="Arial" w:hAnsi="Arial" w:cs="Arial"/>
          <w:sz w:val="22"/>
          <w:szCs w:val="22"/>
        </w:rPr>
        <w:t xml:space="preserve">Kierownik </w:t>
      </w:r>
      <w:r w:rsidR="00BF2E60" w:rsidRPr="0071126F">
        <w:rPr>
          <w:rFonts w:ascii="Arial" w:hAnsi="Arial" w:cs="Arial"/>
          <w:sz w:val="22"/>
          <w:szCs w:val="22"/>
        </w:rPr>
        <w:t>Zamawiającego</w:t>
      </w:r>
      <w:r w:rsidRPr="0071126F">
        <w:rPr>
          <w:rFonts w:ascii="Arial" w:hAnsi="Arial" w:cs="Arial"/>
          <w:sz w:val="22"/>
          <w:szCs w:val="22"/>
        </w:rPr>
        <w:t xml:space="preserve"> rozstrzyga skargę niezwłocznie, nie później niż w terminie 5 dni roboczych od dnia jej wniesienia. Brak rozstrzygnięcia skargi w tym terminie uznaje się za jej oddalenie. </w:t>
      </w:r>
    </w:p>
    <w:p w14:paraId="2429CA09" w14:textId="77777777" w:rsidR="008A3228" w:rsidRPr="0071126F" w:rsidRDefault="008A3228" w:rsidP="00424A41">
      <w:pPr>
        <w:numPr>
          <w:ilvl w:val="0"/>
          <w:numId w:val="8"/>
        </w:numPr>
        <w:tabs>
          <w:tab w:val="clear" w:pos="360"/>
          <w:tab w:val="left" w:pos="284"/>
        </w:tabs>
        <w:spacing w:line="360" w:lineRule="auto"/>
        <w:ind w:left="284" w:hanging="284"/>
        <w:jc w:val="left"/>
        <w:rPr>
          <w:rFonts w:ascii="Arial" w:hAnsi="Arial" w:cs="Arial"/>
          <w:sz w:val="22"/>
          <w:szCs w:val="22"/>
        </w:rPr>
      </w:pPr>
      <w:r w:rsidRPr="0071126F">
        <w:rPr>
          <w:rFonts w:ascii="Arial" w:hAnsi="Arial" w:cs="Arial"/>
          <w:sz w:val="22"/>
          <w:szCs w:val="22"/>
        </w:rPr>
        <w:t xml:space="preserve">Skargę uważa się za wniesioną z chwilą, gdy dotarła do </w:t>
      </w:r>
      <w:r w:rsidR="00BF2E60" w:rsidRPr="0071126F">
        <w:rPr>
          <w:rFonts w:ascii="Arial" w:hAnsi="Arial" w:cs="Arial"/>
          <w:sz w:val="22"/>
          <w:szCs w:val="22"/>
        </w:rPr>
        <w:t>Zamawiającego</w:t>
      </w:r>
      <w:r w:rsidRPr="0071126F">
        <w:rPr>
          <w:rFonts w:ascii="Arial" w:hAnsi="Arial" w:cs="Arial"/>
          <w:sz w:val="22"/>
          <w:szCs w:val="22"/>
        </w:rPr>
        <w:t xml:space="preserve"> w ten sposób, że mógł zapoznać się z jej treścią.</w:t>
      </w:r>
    </w:p>
    <w:p w14:paraId="72387F3A" w14:textId="77777777" w:rsidR="008A3228" w:rsidRPr="0071126F" w:rsidRDefault="008A3228" w:rsidP="00424A41">
      <w:pPr>
        <w:numPr>
          <w:ilvl w:val="0"/>
          <w:numId w:val="8"/>
        </w:numPr>
        <w:tabs>
          <w:tab w:val="clear" w:pos="360"/>
          <w:tab w:val="left" w:pos="0"/>
          <w:tab w:val="left" w:pos="993"/>
        </w:tabs>
        <w:spacing w:line="360" w:lineRule="auto"/>
        <w:ind w:left="284" w:hanging="426"/>
        <w:jc w:val="left"/>
        <w:rPr>
          <w:rFonts w:ascii="Arial" w:hAnsi="Arial" w:cs="Arial"/>
          <w:sz w:val="22"/>
          <w:szCs w:val="22"/>
        </w:rPr>
      </w:pPr>
      <w:r w:rsidRPr="0071126F">
        <w:rPr>
          <w:rFonts w:ascii="Arial" w:hAnsi="Arial" w:cs="Arial"/>
          <w:sz w:val="22"/>
          <w:szCs w:val="22"/>
        </w:rPr>
        <w:t xml:space="preserve">Kierownik </w:t>
      </w:r>
      <w:r w:rsidR="00BF2E60" w:rsidRPr="0071126F">
        <w:rPr>
          <w:rFonts w:ascii="Arial" w:hAnsi="Arial" w:cs="Arial"/>
          <w:sz w:val="22"/>
          <w:szCs w:val="22"/>
        </w:rPr>
        <w:t>Zamawiającego</w:t>
      </w:r>
      <w:r w:rsidRPr="0071126F">
        <w:rPr>
          <w:rFonts w:ascii="Arial" w:hAnsi="Arial" w:cs="Arial"/>
          <w:sz w:val="22"/>
          <w:szCs w:val="22"/>
        </w:rPr>
        <w:t xml:space="preserve"> oddala skargę lub ją uwzględnia. </w:t>
      </w:r>
    </w:p>
    <w:p w14:paraId="7C75CA9B" w14:textId="77777777" w:rsidR="008A3228" w:rsidRPr="0071126F" w:rsidRDefault="008A3228" w:rsidP="00424A41">
      <w:pPr>
        <w:numPr>
          <w:ilvl w:val="0"/>
          <w:numId w:val="8"/>
        </w:numPr>
        <w:tabs>
          <w:tab w:val="clear" w:pos="360"/>
          <w:tab w:val="left" w:pos="0"/>
          <w:tab w:val="left" w:pos="993"/>
        </w:tabs>
        <w:spacing w:line="360" w:lineRule="auto"/>
        <w:ind w:left="284" w:hanging="426"/>
        <w:jc w:val="left"/>
        <w:rPr>
          <w:rFonts w:ascii="Arial" w:hAnsi="Arial" w:cs="Arial"/>
          <w:sz w:val="22"/>
          <w:szCs w:val="22"/>
        </w:rPr>
      </w:pPr>
      <w:r w:rsidRPr="0071126F">
        <w:rPr>
          <w:rFonts w:ascii="Arial" w:hAnsi="Arial" w:cs="Arial"/>
          <w:sz w:val="22"/>
          <w:szCs w:val="22"/>
        </w:rPr>
        <w:t xml:space="preserve">W przypadku uwzględnienia skargi </w:t>
      </w:r>
      <w:r w:rsidR="00BF2E60" w:rsidRPr="0071126F">
        <w:rPr>
          <w:rFonts w:ascii="Arial" w:hAnsi="Arial" w:cs="Arial"/>
          <w:sz w:val="22"/>
          <w:szCs w:val="22"/>
        </w:rPr>
        <w:t>Zamawiający</w:t>
      </w:r>
      <w:r w:rsidRPr="0071126F">
        <w:rPr>
          <w:rFonts w:ascii="Arial" w:hAnsi="Arial" w:cs="Arial"/>
          <w:sz w:val="22"/>
          <w:szCs w:val="22"/>
        </w:rPr>
        <w:t xml:space="preserve"> powtarza zaska</w:t>
      </w:r>
      <w:r w:rsidR="00A235B4" w:rsidRPr="0071126F">
        <w:rPr>
          <w:rFonts w:ascii="Arial" w:hAnsi="Arial" w:cs="Arial"/>
          <w:sz w:val="22"/>
          <w:szCs w:val="22"/>
        </w:rPr>
        <w:t>rżone czynności lub unieważnia P</w:t>
      </w:r>
      <w:r w:rsidRPr="0071126F">
        <w:rPr>
          <w:rFonts w:ascii="Arial" w:hAnsi="Arial" w:cs="Arial"/>
          <w:sz w:val="22"/>
          <w:szCs w:val="22"/>
        </w:rPr>
        <w:t>ostępowanie</w:t>
      </w:r>
      <w:r w:rsidR="00102BA4" w:rsidRPr="0071126F">
        <w:rPr>
          <w:rFonts w:ascii="Arial" w:hAnsi="Arial" w:cs="Arial"/>
          <w:sz w:val="22"/>
          <w:szCs w:val="22"/>
        </w:rPr>
        <w:t xml:space="preserve"> zakupowe</w:t>
      </w:r>
      <w:r w:rsidRPr="0071126F">
        <w:rPr>
          <w:rFonts w:ascii="Arial" w:hAnsi="Arial" w:cs="Arial"/>
          <w:sz w:val="22"/>
          <w:szCs w:val="22"/>
        </w:rPr>
        <w:t xml:space="preserve">. </w:t>
      </w:r>
    </w:p>
    <w:p w14:paraId="4DEA83EF" w14:textId="77777777" w:rsidR="002026E6" w:rsidRPr="0071126F" w:rsidRDefault="00102BA4" w:rsidP="00424A41">
      <w:pPr>
        <w:numPr>
          <w:ilvl w:val="0"/>
          <w:numId w:val="8"/>
        </w:numPr>
        <w:tabs>
          <w:tab w:val="clear" w:pos="360"/>
          <w:tab w:val="left" w:pos="993"/>
        </w:tabs>
        <w:spacing w:line="360" w:lineRule="auto"/>
        <w:ind w:left="284" w:hanging="426"/>
        <w:jc w:val="left"/>
        <w:rPr>
          <w:rFonts w:ascii="Arial" w:hAnsi="Arial" w:cs="Arial"/>
          <w:sz w:val="22"/>
          <w:szCs w:val="22"/>
        </w:rPr>
      </w:pPr>
      <w:r w:rsidRPr="0071126F">
        <w:rPr>
          <w:rFonts w:ascii="Arial" w:hAnsi="Arial" w:cs="Arial"/>
          <w:sz w:val="22"/>
          <w:szCs w:val="22"/>
        </w:rPr>
        <w:t xml:space="preserve">O fakcie rozstrzygnięcia skargi Zamawiający powiadamia wszystkich Wykonawców uczestniczących w </w:t>
      </w:r>
      <w:r w:rsidR="00FD6728" w:rsidRPr="0071126F">
        <w:rPr>
          <w:rFonts w:ascii="Arial" w:hAnsi="Arial" w:cs="Arial"/>
          <w:sz w:val="22"/>
          <w:szCs w:val="22"/>
        </w:rPr>
        <w:t>P</w:t>
      </w:r>
      <w:r w:rsidRPr="0071126F">
        <w:rPr>
          <w:rFonts w:ascii="Arial" w:hAnsi="Arial" w:cs="Arial"/>
          <w:sz w:val="22"/>
          <w:szCs w:val="22"/>
        </w:rPr>
        <w:t xml:space="preserve">ostępowaniu zakupowym. </w:t>
      </w:r>
    </w:p>
    <w:p w14:paraId="38D449C2" w14:textId="77777777" w:rsidR="00D86D52" w:rsidRPr="0071126F" w:rsidRDefault="00D86D52" w:rsidP="00424A41">
      <w:pPr>
        <w:tabs>
          <w:tab w:val="left" w:pos="284"/>
          <w:tab w:val="left" w:pos="426"/>
        </w:tabs>
        <w:spacing w:line="360" w:lineRule="auto"/>
        <w:ind w:left="0"/>
        <w:jc w:val="left"/>
        <w:rPr>
          <w:rFonts w:ascii="Arial" w:hAnsi="Arial" w:cs="Arial"/>
          <w:sz w:val="22"/>
          <w:szCs w:val="22"/>
        </w:rPr>
      </w:pPr>
    </w:p>
    <w:p w14:paraId="431E5A76" w14:textId="77777777" w:rsidR="00195B1D" w:rsidRPr="0071126F" w:rsidRDefault="00B564BE" w:rsidP="00424A41">
      <w:pPr>
        <w:pStyle w:val="Nagwek1"/>
      </w:pPr>
      <w:bookmarkStart w:id="24" w:name="_Toc196550776"/>
      <w:r w:rsidRPr="0071126F">
        <w:t xml:space="preserve">Rozdział </w:t>
      </w:r>
      <w:r w:rsidR="00900672" w:rsidRPr="0071126F">
        <w:t>X</w:t>
      </w:r>
      <w:r w:rsidR="00FD3D72" w:rsidRPr="0071126F">
        <w:t>V</w:t>
      </w:r>
      <w:r w:rsidR="00E87377" w:rsidRPr="0071126F">
        <w:t>I</w:t>
      </w:r>
      <w:r w:rsidR="003E10F6" w:rsidRPr="0071126F">
        <w:t xml:space="preserve"> –</w:t>
      </w:r>
      <w:r w:rsidR="00900672" w:rsidRPr="0071126F">
        <w:t xml:space="preserve"> Zmiany w treści </w:t>
      </w:r>
      <w:r w:rsidR="00B07C23" w:rsidRPr="0071126F">
        <w:t xml:space="preserve">Specyfikacji </w:t>
      </w:r>
      <w:r w:rsidR="00900672" w:rsidRPr="0071126F">
        <w:t xml:space="preserve">Warunków </w:t>
      </w:r>
      <w:r w:rsidR="007C2B31" w:rsidRPr="0071126F">
        <w:t>Z</w:t>
      </w:r>
      <w:r w:rsidR="0055448A" w:rsidRPr="0071126F">
        <w:t>amówienia</w:t>
      </w:r>
      <w:bookmarkEnd w:id="24"/>
    </w:p>
    <w:p w14:paraId="7E81498A" w14:textId="77777777" w:rsidR="00900672" w:rsidRPr="0071126F" w:rsidRDefault="00BF2E60" w:rsidP="00424A41">
      <w:pPr>
        <w:pStyle w:val="Stopka"/>
        <w:spacing w:line="360" w:lineRule="auto"/>
        <w:ind w:left="17"/>
        <w:jc w:val="left"/>
        <w:rPr>
          <w:rFonts w:ascii="Arial" w:hAnsi="Arial" w:cs="Arial"/>
          <w:sz w:val="22"/>
          <w:szCs w:val="22"/>
        </w:rPr>
      </w:pPr>
      <w:r w:rsidRPr="0071126F">
        <w:rPr>
          <w:rFonts w:ascii="Arial" w:hAnsi="Arial" w:cs="Arial"/>
          <w:sz w:val="22"/>
          <w:szCs w:val="22"/>
        </w:rPr>
        <w:t>Zamawiający</w:t>
      </w:r>
      <w:r w:rsidR="00900672" w:rsidRPr="0071126F">
        <w:rPr>
          <w:rFonts w:ascii="Arial" w:hAnsi="Arial" w:cs="Arial"/>
          <w:sz w:val="22"/>
          <w:szCs w:val="22"/>
        </w:rPr>
        <w:t xml:space="preserve"> może w każdym czasie, przed upływem terminu do składania ofert</w:t>
      </w:r>
      <w:r w:rsidR="008F1EC9" w:rsidRPr="0071126F">
        <w:rPr>
          <w:rFonts w:ascii="Arial" w:hAnsi="Arial" w:cs="Arial"/>
          <w:sz w:val="22"/>
          <w:szCs w:val="22"/>
        </w:rPr>
        <w:t xml:space="preserve">, zmodyfikować treść niniejszej Specyfikacji </w:t>
      </w:r>
      <w:r w:rsidR="00900672" w:rsidRPr="0071126F">
        <w:rPr>
          <w:rFonts w:ascii="Arial" w:hAnsi="Arial" w:cs="Arial"/>
          <w:sz w:val="22"/>
          <w:szCs w:val="22"/>
        </w:rPr>
        <w:t xml:space="preserve">Warunków </w:t>
      </w:r>
      <w:r w:rsidR="007C2B31" w:rsidRPr="0071126F">
        <w:rPr>
          <w:rFonts w:ascii="Arial" w:hAnsi="Arial" w:cs="Arial"/>
          <w:sz w:val="22"/>
          <w:szCs w:val="22"/>
        </w:rPr>
        <w:t>Z</w:t>
      </w:r>
      <w:r w:rsidR="0055448A" w:rsidRPr="0071126F">
        <w:rPr>
          <w:rFonts w:ascii="Arial" w:hAnsi="Arial" w:cs="Arial"/>
          <w:sz w:val="22"/>
          <w:szCs w:val="22"/>
        </w:rPr>
        <w:t>amówienia</w:t>
      </w:r>
      <w:r w:rsidR="00900672" w:rsidRPr="0071126F">
        <w:rPr>
          <w:rFonts w:ascii="Arial" w:hAnsi="Arial" w:cs="Arial"/>
          <w:sz w:val="22"/>
          <w:szCs w:val="22"/>
        </w:rPr>
        <w:t>. Dokonaną w</w:t>
      </w:r>
      <w:r w:rsidR="00E87377" w:rsidRPr="0071126F">
        <w:rPr>
          <w:rFonts w:ascii="Arial" w:hAnsi="Arial" w:cs="Arial"/>
          <w:sz w:val="22"/>
          <w:szCs w:val="22"/>
        </w:rPr>
        <w:t> </w:t>
      </w:r>
      <w:r w:rsidR="00900672" w:rsidRPr="0071126F">
        <w:rPr>
          <w:rFonts w:ascii="Arial" w:hAnsi="Arial" w:cs="Arial"/>
          <w:sz w:val="22"/>
          <w:szCs w:val="22"/>
        </w:rPr>
        <w:t xml:space="preserve">ten sposób modyfikację </w:t>
      </w:r>
      <w:r w:rsidRPr="0071126F">
        <w:rPr>
          <w:rFonts w:ascii="Arial" w:hAnsi="Arial" w:cs="Arial"/>
          <w:sz w:val="22"/>
          <w:szCs w:val="22"/>
        </w:rPr>
        <w:t>Zamawiający</w:t>
      </w:r>
      <w:r w:rsidR="00900672" w:rsidRPr="0071126F">
        <w:rPr>
          <w:rFonts w:ascii="Arial" w:hAnsi="Arial" w:cs="Arial"/>
          <w:sz w:val="22"/>
          <w:szCs w:val="22"/>
        </w:rPr>
        <w:t xml:space="preserve"> niezwłocznie </w:t>
      </w:r>
      <w:r w:rsidR="009453E7" w:rsidRPr="0071126F">
        <w:rPr>
          <w:rFonts w:ascii="Arial" w:hAnsi="Arial" w:cs="Arial"/>
          <w:sz w:val="22"/>
          <w:szCs w:val="22"/>
        </w:rPr>
        <w:t xml:space="preserve">zamieszcza na </w:t>
      </w:r>
      <w:r w:rsidR="00CD4595" w:rsidRPr="0071126F">
        <w:rPr>
          <w:rFonts w:ascii="Arial" w:hAnsi="Arial" w:cs="Arial"/>
          <w:sz w:val="22"/>
          <w:szCs w:val="22"/>
        </w:rPr>
        <w:t>Platformie Zakupowej.</w:t>
      </w:r>
    </w:p>
    <w:p w14:paraId="32242C57" w14:textId="77777777" w:rsidR="00FD6728" w:rsidRPr="0071126F" w:rsidRDefault="00FD6728" w:rsidP="00424A41">
      <w:pPr>
        <w:pStyle w:val="Stopka"/>
        <w:spacing w:line="360" w:lineRule="auto"/>
        <w:ind w:left="0"/>
        <w:jc w:val="left"/>
        <w:outlineLvl w:val="0"/>
        <w:rPr>
          <w:rFonts w:ascii="Arial" w:hAnsi="Arial" w:cs="Arial"/>
        </w:rPr>
      </w:pPr>
    </w:p>
    <w:p w14:paraId="2FFAA288" w14:textId="1143B51F" w:rsidR="00900672" w:rsidRPr="0097523F" w:rsidRDefault="00B564BE" w:rsidP="00424A41">
      <w:pPr>
        <w:pStyle w:val="Nagwek1"/>
      </w:pPr>
      <w:bookmarkStart w:id="25" w:name="_Toc196550777"/>
      <w:r w:rsidRPr="0071126F">
        <w:t xml:space="preserve">Rozdział </w:t>
      </w:r>
      <w:r w:rsidR="00C12A38" w:rsidRPr="0071126F">
        <w:t>X</w:t>
      </w:r>
      <w:r w:rsidR="00FD3D72" w:rsidRPr="0071126F">
        <w:t>V</w:t>
      </w:r>
      <w:r w:rsidR="00E87377" w:rsidRPr="0071126F">
        <w:t>II</w:t>
      </w:r>
      <w:r w:rsidR="003E10F6" w:rsidRPr="0071126F">
        <w:t xml:space="preserve"> –</w:t>
      </w:r>
      <w:r w:rsidR="00900672" w:rsidRPr="0071126F">
        <w:t xml:space="preserve"> </w:t>
      </w:r>
      <w:r w:rsidR="00886AE3" w:rsidRPr="0071126F">
        <w:t xml:space="preserve">Zamknięcie i </w:t>
      </w:r>
      <w:r w:rsidR="00900672" w:rsidRPr="0071126F">
        <w:t>unieważnieni</w:t>
      </w:r>
      <w:r w:rsidR="00886AE3" w:rsidRPr="0071126F">
        <w:t>e</w:t>
      </w:r>
      <w:r w:rsidR="00900672" w:rsidRPr="0071126F">
        <w:t xml:space="preserve"> </w:t>
      </w:r>
      <w:r w:rsidR="00FD6728" w:rsidRPr="0071126F">
        <w:t>P</w:t>
      </w:r>
      <w:r w:rsidR="006C44E3" w:rsidRPr="0071126F">
        <w:t>ostępowania</w:t>
      </w:r>
      <w:bookmarkEnd w:id="25"/>
    </w:p>
    <w:p w14:paraId="3D39FA0C" w14:textId="77777777" w:rsidR="004D13A7" w:rsidRPr="0071126F" w:rsidRDefault="00BF2E60" w:rsidP="00424A41">
      <w:pPr>
        <w:numPr>
          <w:ilvl w:val="0"/>
          <w:numId w:val="10"/>
        </w:numPr>
        <w:tabs>
          <w:tab w:val="clear" w:pos="720"/>
          <w:tab w:val="num" w:pos="284"/>
        </w:tabs>
        <w:suppressAutoHyphens w:val="0"/>
        <w:spacing w:line="360" w:lineRule="auto"/>
        <w:ind w:left="284" w:right="-6" w:hanging="284"/>
        <w:jc w:val="left"/>
        <w:rPr>
          <w:rFonts w:ascii="Arial" w:hAnsi="Arial" w:cs="Arial"/>
          <w:sz w:val="22"/>
          <w:szCs w:val="22"/>
          <w:lang w:eastAsia="pl-PL"/>
        </w:rPr>
      </w:pPr>
      <w:r w:rsidRPr="0071126F">
        <w:rPr>
          <w:rFonts w:ascii="Arial" w:hAnsi="Arial" w:cs="Arial"/>
          <w:sz w:val="22"/>
          <w:szCs w:val="22"/>
          <w:lang w:eastAsia="pl-PL"/>
        </w:rPr>
        <w:t>Zamawiający</w:t>
      </w:r>
      <w:r w:rsidR="00A235B4" w:rsidRPr="0071126F">
        <w:rPr>
          <w:rFonts w:ascii="Arial" w:hAnsi="Arial" w:cs="Arial"/>
          <w:sz w:val="22"/>
          <w:szCs w:val="22"/>
          <w:lang w:eastAsia="pl-PL"/>
        </w:rPr>
        <w:t xml:space="preserve"> unieważnia P</w:t>
      </w:r>
      <w:r w:rsidR="004D13A7" w:rsidRPr="0071126F">
        <w:rPr>
          <w:rFonts w:ascii="Arial" w:hAnsi="Arial" w:cs="Arial"/>
          <w:sz w:val="22"/>
          <w:szCs w:val="22"/>
          <w:lang w:eastAsia="pl-PL"/>
        </w:rPr>
        <w:t xml:space="preserve">ostępowanie </w:t>
      </w:r>
      <w:r w:rsidR="00C25CF4" w:rsidRPr="0071126F">
        <w:rPr>
          <w:rFonts w:ascii="Arial" w:hAnsi="Arial" w:cs="Arial"/>
          <w:sz w:val="22"/>
          <w:szCs w:val="22"/>
          <w:lang w:eastAsia="pl-PL"/>
        </w:rPr>
        <w:t>zakupowe</w:t>
      </w:r>
      <w:r w:rsidR="004D13A7" w:rsidRPr="0071126F">
        <w:rPr>
          <w:rFonts w:ascii="Arial" w:hAnsi="Arial" w:cs="Arial"/>
          <w:sz w:val="22"/>
          <w:szCs w:val="22"/>
          <w:lang w:eastAsia="pl-PL"/>
        </w:rPr>
        <w:t>, jeżeli:</w:t>
      </w:r>
    </w:p>
    <w:p w14:paraId="743A7280" w14:textId="77777777" w:rsidR="00C25CF4" w:rsidRPr="0071126F" w:rsidRDefault="00C25CF4" w:rsidP="00424A41">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71126F">
        <w:rPr>
          <w:rFonts w:ascii="Arial" w:hAnsi="Arial" w:cs="Arial"/>
          <w:sz w:val="22"/>
          <w:szCs w:val="22"/>
        </w:rPr>
        <w:t>nie złożono żadnej oferty niepodlegającej odrzuceniu;</w:t>
      </w:r>
    </w:p>
    <w:p w14:paraId="01479808" w14:textId="77777777" w:rsidR="00C25CF4" w:rsidRPr="0071126F" w:rsidRDefault="00C25CF4" w:rsidP="00424A41">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71126F">
        <w:rPr>
          <w:rFonts w:ascii="Arial" w:hAnsi="Arial" w:cs="Arial"/>
          <w:sz w:val="22"/>
          <w:szCs w:val="22"/>
        </w:rPr>
        <w:t>nie wpłynęła żadna oferta;</w:t>
      </w:r>
    </w:p>
    <w:p w14:paraId="32A02461" w14:textId="77777777" w:rsidR="00C25CF4" w:rsidRPr="0071126F" w:rsidRDefault="00C25CF4" w:rsidP="00424A41">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71126F">
        <w:rPr>
          <w:rFonts w:ascii="Arial" w:hAnsi="Arial" w:cs="Arial"/>
          <w:sz w:val="22"/>
          <w:szCs w:val="22"/>
        </w:rPr>
        <w:t xml:space="preserve">cena najkorzystniejszej oferty przekracza kwotę, jaką Zamawiający zamierza przeznaczyć na sfinansowanie </w:t>
      </w:r>
      <w:r w:rsidR="00E03C52" w:rsidRPr="0071126F">
        <w:rPr>
          <w:rFonts w:ascii="Arial" w:hAnsi="Arial" w:cs="Arial"/>
          <w:sz w:val="22"/>
          <w:szCs w:val="22"/>
        </w:rPr>
        <w:t>Z</w:t>
      </w:r>
      <w:r w:rsidRPr="0071126F">
        <w:rPr>
          <w:rFonts w:ascii="Arial" w:hAnsi="Arial" w:cs="Arial"/>
          <w:sz w:val="22"/>
          <w:szCs w:val="22"/>
        </w:rPr>
        <w:t>amówienia, chyba że Zamawiający może zwiększyć tę kwotę do ceny najkorzystniejszej oferty;</w:t>
      </w:r>
    </w:p>
    <w:p w14:paraId="44A05CEE" w14:textId="77777777" w:rsidR="00C25CF4" w:rsidRPr="0071126F" w:rsidRDefault="00FD6728" w:rsidP="00424A41">
      <w:pPr>
        <w:numPr>
          <w:ilvl w:val="0"/>
          <w:numId w:val="11"/>
        </w:numPr>
        <w:tabs>
          <w:tab w:val="num" w:pos="709"/>
          <w:tab w:val="center" w:pos="6336"/>
          <w:tab w:val="right" w:pos="10872"/>
        </w:tabs>
        <w:spacing w:line="360" w:lineRule="auto"/>
        <w:ind w:left="709" w:right="-6" w:hanging="283"/>
        <w:jc w:val="left"/>
        <w:rPr>
          <w:rFonts w:ascii="Arial" w:hAnsi="Arial" w:cs="Arial"/>
          <w:sz w:val="22"/>
          <w:szCs w:val="22"/>
        </w:rPr>
      </w:pPr>
      <w:r w:rsidRPr="0071126F">
        <w:rPr>
          <w:rFonts w:ascii="Arial" w:hAnsi="Arial" w:cs="Arial"/>
          <w:sz w:val="22"/>
          <w:szCs w:val="22"/>
        </w:rPr>
        <w:t>dalsze prowadzenie P</w:t>
      </w:r>
      <w:r w:rsidR="00C25CF4" w:rsidRPr="0071126F">
        <w:rPr>
          <w:rFonts w:ascii="Arial" w:hAnsi="Arial" w:cs="Arial"/>
          <w:sz w:val="22"/>
          <w:szCs w:val="22"/>
        </w:rPr>
        <w:t>ostępowania zakupowego lub wykonanie Zamówienia nie leży w</w:t>
      </w:r>
      <w:r w:rsidR="00BE1AEA" w:rsidRPr="0071126F">
        <w:rPr>
          <w:rFonts w:ascii="Arial" w:hAnsi="Arial" w:cs="Arial"/>
          <w:sz w:val="22"/>
          <w:szCs w:val="22"/>
        </w:rPr>
        <w:t> </w:t>
      </w:r>
      <w:r w:rsidR="00C25CF4" w:rsidRPr="0071126F">
        <w:rPr>
          <w:rFonts w:ascii="Arial" w:hAnsi="Arial" w:cs="Arial"/>
          <w:sz w:val="22"/>
          <w:szCs w:val="22"/>
        </w:rPr>
        <w:t>interesie Zamawiającego;</w:t>
      </w:r>
    </w:p>
    <w:p w14:paraId="5719E493" w14:textId="017D1CD1" w:rsidR="00886AE3" w:rsidRPr="0071126F" w:rsidRDefault="00A235B4" w:rsidP="00424A41">
      <w:pPr>
        <w:numPr>
          <w:ilvl w:val="0"/>
          <w:numId w:val="11"/>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71126F">
        <w:rPr>
          <w:rFonts w:ascii="Arial" w:hAnsi="Arial" w:cs="Arial"/>
          <w:sz w:val="22"/>
          <w:szCs w:val="22"/>
        </w:rPr>
        <w:t>P</w:t>
      </w:r>
      <w:r w:rsidR="00886AE3" w:rsidRPr="0071126F">
        <w:rPr>
          <w:rFonts w:ascii="Arial" w:hAnsi="Arial" w:cs="Arial"/>
          <w:sz w:val="22"/>
          <w:szCs w:val="22"/>
        </w:rPr>
        <w:t>ostępowanie zakupowe obarczone jest wa</w:t>
      </w:r>
      <w:r w:rsidRPr="0071126F">
        <w:rPr>
          <w:rFonts w:ascii="Arial" w:hAnsi="Arial" w:cs="Arial"/>
          <w:sz w:val="22"/>
          <w:szCs w:val="22"/>
        </w:rPr>
        <w:t xml:space="preserve">dą uniemożliwiającą </w:t>
      </w:r>
      <w:r w:rsidR="00956E36" w:rsidRPr="007D4C3B">
        <w:rPr>
          <w:rFonts w:ascii="Arial" w:hAnsi="Arial" w:cs="Arial"/>
          <w:sz w:val="22"/>
          <w:szCs w:val="22"/>
        </w:rPr>
        <w:t>udzielenie Zamówienia lub dokonanie wyboru oferty najkorzystniejszej, bez naruszenia zasad określonych w Regulaminie, o ile naruszenia te mogą mieć wpływ na wynik Postępowania</w:t>
      </w:r>
      <w:r w:rsidRPr="0071126F">
        <w:rPr>
          <w:rFonts w:ascii="Arial" w:hAnsi="Arial" w:cs="Arial"/>
          <w:sz w:val="22"/>
          <w:szCs w:val="22"/>
        </w:rPr>
        <w:t>;</w:t>
      </w:r>
    </w:p>
    <w:p w14:paraId="1762AFED" w14:textId="77777777" w:rsidR="00A235B4" w:rsidRPr="0071126F" w:rsidRDefault="00A235B4" w:rsidP="00424A41">
      <w:pPr>
        <w:numPr>
          <w:ilvl w:val="0"/>
          <w:numId w:val="11"/>
        </w:numPr>
        <w:tabs>
          <w:tab w:val="clear" w:pos="1134"/>
          <w:tab w:val="num" w:pos="709"/>
          <w:tab w:val="num" w:pos="1701"/>
          <w:tab w:val="center" w:pos="6336"/>
          <w:tab w:val="right" w:pos="10872"/>
        </w:tabs>
        <w:spacing w:line="360" w:lineRule="auto"/>
        <w:ind w:left="709" w:right="-6" w:hanging="283"/>
        <w:jc w:val="left"/>
        <w:rPr>
          <w:rFonts w:ascii="Arial" w:hAnsi="Arial" w:cs="Arial"/>
          <w:sz w:val="22"/>
          <w:szCs w:val="22"/>
        </w:rPr>
      </w:pPr>
      <w:r w:rsidRPr="0071126F">
        <w:rPr>
          <w:rFonts w:ascii="Arial" w:hAnsi="Arial" w:cs="Arial"/>
          <w:sz w:val="22"/>
          <w:szCs w:val="22"/>
        </w:rPr>
        <w:t>w Postępowaniu złożono jedną ofertę niepodlegającą odrzuceniu, a Wykonawca, który ją złożył uchyla się od zawarcia umowy.</w:t>
      </w:r>
    </w:p>
    <w:p w14:paraId="4003C661" w14:textId="41709A22" w:rsidR="00A51E4D" w:rsidRDefault="00886AE3" w:rsidP="00424A41">
      <w:pPr>
        <w:pStyle w:val="Akapitzlist"/>
        <w:numPr>
          <w:ilvl w:val="0"/>
          <w:numId w:val="10"/>
        </w:numPr>
        <w:tabs>
          <w:tab w:val="clear" w:pos="720"/>
          <w:tab w:val="center" w:pos="6336"/>
          <w:tab w:val="right" w:pos="10872"/>
        </w:tabs>
        <w:spacing w:line="360" w:lineRule="auto"/>
        <w:ind w:left="426" w:right="-6" w:hanging="284"/>
        <w:rPr>
          <w:rFonts w:ascii="Arial" w:hAnsi="Arial" w:cs="Arial"/>
          <w:sz w:val="22"/>
          <w:szCs w:val="22"/>
        </w:rPr>
      </w:pPr>
      <w:r w:rsidRPr="0071126F">
        <w:rPr>
          <w:rFonts w:ascii="Arial" w:hAnsi="Arial" w:cs="Arial"/>
          <w:sz w:val="22"/>
          <w:szCs w:val="22"/>
        </w:rPr>
        <w:t>Postępowanie może zostać zamknięte na każdym etapie jak również po wyborze oferty najkorzy</w:t>
      </w:r>
      <w:r w:rsidR="00A235B4" w:rsidRPr="0071126F">
        <w:rPr>
          <w:rFonts w:ascii="Arial" w:hAnsi="Arial" w:cs="Arial"/>
          <w:sz w:val="22"/>
          <w:szCs w:val="22"/>
        </w:rPr>
        <w:t>stniejszej a przed podpisaniem u</w:t>
      </w:r>
      <w:r w:rsidRPr="0071126F">
        <w:rPr>
          <w:rFonts w:ascii="Arial" w:hAnsi="Arial" w:cs="Arial"/>
          <w:sz w:val="22"/>
          <w:szCs w:val="22"/>
        </w:rPr>
        <w:t>mowy zakupowej.</w:t>
      </w:r>
    </w:p>
    <w:p w14:paraId="00932D63" w14:textId="7DC6E0DA" w:rsidR="00956E36" w:rsidRDefault="00956E36" w:rsidP="00424A41">
      <w:pPr>
        <w:pStyle w:val="Akapitzlist"/>
        <w:numPr>
          <w:ilvl w:val="0"/>
          <w:numId w:val="10"/>
        </w:numPr>
        <w:tabs>
          <w:tab w:val="clear" w:pos="720"/>
          <w:tab w:val="center" w:pos="6336"/>
          <w:tab w:val="right" w:pos="10872"/>
        </w:tabs>
        <w:spacing w:line="360" w:lineRule="auto"/>
        <w:ind w:left="426" w:right="-6" w:hanging="284"/>
        <w:rPr>
          <w:rFonts w:ascii="Arial" w:hAnsi="Arial" w:cs="Arial"/>
          <w:sz w:val="22"/>
          <w:szCs w:val="22"/>
        </w:rPr>
      </w:pPr>
      <w:r w:rsidRPr="0065370E">
        <w:rPr>
          <w:rFonts w:ascii="Arial" w:hAnsi="Arial" w:cs="Arial"/>
          <w:sz w:val="22"/>
          <w:szCs w:val="22"/>
          <w:lang w:eastAsia="pl-PL"/>
        </w:rPr>
        <w:t xml:space="preserve">O unieważnieniu </w:t>
      </w:r>
      <w:r>
        <w:rPr>
          <w:rFonts w:ascii="Arial" w:hAnsi="Arial" w:cs="Arial"/>
          <w:sz w:val="22"/>
          <w:szCs w:val="22"/>
          <w:lang w:eastAsia="pl-PL"/>
        </w:rPr>
        <w:t xml:space="preserve">lub zamknięciu </w:t>
      </w:r>
      <w:r w:rsidRPr="0065370E">
        <w:rPr>
          <w:rFonts w:ascii="Arial" w:hAnsi="Arial" w:cs="Arial"/>
          <w:sz w:val="22"/>
          <w:szCs w:val="22"/>
          <w:lang w:eastAsia="pl-PL"/>
        </w:rPr>
        <w:t xml:space="preserve">Postępowania zakupowego lub jego części Zamawiający zawiadamia równocześnie wszystkich Wykonawców, którzy złożyli oferty w </w:t>
      </w:r>
      <w:r w:rsidRPr="0065370E">
        <w:rPr>
          <w:rFonts w:ascii="Arial" w:hAnsi="Arial" w:cs="Arial"/>
          <w:sz w:val="22"/>
          <w:szCs w:val="22"/>
          <w:lang w:eastAsia="pl-PL"/>
        </w:rPr>
        <w:lastRenderedPageBreak/>
        <w:t xml:space="preserve">postępowaniu lub zostali zaproszeni do udziału w </w:t>
      </w:r>
      <w:proofErr w:type="spellStart"/>
      <w:r w:rsidRPr="0065370E">
        <w:rPr>
          <w:rFonts w:ascii="Arial" w:hAnsi="Arial" w:cs="Arial"/>
          <w:sz w:val="22"/>
          <w:szCs w:val="22"/>
          <w:lang w:eastAsia="pl-PL"/>
        </w:rPr>
        <w:t>Postępowaniu</w:t>
      </w:r>
      <w:r w:rsidR="00A23E4C">
        <w:rPr>
          <w:rFonts w:ascii="Arial" w:hAnsi="Arial" w:cs="Arial"/>
          <w:sz w:val="22"/>
          <w:szCs w:val="22"/>
          <w:lang w:eastAsia="pl-PL"/>
        </w:rPr>
        <w:t>.</w:t>
      </w:r>
      <w:r w:rsidR="00A23E4C" w:rsidRPr="00A23E4C">
        <w:rPr>
          <w:rFonts w:ascii="Arial" w:hAnsi="Arial" w:cs="Arial"/>
          <w:sz w:val="22"/>
          <w:szCs w:val="22"/>
          <w:lang w:eastAsia="pl-PL"/>
        </w:rPr>
        <w:t>W</w:t>
      </w:r>
      <w:proofErr w:type="spellEnd"/>
      <w:r w:rsidR="00A23E4C" w:rsidRPr="00A23E4C">
        <w:rPr>
          <w:rFonts w:ascii="Arial" w:hAnsi="Arial" w:cs="Arial"/>
          <w:sz w:val="22"/>
          <w:szCs w:val="22"/>
          <w:lang w:eastAsia="pl-PL"/>
        </w:rPr>
        <w:t xml:space="preserve"> przypadku unieważnienia Postępowania Zamawiający podaje uzasadnienia faktyczne i prawne</w:t>
      </w:r>
      <w:r w:rsidRPr="0065370E">
        <w:rPr>
          <w:rFonts w:ascii="Arial" w:hAnsi="Arial" w:cs="Arial"/>
          <w:sz w:val="22"/>
          <w:szCs w:val="22"/>
          <w:lang w:eastAsia="pl-PL"/>
        </w:rPr>
        <w:t xml:space="preserve"> unieważnienia</w:t>
      </w:r>
      <w:r>
        <w:rPr>
          <w:rFonts w:ascii="Arial" w:hAnsi="Arial" w:cs="Arial"/>
          <w:sz w:val="22"/>
          <w:szCs w:val="22"/>
          <w:lang w:eastAsia="pl-PL"/>
        </w:rPr>
        <w:t>.</w:t>
      </w:r>
    </w:p>
    <w:p w14:paraId="590D2E48" w14:textId="77777777" w:rsidR="00956E36" w:rsidRPr="0071126F" w:rsidRDefault="00956E36" w:rsidP="00424A41">
      <w:pPr>
        <w:tabs>
          <w:tab w:val="center" w:pos="6336"/>
          <w:tab w:val="right" w:pos="10872"/>
        </w:tabs>
        <w:spacing w:line="360" w:lineRule="auto"/>
        <w:ind w:left="0" w:right="-6"/>
        <w:jc w:val="left"/>
        <w:rPr>
          <w:rFonts w:ascii="Arial" w:hAnsi="Arial" w:cs="Arial"/>
          <w:sz w:val="22"/>
          <w:szCs w:val="22"/>
        </w:rPr>
      </w:pPr>
    </w:p>
    <w:p w14:paraId="79EA8827" w14:textId="6D88336F" w:rsidR="00662F62" w:rsidRPr="0097523F" w:rsidRDefault="00B564BE" w:rsidP="00424A41">
      <w:pPr>
        <w:pStyle w:val="Nagwek1"/>
      </w:pPr>
      <w:bookmarkStart w:id="26" w:name="_Toc196550778"/>
      <w:r w:rsidRPr="0071126F">
        <w:t xml:space="preserve">Rozdział </w:t>
      </w:r>
      <w:r w:rsidR="00BE1862" w:rsidRPr="0071126F">
        <w:t>X</w:t>
      </w:r>
      <w:r w:rsidR="00FD3D72" w:rsidRPr="0071126F">
        <w:t>V</w:t>
      </w:r>
      <w:r w:rsidR="00D543A7" w:rsidRPr="0071126F">
        <w:t>I</w:t>
      </w:r>
      <w:r w:rsidR="00E87377" w:rsidRPr="0071126F">
        <w:t>II</w:t>
      </w:r>
      <w:r w:rsidR="003E10F6" w:rsidRPr="0071126F">
        <w:t xml:space="preserve"> –</w:t>
      </w:r>
      <w:r w:rsidR="00BE1862" w:rsidRPr="0071126F">
        <w:t xml:space="preserve"> Klauzula informacyjna RODO</w:t>
      </w:r>
      <w:bookmarkEnd w:id="26"/>
    </w:p>
    <w:p w14:paraId="35762C24" w14:textId="77777777" w:rsidR="001A1D1C" w:rsidRPr="0071126F" w:rsidRDefault="001A1D1C" w:rsidP="00424A41">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sz w:val="22"/>
          <w:szCs w:val="22"/>
        </w:rPr>
      </w:pPr>
      <w:r w:rsidRPr="0071126F">
        <w:rPr>
          <w:rFonts w:ascii="Arial" w:hAnsi="Arial"/>
          <w:sz w:val="22"/>
          <w:szCs w:val="22"/>
        </w:rPr>
        <w:t>Zamawiający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71126F">
        <w:rPr>
          <w:rFonts w:ascii="Arial" w:hAnsi="Arial"/>
          <w:sz w:val="22"/>
          <w:szCs w:val="22"/>
        </w:rPr>
        <w:footnoteReference w:id="2"/>
      </w:r>
      <w:r w:rsidRPr="0071126F">
        <w:rPr>
          <w:rFonts w:ascii="Arial" w:hAnsi="Arial"/>
          <w:sz w:val="22"/>
          <w:szCs w:val="22"/>
        </w:rPr>
        <w:t>, że:</w:t>
      </w:r>
    </w:p>
    <w:p w14:paraId="1188312E" w14:textId="77777777" w:rsidR="001A1D1C" w:rsidRPr="0071126F" w:rsidRDefault="001A1D1C" w:rsidP="00424A41">
      <w:pPr>
        <w:numPr>
          <w:ilvl w:val="0"/>
          <w:numId w:val="28"/>
        </w:numPr>
        <w:tabs>
          <w:tab w:val="left" w:pos="709"/>
        </w:tabs>
        <w:suppressAutoHyphens w:val="0"/>
        <w:spacing w:line="360" w:lineRule="auto"/>
        <w:ind w:left="709" w:hanging="283"/>
        <w:jc w:val="left"/>
        <w:rPr>
          <w:sz w:val="22"/>
          <w:szCs w:val="22"/>
        </w:rPr>
      </w:pPr>
      <w:r w:rsidRPr="0071126F">
        <w:rPr>
          <w:rFonts w:ascii="Arial" w:hAnsi="Arial"/>
          <w:sz w:val="22"/>
          <w:szCs w:val="22"/>
        </w:rPr>
        <w:t>Administratorem Danych Osobowych jest PKP Polskie Linie Kolejowe Spółka Akcyjna, zwana dalej Spółką, z siedzibą pod adresem: 03-734, Warszawa, ul. Targowa 74;</w:t>
      </w:r>
    </w:p>
    <w:p w14:paraId="30D36BDB" w14:textId="6A8E5A0F" w:rsidR="001A1D1C" w:rsidRPr="0071126F" w:rsidRDefault="001A1D1C" w:rsidP="00424A41">
      <w:pPr>
        <w:numPr>
          <w:ilvl w:val="0"/>
          <w:numId w:val="28"/>
        </w:numPr>
        <w:tabs>
          <w:tab w:val="left" w:pos="709"/>
        </w:tabs>
        <w:suppressAutoHyphens w:val="0"/>
        <w:spacing w:line="360" w:lineRule="auto"/>
        <w:ind w:left="709" w:hanging="283"/>
        <w:jc w:val="left"/>
        <w:rPr>
          <w:sz w:val="22"/>
          <w:szCs w:val="22"/>
        </w:rPr>
      </w:pPr>
      <w:r w:rsidRPr="0071126F">
        <w:rPr>
          <w:rFonts w:ascii="Arial" w:hAnsi="Arial"/>
          <w:sz w:val="22"/>
          <w:szCs w:val="22"/>
        </w:rPr>
        <w:t>w Spółce funkcjonuje adres e-mail:</w:t>
      </w:r>
      <w:r w:rsidR="00F568B7" w:rsidRPr="00F568B7">
        <w:t xml:space="preserve"> </w:t>
      </w:r>
      <w:r w:rsidR="00F568B7" w:rsidRPr="00F568B7">
        <w:rPr>
          <w:rFonts w:ascii="Arial" w:hAnsi="Arial"/>
          <w:sz w:val="22"/>
          <w:szCs w:val="22"/>
        </w:rPr>
        <w:t>iod.plk@plk-sa.pl</w:t>
      </w:r>
      <w:r w:rsidRPr="0071126F">
        <w:rPr>
          <w:rFonts w:ascii="Arial" w:hAnsi="Arial"/>
          <w:sz w:val="22"/>
          <w:szCs w:val="22"/>
        </w:rPr>
        <w:t xml:space="preserve"> Inspektora Ochrony Danych w PKP Polskie Linie Kolejowe S.A., udostępniony osobom, których dane osobowe są przetwarzane przez Spółkę;</w:t>
      </w:r>
    </w:p>
    <w:p w14:paraId="39DD889A" w14:textId="77777777" w:rsidR="001A1D1C" w:rsidRPr="0071126F" w:rsidRDefault="001A1D1C" w:rsidP="00424A41">
      <w:pPr>
        <w:numPr>
          <w:ilvl w:val="0"/>
          <w:numId w:val="28"/>
        </w:numPr>
        <w:tabs>
          <w:tab w:val="left" w:pos="709"/>
        </w:tabs>
        <w:suppressAutoHyphens w:val="0"/>
        <w:spacing w:line="360" w:lineRule="auto"/>
        <w:ind w:left="709" w:hanging="283"/>
        <w:jc w:val="left"/>
        <w:rPr>
          <w:sz w:val="22"/>
          <w:szCs w:val="22"/>
        </w:rPr>
      </w:pPr>
      <w:r w:rsidRPr="0071126F">
        <w:rPr>
          <w:rFonts w:ascii="Arial" w:hAnsi="Arial"/>
          <w:sz w:val="22"/>
          <w:szCs w:val="22"/>
        </w:rPr>
        <w:t>dane osobowe będą przetwarzane w celu:</w:t>
      </w:r>
    </w:p>
    <w:p w14:paraId="02CE3FD6" w14:textId="77777777" w:rsidR="001A1D1C" w:rsidRPr="0071126F" w:rsidRDefault="001A1D1C" w:rsidP="00424A41">
      <w:pPr>
        <w:numPr>
          <w:ilvl w:val="0"/>
          <w:numId w:val="29"/>
        </w:numPr>
        <w:tabs>
          <w:tab w:val="left" w:pos="1276"/>
        </w:tabs>
        <w:suppressAutoHyphens w:val="0"/>
        <w:spacing w:line="360" w:lineRule="auto"/>
        <w:ind w:left="993" w:hanging="284"/>
        <w:contextualSpacing/>
        <w:jc w:val="left"/>
        <w:rPr>
          <w:sz w:val="22"/>
          <w:szCs w:val="22"/>
        </w:rPr>
      </w:pPr>
      <w:r w:rsidRPr="0071126F">
        <w:rPr>
          <w:rFonts w:ascii="Arial" w:hAnsi="Arial"/>
          <w:sz w:val="22"/>
          <w:szCs w:val="22"/>
        </w:rPr>
        <w:t>przeprowadzenia postępowania o udzielenie Zamówienia;</w:t>
      </w:r>
    </w:p>
    <w:p w14:paraId="3D739796" w14:textId="77777777" w:rsidR="001A1D1C" w:rsidRPr="0071126F" w:rsidRDefault="001A1D1C" w:rsidP="00424A41">
      <w:pPr>
        <w:numPr>
          <w:ilvl w:val="0"/>
          <w:numId w:val="29"/>
        </w:numPr>
        <w:tabs>
          <w:tab w:val="left" w:pos="1276"/>
        </w:tabs>
        <w:suppressAutoHyphens w:val="0"/>
        <w:spacing w:line="360" w:lineRule="auto"/>
        <w:ind w:left="993" w:hanging="284"/>
        <w:contextualSpacing/>
        <w:jc w:val="left"/>
        <w:rPr>
          <w:sz w:val="22"/>
          <w:szCs w:val="22"/>
        </w:rPr>
      </w:pPr>
      <w:r w:rsidRPr="0071126F">
        <w:rPr>
          <w:rFonts w:ascii="Arial" w:hAnsi="Arial"/>
          <w:sz w:val="22"/>
          <w:szCs w:val="22"/>
        </w:rPr>
        <w:t>wyłonienia wykonawcy oraz udzielenia Zamówienia poprzez zawarcie Umowy;</w:t>
      </w:r>
    </w:p>
    <w:p w14:paraId="168B1ABB" w14:textId="77777777" w:rsidR="001A1D1C" w:rsidRPr="0071126F" w:rsidRDefault="001A1D1C" w:rsidP="00424A41">
      <w:pPr>
        <w:numPr>
          <w:ilvl w:val="0"/>
          <w:numId w:val="29"/>
        </w:numPr>
        <w:tabs>
          <w:tab w:val="left" w:pos="1134"/>
        </w:tabs>
        <w:suppressAutoHyphens w:val="0"/>
        <w:spacing w:line="360" w:lineRule="auto"/>
        <w:ind w:left="993" w:hanging="284"/>
        <w:contextualSpacing/>
        <w:jc w:val="left"/>
        <w:rPr>
          <w:sz w:val="22"/>
          <w:szCs w:val="22"/>
        </w:rPr>
      </w:pPr>
      <w:r w:rsidRPr="0071126F">
        <w:rPr>
          <w:rFonts w:ascii="Arial" w:hAnsi="Arial"/>
          <w:sz w:val="22"/>
          <w:szCs w:val="22"/>
        </w:rPr>
        <w:t>przechowywania dokumentacji postępowania o udzielenie Zamówienia na wypadek kontroli prowadzonej przez uprawnione organy i podmioty;</w:t>
      </w:r>
    </w:p>
    <w:p w14:paraId="718D3C1E" w14:textId="77777777" w:rsidR="001A1D1C" w:rsidRPr="0071126F" w:rsidRDefault="001A1D1C" w:rsidP="00424A41">
      <w:pPr>
        <w:numPr>
          <w:ilvl w:val="0"/>
          <w:numId w:val="29"/>
        </w:numPr>
        <w:tabs>
          <w:tab w:val="left" w:pos="1134"/>
        </w:tabs>
        <w:suppressAutoHyphens w:val="0"/>
        <w:spacing w:line="360" w:lineRule="auto"/>
        <w:ind w:left="993" w:hanging="284"/>
        <w:contextualSpacing/>
        <w:jc w:val="left"/>
        <w:rPr>
          <w:sz w:val="22"/>
          <w:szCs w:val="22"/>
        </w:rPr>
      </w:pPr>
      <w:r w:rsidRPr="0071126F">
        <w:rPr>
          <w:rFonts w:ascii="Arial" w:hAnsi="Arial"/>
          <w:sz w:val="22"/>
          <w:szCs w:val="22"/>
        </w:rPr>
        <w:t>przekazania dokumentacji postępowania o udzielenie Zamówienia do archiwum, a następnie jej zbrakowania (trwałego usunięcia i zniszczenia);</w:t>
      </w:r>
    </w:p>
    <w:p w14:paraId="52482FFA" w14:textId="77777777" w:rsidR="001A1D1C" w:rsidRPr="0071126F" w:rsidRDefault="001A1D1C" w:rsidP="00424A41">
      <w:pPr>
        <w:tabs>
          <w:tab w:val="left" w:pos="6660"/>
        </w:tabs>
        <w:spacing w:line="360" w:lineRule="auto"/>
        <w:ind w:left="851"/>
        <w:jc w:val="left"/>
        <w:rPr>
          <w:sz w:val="22"/>
          <w:szCs w:val="22"/>
        </w:rPr>
      </w:pPr>
      <w:r w:rsidRPr="0071126F">
        <w:rPr>
          <w:rFonts w:ascii="Arial" w:hAnsi="Arial"/>
          <w:sz w:val="22"/>
          <w:szCs w:val="22"/>
        </w:rPr>
        <w:t>w zakresie: dane zwykłe – imię, nazwisko, zajmowane stanowisko, miejsce pracy oraz posiadane kwalifikacje zawodowe wymagane do spełnienia warunków udziału w postępowaniu/realizacji Umowy, a także w przypadku złożenia pełnomocnictwa, oświadczeń i innych dokumentów  - dane osobowe w nim zawarte;</w:t>
      </w:r>
    </w:p>
    <w:p w14:paraId="36656502" w14:textId="77777777" w:rsidR="001A1D1C" w:rsidRPr="0071126F" w:rsidRDefault="001A1D1C" w:rsidP="00424A41">
      <w:pPr>
        <w:numPr>
          <w:ilvl w:val="0"/>
          <w:numId w:val="28"/>
        </w:numPr>
        <w:tabs>
          <w:tab w:val="left" w:pos="709"/>
        </w:tabs>
        <w:suppressAutoHyphens w:val="0"/>
        <w:spacing w:line="360" w:lineRule="auto"/>
        <w:ind w:left="709" w:hanging="283"/>
        <w:jc w:val="left"/>
        <w:rPr>
          <w:sz w:val="22"/>
          <w:szCs w:val="22"/>
        </w:rPr>
      </w:pPr>
      <w:r w:rsidRPr="0071126F">
        <w:rPr>
          <w:rFonts w:ascii="Arial" w:hAnsi="Arial"/>
          <w:sz w:val="22"/>
          <w:szCs w:val="22"/>
        </w:rPr>
        <w:t>podstawą prawną przetwarzania danych osobowych przez Spółkę jest art. 6 ust. 1 lit. c i f RODO, przy czym za prawnie uzasadniony interes Spółki wskazuje się konieczność przeprowadzenia postępowania o udzielenie Zamówienia;</w:t>
      </w:r>
    </w:p>
    <w:p w14:paraId="6AE0D9BC" w14:textId="77777777" w:rsidR="00B722CB" w:rsidRPr="0071126F" w:rsidRDefault="001A1D1C" w:rsidP="00424A41">
      <w:pPr>
        <w:numPr>
          <w:ilvl w:val="0"/>
          <w:numId w:val="28"/>
        </w:numPr>
        <w:tabs>
          <w:tab w:val="left" w:pos="709"/>
        </w:tabs>
        <w:suppressAutoHyphens w:val="0"/>
        <w:spacing w:line="360" w:lineRule="auto"/>
        <w:ind w:left="709" w:hanging="283"/>
        <w:contextualSpacing/>
        <w:jc w:val="left"/>
        <w:rPr>
          <w:rFonts w:ascii="Arial" w:hAnsi="Arial"/>
          <w:sz w:val="22"/>
          <w:szCs w:val="22"/>
        </w:rPr>
      </w:pPr>
      <w:r w:rsidRPr="0071126F">
        <w:rPr>
          <w:rFonts w:ascii="Arial" w:hAnsi="Arial"/>
          <w:sz w:val="22"/>
          <w:szCs w:val="22"/>
        </w:rPr>
        <w:t xml:space="preserve">dane osobowe </w:t>
      </w:r>
      <w:r w:rsidR="00B722CB" w:rsidRPr="0071126F">
        <w:rPr>
          <w:rFonts w:ascii="Arial" w:hAnsi="Arial"/>
          <w:sz w:val="22"/>
          <w:szCs w:val="22"/>
        </w:rPr>
        <w:t>mogą być udostępniane innym odbiorcom na podstawie przepisów prawa, w szczególności podmiotom przetwarzającym na podstawie zawartych umów;</w:t>
      </w:r>
    </w:p>
    <w:p w14:paraId="4F0E0399" w14:textId="77777777" w:rsidR="001A1D1C" w:rsidRPr="0071126F" w:rsidRDefault="001A1D1C" w:rsidP="00424A41">
      <w:pPr>
        <w:numPr>
          <w:ilvl w:val="0"/>
          <w:numId w:val="28"/>
        </w:numPr>
        <w:tabs>
          <w:tab w:val="left" w:pos="709"/>
        </w:tabs>
        <w:suppressAutoHyphens w:val="0"/>
        <w:spacing w:line="360" w:lineRule="auto"/>
        <w:ind w:left="709" w:hanging="283"/>
        <w:jc w:val="left"/>
        <w:rPr>
          <w:sz w:val="22"/>
          <w:szCs w:val="22"/>
        </w:rPr>
      </w:pPr>
      <w:r w:rsidRPr="0071126F">
        <w:rPr>
          <w:rFonts w:ascii="Arial" w:hAnsi="Arial"/>
          <w:sz w:val="22"/>
          <w:szCs w:val="22"/>
        </w:rPr>
        <w:lastRenderedPageBreak/>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67ACD9A0" w14:textId="77777777" w:rsidR="001A1D1C" w:rsidRPr="0071126F" w:rsidRDefault="001A1D1C" w:rsidP="00424A41">
      <w:pPr>
        <w:numPr>
          <w:ilvl w:val="1"/>
          <w:numId w:val="30"/>
        </w:numPr>
        <w:tabs>
          <w:tab w:val="left" w:pos="6660"/>
        </w:tabs>
        <w:suppressAutoHyphens w:val="0"/>
        <w:spacing w:line="360" w:lineRule="auto"/>
        <w:ind w:left="993" w:hanging="284"/>
        <w:jc w:val="left"/>
        <w:rPr>
          <w:sz w:val="22"/>
          <w:szCs w:val="22"/>
        </w:rPr>
      </w:pPr>
      <w:r w:rsidRPr="0071126F">
        <w:rPr>
          <w:rFonts w:ascii="Arial" w:hAnsi="Arial"/>
          <w:sz w:val="22"/>
          <w:szCs w:val="22"/>
        </w:rPr>
        <w:t>Komisja Europejska stwierdziła, że to państwo trzecie lub organizacja międzynarodowa zapewnia odpowiedni stopień ochrony danych osobowych, zgodnie z art. 45 RODO,</w:t>
      </w:r>
    </w:p>
    <w:p w14:paraId="6D25AF2E" w14:textId="77777777" w:rsidR="001A1D1C" w:rsidRPr="0071126F" w:rsidRDefault="001A1D1C" w:rsidP="00424A41">
      <w:pPr>
        <w:numPr>
          <w:ilvl w:val="1"/>
          <w:numId w:val="30"/>
        </w:numPr>
        <w:tabs>
          <w:tab w:val="left" w:pos="6660"/>
        </w:tabs>
        <w:suppressAutoHyphens w:val="0"/>
        <w:spacing w:line="360" w:lineRule="auto"/>
        <w:ind w:left="993" w:hanging="284"/>
        <w:jc w:val="left"/>
        <w:rPr>
          <w:sz w:val="22"/>
          <w:szCs w:val="22"/>
        </w:rPr>
      </w:pPr>
      <w:r w:rsidRPr="0071126F">
        <w:rPr>
          <w:rFonts w:ascii="Arial" w:hAnsi="Arial"/>
          <w:sz w:val="22"/>
          <w:szCs w:val="22"/>
        </w:rPr>
        <w:t>państwo trzecie lub organizacja międzynarodowa zapewnia odpowiednie zabezpieczenia i obowiązują tam egzekwowalne prawa osób, których dane dotyczą i skuteczne środki ochrony prawnej, zgodnie z art. 46 RODO,</w:t>
      </w:r>
    </w:p>
    <w:p w14:paraId="59BE72AB" w14:textId="77777777" w:rsidR="001A1D1C" w:rsidRPr="0071126F" w:rsidRDefault="001A1D1C" w:rsidP="00424A41">
      <w:pPr>
        <w:numPr>
          <w:ilvl w:val="1"/>
          <w:numId w:val="30"/>
        </w:numPr>
        <w:tabs>
          <w:tab w:val="left" w:pos="6660"/>
        </w:tabs>
        <w:suppressAutoHyphens w:val="0"/>
        <w:spacing w:line="360" w:lineRule="auto"/>
        <w:ind w:left="993" w:hanging="284"/>
        <w:jc w:val="left"/>
        <w:rPr>
          <w:sz w:val="22"/>
          <w:szCs w:val="22"/>
        </w:rPr>
      </w:pPr>
      <w:r w:rsidRPr="0071126F">
        <w:rPr>
          <w:rFonts w:ascii="Arial" w:hAnsi="Arial"/>
          <w:sz w:val="22"/>
          <w:szCs w:val="22"/>
        </w:rPr>
        <w:t>zachodzi przypadek, o którym mowa w art. 49 ust. 1 akapit drugi RODO,</w:t>
      </w:r>
    </w:p>
    <w:p w14:paraId="7A41E6CE" w14:textId="77777777" w:rsidR="001A1D1C" w:rsidRPr="0071126F" w:rsidRDefault="001A1D1C" w:rsidP="00424A41">
      <w:pPr>
        <w:tabs>
          <w:tab w:val="left" w:pos="851"/>
          <w:tab w:val="left" w:pos="6660"/>
        </w:tabs>
        <w:spacing w:line="360" w:lineRule="auto"/>
        <w:ind w:left="851"/>
        <w:jc w:val="left"/>
        <w:rPr>
          <w:sz w:val="22"/>
          <w:szCs w:val="22"/>
        </w:rPr>
      </w:pPr>
      <w:r w:rsidRPr="0071126F">
        <w:rPr>
          <w:rFonts w:ascii="Arial" w:hAnsi="Arial"/>
          <w:sz w:val="22"/>
          <w:szCs w:val="22"/>
        </w:rPr>
        <w:t>przy czym dane te zostaną wówczas w sposób odpowiedni zabezpieczone, a Wykonawca ma prawo do uzyskania dostępu do kopii tych zabezpieczeń pod wskazanym w pkt 2) adresem e-mail;</w:t>
      </w:r>
    </w:p>
    <w:p w14:paraId="4D406120" w14:textId="77777777" w:rsidR="001A1D1C" w:rsidRPr="0071126F" w:rsidRDefault="001A1D1C" w:rsidP="00424A41">
      <w:pPr>
        <w:numPr>
          <w:ilvl w:val="0"/>
          <w:numId w:val="28"/>
        </w:numPr>
        <w:tabs>
          <w:tab w:val="left" w:pos="709"/>
        </w:tabs>
        <w:suppressAutoHyphens w:val="0"/>
        <w:spacing w:line="360" w:lineRule="auto"/>
        <w:ind w:left="709" w:hanging="283"/>
        <w:jc w:val="left"/>
        <w:rPr>
          <w:sz w:val="22"/>
          <w:szCs w:val="22"/>
        </w:rPr>
      </w:pPr>
      <w:r w:rsidRPr="0071126F">
        <w:rPr>
          <w:rFonts w:ascii="Arial" w:hAnsi="Arial"/>
          <w:sz w:val="22"/>
          <w:szCs w:val="22"/>
        </w:rPr>
        <w:t>dane osobowe będą przechowywane zgodnie z przepisami prawa w okresie przeprowadzenia postępowania o udzielenie Zamówienia, realizacji Umowy oraz przez okres, w którym Spółka będzie realizowała cele wynikające z prawnie uzasadnionych interesów administratora danych, które są związane przedmiotowo z Umową lub obowiązkami wynikającymi z przepisów prawa powszechnie obowiązującego;</w:t>
      </w:r>
    </w:p>
    <w:p w14:paraId="39DADEDE" w14:textId="77777777" w:rsidR="001A1D1C" w:rsidRPr="0071126F" w:rsidRDefault="001A1D1C" w:rsidP="00424A41">
      <w:pPr>
        <w:numPr>
          <w:ilvl w:val="0"/>
          <w:numId w:val="28"/>
        </w:numPr>
        <w:tabs>
          <w:tab w:val="left" w:pos="709"/>
        </w:tabs>
        <w:suppressAutoHyphens w:val="0"/>
        <w:spacing w:line="360" w:lineRule="auto"/>
        <w:ind w:left="709" w:hanging="283"/>
        <w:jc w:val="left"/>
        <w:rPr>
          <w:sz w:val="22"/>
          <w:szCs w:val="22"/>
        </w:rPr>
      </w:pPr>
      <w:r w:rsidRPr="0071126F">
        <w:rPr>
          <w:rFonts w:ascii="Arial" w:hAnsi="Arial"/>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1CA4C71D" w14:textId="77777777" w:rsidR="006C3AB0" w:rsidRPr="0071126F" w:rsidRDefault="006C3AB0" w:rsidP="00424A41">
      <w:pPr>
        <w:numPr>
          <w:ilvl w:val="0"/>
          <w:numId w:val="28"/>
        </w:numPr>
        <w:tabs>
          <w:tab w:val="left" w:pos="709"/>
        </w:tabs>
        <w:suppressAutoHyphens w:val="0"/>
        <w:spacing w:line="360" w:lineRule="auto"/>
        <w:ind w:left="709" w:hanging="283"/>
        <w:jc w:val="left"/>
        <w:rPr>
          <w:sz w:val="22"/>
          <w:szCs w:val="22"/>
        </w:rPr>
      </w:pPr>
      <w:r w:rsidRPr="0071126F">
        <w:rPr>
          <w:rFonts w:ascii="Arial" w:hAnsi="Arial" w:cs="Arial"/>
          <w:iCs/>
          <w:sz w:val="22"/>
          <w:szCs w:val="22"/>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78775C8D" w14:textId="77777777" w:rsidR="001A1D1C" w:rsidRPr="0071126F" w:rsidRDefault="001A1D1C" w:rsidP="00424A41">
      <w:pPr>
        <w:numPr>
          <w:ilvl w:val="0"/>
          <w:numId w:val="28"/>
        </w:numPr>
        <w:tabs>
          <w:tab w:val="left" w:pos="709"/>
        </w:tabs>
        <w:suppressAutoHyphens w:val="0"/>
        <w:spacing w:line="360" w:lineRule="auto"/>
        <w:ind w:left="709" w:hanging="425"/>
        <w:jc w:val="left"/>
        <w:rPr>
          <w:sz w:val="22"/>
          <w:szCs w:val="22"/>
        </w:rPr>
      </w:pPr>
      <w:r w:rsidRPr="0071126F">
        <w:rPr>
          <w:rFonts w:ascii="Arial" w:hAnsi="Arial"/>
          <w:sz w:val="22"/>
          <w:szCs w:val="22"/>
        </w:rPr>
        <w:t>ma Pani/Pan prawo do wniesienia skargi do organu nadzorczego, tzn. Prezesa Urzędu Ochrony Danych Osobowych;</w:t>
      </w:r>
    </w:p>
    <w:p w14:paraId="16269632" w14:textId="77777777" w:rsidR="001A1D1C" w:rsidRPr="0071126F" w:rsidRDefault="001A1D1C" w:rsidP="00424A41">
      <w:pPr>
        <w:numPr>
          <w:ilvl w:val="0"/>
          <w:numId w:val="28"/>
        </w:numPr>
        <w:tabs>
          <w:tab w:val="left" w:pos="709"/>
        </w:tabs>
        <w:suppressAutoHyphens w:val="0"/>
        <w:spacing w:line="360" w:lineRule="auto"/>
        <w:ind w:left="709" w:hanging="425"/>
        <w:jc w:val="left"/>
        <w:rPr>
          <w:sz w:val="22"/>
          <w:szCs w:val="22"/>
        </w:rPr>
      </w:pPr>
      <w:r w:rsidRPr="0071126F">
        <w:rPr>
          <w:rFonts w:ascii="Arial" w:hAnsi="Arial"/>
          <w:sz w:val="22"/>
          <w:szCs w:val="22"/>
        </w:rPr>
        <w:t>Spółka nie będzie przeprowadzać zautomatyzowanego podejmowania decyzji, w tym profilowania na podstawie podanych danych osobowych.</w:t>
      </w:r>
    </w:p>
    <w:p w14:paraId="615CB123" w14:textId="77777777" w:rsidR="001A1D1C" w:rsidRPr="0071126F" w:rsidRDefault="001A1D1C" w:rsidP="00424A41">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sz w:val="22"/>
          <w:szCs w:val="22"/>
        </w:rPr>
      </w:pPr>
      <w:r w:rsidRPr="0071126F">
        <w:rPr>
          <w:rFonts w:ascii="Arial" w:hAnsi="Arial"/>
          <w:sz w:val="22"/>
          <w:szCs w:val="22"/>
        </w:rPr>
        <w:t xml:space="preserve">Wykonawca zobowiązuje się poinformować w imieniu Zamawiającego wszystkie osoby fizyczne kierowane </w:t>
      </w:r>
      <w:r w:rsidRPr="0071126F">
        <w:rPr>
          <w:rFonts w:ascii="Arial" w:hAnsi="Arial" w:cs="Arial"/>
          <w:sz w:val="22"/>
          <w:szCs w:val="22"/>
        </w:rPr>
        <w:t xml:space="preserve">ze strony Wykonawcy </w:t>
      </w:r>
      <w:r w:rsidRPr="0071126F">
        <w:rPr>
          <w:rFonts w:ascii="Arial" w:hAnsi="Arial"/>
          <w:sz w:val="22"/>
          <w:szCs w:val="22"/>
        </w:rPr>
        <w:t xml:space="preserve">do realizacji Zamówienia oraz osoby fizyczne prowadzące działalność gospodarczą, które zostaną wskazane </w:t>
      </w:r>
      <w:r w:rsidRPr="0071126F">
        <w:rPr>
          <w:rFonts w:ascii="Arial" w:hAnsi="Arial" w:cs="Arial"/>
          <w:sz w:val="22"/>
          <w:szCs w:val="22"/>
        </w:rPr>
        <w:t xml:space="preserve">przez Wykonawcę </w:t>
      </w:r>
      <w:r w:rsidRPr="0071126F">
        <w:rPr>
          <w:rFonts w:ascii="Arial" w:hAnsi="Arial"/>
          <w:sz w:val="22"/>
          <w:szCs w:val="22"/>
        </w:rPr>
        <w:t xml:space="preserve">jako </w:t>
      </w:r>
      <w:r w:rsidRPr="0071126F">
        <w:rPr>
          <w:rFonts w:ascii="Arial" w:hAnsi="Arial"/>
          <w:sz w:val="22"/>
          <w:szCs w:val="22"/>
        </w:rPr>
        <w:lastRenderedPageBreak/>
        <w:t>podwykonawca, a których dane osobowe zawarte są w składanej ofercie lub jakimkolwiek załączniku lub dokumencie składanym w postępowaniu o udzielenie Zamówienia, o:</w:t>
      </w:r>
    </w:p>
    <w:p w14:paraId="3C0475AA" w14:textId="77777777" w:rsidR="001A1D1C" w:rsidRPr="0071126F" w:rsidRDefault="001A1D1C" w:rsidP="00424A41">
      <w:pPr>
        <w:numPr>
          <w:ilvl w:val="0"/>
          <w:numId w:val="31"/>
        </w:numPr>
        <w:tabs>
          <w:tab w:val="left" w:pos="851"/>
        </w:tabs>
        <w:suppressAutoHyphens w:val="0"/>
        <w:spacing w:line="360" w:lineRule="auto"/>
        <w:ind w:left="709" w:hanging="283"/>
        <w:jc w:val="left"/>
        <w:rPr>
          <w:sz w:val="22"/>
          <w:szCs w:val="22"/>
        </w:rPr>
      </w:pPr>
      <w:r w:rsidRPr="0071126F">
        <w:rPr>
          <w:rFonts w:ascii="Arial" w:hAnsi="Arial"/>
          <w:sz w:val="22"/>
          <w:szCs w:val="22"/>
        </w:rPr>
        <w:t>fakcie przekazania danych osobowych Zamawiającemu;</w:t>
      </w:r>
    </w:p>
    <w:p w14:paraId="1222CE75" w14:textId="77777777" w:rsidR="001A1D1C" w:rsidRPr="0071126F" w:rsidRDefault="001A1D1C" w:rsidP="00424A41">
      <w:pPr>
        <w:numPr>
          <w:ilvl w:val="0"/>
          <w:numId w:val="31"/>
        </w:numPr>
        <w:tabs>
          <w:tab w:val="left" w:pos="851"/>
        </w:tabs>
        <w:suppressAutoHyphens w:val="0"/>
        <w:spacing w:line="360" w:lineRule="auto"/>
        <w:ind w:left="709" w:hanging="283"/>
        <w:jc w:val="left"/>
        <w:rPr>
          <w:sz w:val="22"/>
          <w:szCs w:val="22"/>
        </w:rPr>
      </w:pPr>
      <w:r w:rsidRPr="0071126F">
        <w:rPr>
          <w:rFonts w:ascii="Arial" w:hAnsi="Arial"/>
          <w:sz w:val="22"/>
          <w:szCs w:val="22"/>
        </w:rPr>
        <w:t>przetwarzaniu danych osobowych przez Zamawiającego.</w:t>
      </w:r>
    </w:p>
    <w:p w14:paraId="5C570DDB" w14:textId="77777777" w:rsidR="008B0BF4" w:rsidRPr="0071126F" w:rsidRDefault="008F43D5" w:rsidP="00424A41">
      <w:pPr>
        <w:pStyle w:val="Akapitzlist"/>
        <w:numPr>
          <w:ilvl w:val="3"/>
          <w:numId w:val="32"/>
        </w:numPr>
        <w:tabs>
          <w:tab w:val="left" w:pos="284"/>
        </w:tabs>
        <w:suppressAutoHyphens w:val="0"/>
        <w:overflowPunct w:val="0"/>
        <w:autoSpaceDN w:val="0"/>
        <w:adjustRightInd w:val="0"/>
        <w:spacing w:line="360" w:lineRule="auto"/>
        <w:ind w:left="284" w:hanging="284"/>
        <w:contextualSpacing/>
        <w:textAlignment w:val="baseline"/>
        <w:rPr>
          <w:sz w:val="22"/>
          <w:szCs w:val="22"/>
        </w:rPr>
      </w:pPr>
      <w:r w:rsidRPr="0071126F">
        <w:rPr>
          <w:rFonts w:ascii="Arial" w:hAnsi="Arial"/>
          <w:sz w:val="22"/>
          <w:szCs w:val="22"/>
        </w:rPr>
        <w:t>Wykonawca zobowiązuje się, powołując się na art. 14 RODO, wykonać w imieniu Zamawiającego obowiązek informacyjny wobec osób, o których mowa w ust. 2,</w:t>
      </w:r>
      <w:r w:rsidR="00606A36" w:rsidRPr="0071126F">
        <w:rPr>
          <w:rFonts w:ascii="Arial" w:hAnsi="Arial"/>
          <w:sz w:val="22"/>
          <w:szCs w:val="22"/>
        </w:rPr>
        <w:t> </w:t>
      </w:r>
      <w:r w:rsidRPr="0071126F">
        <w:rPr>
          <w:rFonts w:ascii="Arial" w:hAnsi="Arial"/>
          <w:sz w:val="22"/>
          <w:szCs w:val="22"/>
        </w:rPr>
        <w:t>przekazując im treść klauzuli informacyjnej, o której mowa w ust. 1, wskazując jednocześnie tym osobom Wykonawcę jako źródło pochodzenia danych osobowych, którymi dysponował będzie Zamawiający.</w:t>
      </w:r>
    </w:p>
    <w:p w14:paraId="12BB82F9" w14:textId="77777777" w:rsidR="00521A46" w:rsidRPr="0071126F" w:rsidRDefault="00521A46" w:rsidP="00424A41">
      <w:pPr>
        <w:tabs>
          <w:tab w:val="left" w:pos="426"/>
        </w:tabs>
        <w:suppressAutoHyphens w:val="0"/>
        <w:overflowPunct w:val="0"/>
        <w:autoSpaceDN w:val="0"/>
        <w:adjustRightInd w:val="0"/>
        <w:spacing w:line="360" w:lineRule="auto"/>
        <w:ind w:left="0"/>
        <w:contextualSpacing/>
        <w:jc w:val="left"/>
        <w:textAlignment w:val="baseline"/>
        <w:rPr>
          <w:sz w:val="22"/>
          <w:szCs w:val="22"/>
        </w:rPr>
      </w:pPr>
    </w:p>
    <w:p w14:paraId="3E9C39F6" w14:textId="77777777" w:rsidR="00914302" w:rsidRPr="0071126F" w:rsidRDefault="003E10F6" w:rsidP="00424A41">
      <w:pPr>
        <w:pStyle w:val="Nagwek1"/>
        <w:rPr>
          <w:sz w:val="22"/>
          <w:szCs w:val="22"/>
        </w:rPr>
      </w:pPr>
      <w:bookmarkStart w:id="27" w:name="_Toc196550779"/>
      <w:r w:rsidRPr="0071126F">
        <w:t>ZAŁĄCZNIKI</w:t>
      </w:r>
      <w:bookmarkEnd w:id="27"/>
    </w:p>
    <w:p w14:paraId="0A68725B" w14:textId="77777777" w:rsidR="00900672" w:rsidRPr="0071126F" w:rsidRDefault="000D1D76" w:rsidP="00424A41">
      <w:pPr>
        <w:tabs>
          <w:tab w:val="left" w:pos="1701"/>
        </w:tabs>
        <w:spacing w:line="360" w:lineRule="auto"/>
        <w:ind w:left="-142" w:right="-6"/>
        <w:jc w:val="left"/>
        <w:rPr>
          <w:rFonts w:ascii="Arial" w:hAnsi="Arial" w:cs="Arial"/>
          <w:sz w:val="22"/>
          <w:szCs w:val="22"/>
        </w:rPr>
      </w:pPr>
      <w:r w:rsidRPr="0071126F">
        <w:rPr>
          <w:rFonts w:ascii="Arial" w:hAnsi="Arial" w:cs="Arial"/>
          <w:b/>
          <w:sz w:val="22"/>
          <w:szCs w:val="22"/>
        </w:rPr>
        <w:t>Załącznik nr 1</w:t>
      </w:r>
      <w:r w:rsidR="006B3CE8" w:rsidRPr="0071126F">
        <w:rPr>
          <w:rFonts w:ascii="Arial" w:hAnsi="Arial" w:cs="Arial"/>
          <w:sz w:val="22"/>
          <w:szCs w:val="22"/>
        </w:rPr>
        <w:t xml:space="preserve"> </w:t>
      </w:r>
      <w:r w:rsidR="00585FEF" w:rsidRPr="0071126F">
        <w:rPr>
          <w:rFonts w:ascii="Arial" w:hAnsi="Arial" w:cs="Arial"/>
          <w:sz w:val="22"/>
          <w:szCs w:val="22"/>
        </w:rPr>
        <w:t>–</w:t>
      </w:r>
      <w:r w:rsidR="00F613C7" w:rsidRPr="0071126F">
        <w:rPr>
          <w:rFonts w:ascii="Arial" w:hAnsi="Arial" w:cs="Arial"/>
          <w:sz w:val="22"/>
          <w:szCs w:val="22"/>
        </w:rPr>
        <w:t xml:space="preserve"> </w:t>
      </w:r>
      <w:r w:rsidR="008A1B54" w:rsidRPr="0071126F">
        <w:rPr>
          <w:rFonts w:ascii="Arial" w:hAnsi="Arial" w:cs="Arial"/>
          <w:sz w:val="22"/>
          <w:szCs w:val="22"/>
        </w:rPr>
        <w:t>Opis Przedmiotu Zamówienia</w:t>
      </w:r>
    </w:p>
    <w:p w14:paraId="63F7B452" w14:textId="77777777" w:rsidR="00F613C7" w:rsidRPr="0071126F" w:rsidRDefault="006B3CE8" w:rsidP="00424A41">
      <w:pPr>
        <w:tabs>
          <w:tab w:val="left" w:pos="1701"/>
        </w:tabs>
        <w:spacing w:line="360" w:lineRule="auto"/>
        <w:ind w:left="1560" w:right="-567" w:hanging="1702"/>
        <w:jc w:val="left"/>
        <w:rPr>
          <w:rFonts w:ascii="Arial" w:hAnsi="Arial" w:cs="Arial"/>
          <w:sz w:val="22"/>
          <w:szCs w:val="22"/>
        </w:rPr>
      </w:pPr>
      <w:r w:rsidRPr="0071126F">
        <w:rPr>
          <w:rFonts w:ascii="Arial" w:hAnsi="Arial" w:cs="Arial"/>
          <w:b/>
          <w:sz w:val="22"/>
          <w:szCs w:val="22"/>
        </w:rPr>
        <w:t xml:space="preserve">Załącznik nr </w:t>
      </w:r>
      <w:r w:rsidR="00EE6F9F" w:rsidRPr="0071126F">
        <w:rPr>
          <w:rFonts w:ascii="Arial" w:hAnsi="Arial" w:cs="Arial"/>
          <w:b/>
          <w:sz w:val="22"/>
          <w:szCs w:val="22"/>
        </w:rPr>
        <w:t>2</w:t>
      </w:r>
      <w:r w:rsidRPr="0071126F">
        <w:rPr>
          <w:rFonts w:ascii="Arial" w:hAnsi="Arial" w:cs="Arial"/>
          <w:sz w:val="22"/>
          <w:szCs w:val="22"/>
        </w:rPr>
        <w:t xml:space="preserve"> </w:t>
      </w:r>
      <w:r w:rsidR="002F6513" w:rsidRPr="0071126F">
        <w:rPr>
          <w:rFonts w:ascii="Arial" w:hAnsi="Arial" w:cs="Arial"/>
          <w:sz w:val="22"/>
          <w:szCs w:val="22"/>
        </w:rPr>
        <w:t xml:space="preserve">– </w:t>
      </w:r>
      <w:r w:rsidR="00585FEF" w:rsidRPr="0071126F">
        <w:rPr>
          <w:rFonts w:ascii="Arial" w:hAnsi="Arial" w:cs="Arial"/>
          <w:sz w:val="22"/>
          <w:szCs w:val="22"/>
        </w:rPr>
        <w:t xml:space="preserve">Wzór </w:t>
      </w:r>
      <w:r w:rsidR="008A1B54" w:rsidRPr="0071126F">
        <w:rPr>
          <w:rFonts w:ascii="Arial" w:hAnsi="Arial" w:cs="Arial"/>
          <w:sz w:val="22"/>
          <w:szCs w:val="22"/>
        </w:rPr>
        <w:t>Oświadczeni</w:t>
      </w:r>
      <w:r w:rsidR="00585FEF" w:rsidRPr="0071126F">
        <w:rPr>
          <w:rFonts w:ascii="Arial" w:hAnsi="Arial" w:cs="Arial"/>
          <w:sz w:val="22"/>
          <w:szCs w:val="22"/>
        </w:rPr>
        <w:t>a</w:t>
      </w:r>
      <w:r w:rsidR="00FD6728" w:rsidRPr="0071126F">
        <w:rPr>
          <w:rFonts w:ascii="Arial" w:hAnsi="Arial" w:cs="Arial"/>
          <w:sz w:val="22"/>
          <w:szCs w:val="22"/>
        </w:rPr>
        <w:t xml:space="preserve"> o </w:t>
      </w:r>
      <w:r w:rsidR="003E10F6" w:rsidRPr="0071126F">
        <w:rPr>
          <w:rFonts w:ascii="Arial" w:hAnsi="Arial" w:cs="Arial"/>
          <w:sz w:val="22"/>
          <w:szCs w:val="22"/>
        </w:rPr>
        <w:t>braku podstaw do odrzucenia oferty</w:t>
      </w:r>
      <w:r w:rsidR="00B31EF2" w:rsidRPr="0071126F">
        <w:rPr>
          <w:rFonts w:ascii="Arial" w:hAnsi="Arial" w:cs="Arial"/>
          <w:sz w:val="22"/>
          <w:szCs w:val="22"/>
        </w:rPr>
        <w:t xml:space="preserve">    </w:t>
      </w:r>
    </w:p>
    <w:p w14:paraId="30CD8E86" w14:textId="53ECDFD0" w:rsidR="00FF4DE3" w:rsidRPr="0071126F" w:rsidRDefault="00B31EF2" w:rsidP="00424A41">
      <w:pPr>
        <w:tabs>
          <w:tab w:val="left" w:pos="1701"/>
        </w:tabs>
        <w:spacing w:line="360" w:lineRule="auto"/>
        <w:ind w:left="-142" w:right="-6"/>
        <w:jc w:val="left"/>
        <w:rPr>
          <w:rFonts w:ascii="Arial" w:hAnsi="Arial" w:cs="Arial"/>
          <w:sz w:val="22"/>
          <w:szCs w:val="22"/>
        </w:rPr>
      </w:pPr>
      <w:r w:rsidRPr="0071126F">
        <w:rPr>
          <w:rFonts w:ascii="Arial" w:hAnsi="Arial" w:cs="Arial"/>
          <w:b/>
          <w:sz w:val="22"/>
          <w:szCs w:val="22"/>
        </w:rPr>
        <w:t>Załącznik</w:t>
      </w:r>
      <w:r w:rsidR="00FF4DE3" w:rsidRPr="0071126F">
        <w:rPr>
          <w:rFonts w:ascii="Arial" w:hAnsi="Arial" w:cs="Arial"/>
          <w:b/>
          <w:sz w:val="22"/>
          <w:szCs w:val="22"/>
        </w:rPr>
        <w:t>i</w:t>
      </w:r>
      <w:r w:rsidRPr="0071126F">
        <w:rPr>
          <w:rFonts w:ascii="Arial" w:hAnsi="Arial" w:cs="Arial"/>
          <w:b/>
          <w:sz w:val="22"/>
          <w:szCs w:val="22"/>
        </w:rPr>
        <w:t xml:space="preserve"> nr </w:t>
      </w:r>
      <w:r w:rsidR="00FF4DE3" w:rsidRPr="0071126F">
        <w:rPr>
          <w:rFonts w:ascii="Arial" w:hAnsi="Arial" w:cs="Arial"/>
          <w:b/>
          <w:sz w:val="22"/>
          <w:szCs w:val="22"/>
        </w:rPr>
        <w:t xml:space="preserve">3 </w:t>
      </w:r>
      <w:r w:rsidRPr="0071126F">
        <w:rPr>
          <w:rFonts w:ascii="Arial" w:hAnsi="Arial" w:cs="Arial"/>
          <w:sz w:val="22"/>
          <w:szCs w:val="22"/>
        </w:rPr>
        <w:t xml:space="preserve">– Formularz </w:t>
      </w:r>
      <w:r w:rsidR="009F5C07" w:rsidRPr="0071126F">
        <w:rPr>
          <w:rFonts w:ascii="Arial" w:hAnsi="Arial" w:cs="Arial"/>
          <w:sz w:val="22"/>
          <w:szCs w:val="22"/>
        </w:rPr>
        <w:t>ofertowy</w:t>
      </w:r>
      <w:r w:rsidR="00FF4DE3" w:rsidRPr="0071126F">
        <w:rPr>
          <w:rFonts w:ascii="Arial" w:hAnsi="Arial" w:cs="Arial"/>
          <w:sz w:val="22"/>
          <w:szCs w:val="22"/>
        </w:rPr>
        <w:t xml:space="preserve"> </w:t>
      </w:r>
      <w:r w:rsidR="008D2E69">
        <w:rPr>
          <w:rFonts w:ascii="Arial" w:hAnsi="Arial" w:cs="Arial"/>
          <w:sz w:val="22"/>
          <w:szCs w:val="22"/>
        </w:rPr>
        <w:t>Z</w:t>
      </w:r>
      <w:r w:rsidR="00FF4DE3" w:rsidRPr="0071126F">
        <w:rPr>
          <w:rFonts w:ascii="Arial" w:hAnsi="Arial" w:cs="Arial"/>
          <w:sz w:val="22"/>
          <w:szCs w:val="22"/>
        </w:rPr>
        <w:t>adanie nr 1</w:t>
      </w:r>
    </w:p>
    <w:p w14:paraId="58E17143" w14:textId="733E2B16" w:rsidR="00B31EF2" w:rsidRPr="0071126F" w:rsidRDefault="00FF4DE3" w:rsidP="00424A41">
      <w:pPr>
        <w:tabs>
          <w:tab w:val="left" w:pos="1701"/>
        </w:tabs>
        <w:spacing w:line="360" w:lineRule="auto"/>
        <w:ind w:left="-142" w:right="-6"/>
        <w:jc w:val="left"/>
        <w:rPr>
          <w:rFonts w:ascii="Arial" w:hAnsi="Arial" w:cs="Arial"/>
          <w:b/>
          <w:sz w:val="22"/>
          <w:szCs w:val="22"/>
        </w:rPr>
      </w:pPr>
      <w:r w:rsidRPr="0071126F">
        <w:rPr>
          <w:rFonts w:ascii="Arial" w:hAnsi="Arial" w:cs="Arial"/>
          <w:b/>
          <w:sz w:val="22"/>
          <w:szCs w:val="22"/>
        </w:rPr>
        <w:t xml:space="preserve">Załącznik </w:t>
      </w:r>
      <w:r w:rsidRPr="008D2E69">
        <w:rPr>
          <w:rFonts w:ascii="Arial" w:hAnsi="Arial" w:cs="Arial"/>
          <w:b/>
          <w:sz w:val="22"/>
          <w:szCs w:val="22"/>
        </w:rPr>
        <w:t>nr 3.1</w:t>
      </w:r>
      <w:r w:rsidRPr="0071126F">
        <w:rPr>
          <w:rFonts w:ascii="Arial" w:hAnsi="Arial" w:cs="Arial"/>
          <w:sz w:val="22"/>
          <w:szCs w:val="22"/>
        </w:rPr>
        <w:t xml:space="preserve"> – Formularz </w:t>
      </w:r>
      <w:r w:rsidR="002A35F8">
        <w:rPr>
          <w:rFonts w:ascii="Arial" w:hAnsi="Arial" w:cs="Arial"/>
          <w:sz w:val="22"/>
          <w:szCs w:val="22"/>
        </w:rPr>
        <w:t>o</w:t>
      </w:r>
      <w:r w:rsidRPr="0071126F">
        <w:rPr>
          <w:rFonts w:ascii="Arial" w:hAnsi="Arial" w:cs="Arial"/>
          <w:sz w:val="22"/>
          <w:szCs w:val="22"/>
        </w:rPr>
        <w:t xml:space="preserve">fertowy </w:t>
      </w:r>
      <w:r w:rsidR="008D2E69">
        <w:rPr>
          <w:rFonts w:ascii="Arial" w:hAnsi="Arial" w:cs="Arial"/>
          <w:sz w:val="22"/>
          <w:szCs w:val="22"/>
        </w:rPr>
        <w:t>Z</w:t>
      </w:r>
      <w:r w:rsidRPr="0071126F">
        <w:rPr>
          <w:rFonts w:ascii="Arial" w:hAnsi="Arial" w:cs="Arial"/>
          <w:sz w:val="22"/>
          <w:szCs w:val="22"/>
        </w:rPr>
        <w:t>adanie nr 2</w:t>
      </w:r>
      <w:r w:rsidR="009F5C07" w:rsidRPr="0071126F">
        <w:rPr>
          <w:rFonts w:ascii="Arial" w:hAnsi="Arial" w:cs="Arial"/>
          <w:sz w:val="22"/>
          <w:szCs w:val="22"/>
        </w:rPr>
        <w:t xml:space="preserve">  </w:t>
      </w:r>
      <w:r w:rsidR="00B31EF2" w:rsidRPr="0071126F">
        <w:rPr>
          <w:rFonts w:ascii="Arial" w:hAnsi="Arial" w:cs="Arial"/>
          <w:sz w:val="22"/>
          <w:szCs w:val="22"/>
        </w:rPr>
        <w:t xml:space="preserve">   </w:t>
      </w:r>
    </w:p>
    <w:p w14:paraId="5BC2F539" w14:textId="77777777" w:rsidR="009F5C07" w:rsidRPr="0071126F" w:rsidRDefault="00B31EF2" w:rsidP="00424A41">
      <w:pPr>
        <w:tabs>
          <w:tab w:val="left" w:pos="1701"/>
        </w:tabs>
        <w:spacing w:line="360" w:lineRule="auto"/>
        <w:ind w:left="-142" w:right="-6"/>
        <w:jc w:val="left"/>
        <w:rPr>
          <w:rFonts w:ascii="Arial" w:hAnsi="Arial" w:cs="Arial"/>
          <w:b/>
          <w:sz w:val="22"/>
          <w:szCs w:val="22"/>
        </w:rPr>
      </w:pPr>
      <w:r w:rsidRPr="0071126F">
        <w:rPr>
          <w:rFonts w:ascii="Arial" w:hAnsi="Arial" w:cs="Arial"/>
          <w:b/>
          <w:sz w:val="22"/>
          <w:szCs w:val="22"/>
        </w:rPr>
        <w:t xml:space="preserve">Załącznik nr 4 </w:t>
      </w:r>
      <w:r w:rsidRPr="0071126F">
        <w:rPr>
          <w:rFonts w:ascii="Arial" w:hAnsi="Arial" w:cs="Arial"/>
          <w:sz w:val="22"/>
          <w:szCs w:val="22"/>
        </w:rPr>
        <w:t>– Wzór Oświadcz</w:t>
      </w:r>
      <w:r w:rsidR="00D425EC" w:rsidRPr="0071126F">
        <w:rPr>
          <w:rFonts w:ascii="Arial" w:hAnsi="Arial" w:cs="Arial"/>
          <w:sz w:val="22"/>
          <w:szCs w:val="22"/>
        </w:rPr>
        <w:t>e</w:t>
      </w:r>
      <w:r w:rsidRPr="0071126F">
        <w:rPr>
          <w:rFonts w:ascii="Arial" w:hAnsi="Arial" w:cs="Arial"/>
          <w:sz w:val="22"/>
          <w:szCs w:val="22"/>
        </w:rPr>
        <w:t>nia</w:t>
      </w:r>
      <w:r w:rsidR="000C1349" w:rsidRPr="0071126F">
        <w:rPr>
          <w:rFonts w:ascii="Arial" w:hAnsi="Arial" w:cs="Arial"/>
          <w:sz w:val="22"/>
          <w:szCs w:val="22"/>
        </w:rPr>
        <w:t xml:space="preserve"> o akceptacji S</w:t>
      </w:r>
      <w:r w:rsidRPr="0071126F">
        <w:rPr>
          <w:rFonts w:ascii="Arial" w:hAnsi="Arial" w:cs="Arial"/>
          <w:sz w:val="22"/>
          <w:szCs w:val="22"/>
        </w:rPr>
        <w:t>WZ i zapisów umowy</w:t>
      </w:r>
      <w:r w:rsidR="009F5C07" w:rsidRPr="0071126F">
        <w:rPr>
          <w:rFonts w:ascii="Arial" w:hAnsi="Arial" w:cs="Arial"/>
          <w:b/>
          <w:sz w:val="22"/>
          <w:szCs w:val="22"/>
        </w:rPr>
        <w:t xml:space="preserve"> </w:t>
      </w:r>
    </w:p>
    <w:p w14:paraId="61467C66" w14:textId="77777777" w:rsidR="00B31EF2" w:rsidRPr="0071126F" w:rsidRDefault="009F5C07" w:rsidP="00424A41">
      <w:pPr>
        <w:tabs>
          <w:tab w:val="left" w:pos="1701"/>
        </w:tabs>
        <w:spacing w:line="360" w:lineRule="auto"/>
        <w:ind w:left="-142" w:right="-6"/>
        <w:jc w:val="left"/>
        <w:rPr>
          <w:rFonts w:ascii="Arial" w:hAnsi="Arial" w:cs="Arial"/>
          <w:sz w:val="22"/>
          <w:szCs w:val="22"/>
        </w:rPr>
      </w:pPr>
      <w:r w:rsidRPr="0071126F">
        <w:rPr>
          <w:rFonts w:ascii="Arial" w:hAnsi="Arial" w:cs="Arial"/>
          <w:b/>
          <w:sz w:val="22"/>
          <w:szCs w:val="22"/>
        </w:rPr>
        <w:t xml:space="preserve">Załącznik nr 5 </w:t>
      </w:r>
      <w:r w:rsidRPr="0071126F">
        <w:rPr>
          <w:rFonts w:ascii="Arial" w:hAnsi="Arial" w:cs="Arial"/>
          <w:sz w:val="22"/>
          <w:szCs w:val="22"/>
        </w:rPr>
        <w:t xml:space="preserve">– Wzór umowy   </w:t>
      </w:r>
    </w:p>
    <w:p w14:paraId="681F3616" w14:textId="77777777" w:rsidR="00606A36" w:rsidRPr="0071126F" w:rsidRDefault="006B3CE8" w:rsidP="00424A41">
      <w:pPr>
        <w:tabs>
          <w:tab w:val="left" w:pos="1843"/>
        </w:tabs>
        <w:spacing w:line="360" w:lineRule="auto"/>
        <w:ind w:left="1701" w:right="-6" w:hanging="1843"/>
        <w:jc w:val="left"/>
        <w:rPr>
          <w:rFonts w:ascii="Arial" w:hAnsi="Arial" w:cs="Arial"/>
          <w:sz w:val="22"/>
          <w:szCs w:val="22"/>
        </w:rPr>
      </w:pPr>
      <w:r w:rsidRPr="0071126F">
        <w:rPr>
          <w:rFonts w:ascii="Arial" w:hAnsi="Arial" w:cs="Arial"/>
          <w:b/>
          <w:sz w:val="22"/>
          <w:szCs w:val="22"/>
        </w:rPr>
        <w:t xml:space="preserve">Załącznik nr </w:t>
      </w:r>
      <w:r w:rsidR="008E2E83" w:rsidRPr="0071126F">
        <w:rPr>
          <w:rFonts w:ascii="Arial" w:hAnsi="Arial" w:cs="Arial"/>
          <w:b/>
          <w:sz w:val="22"/>
          <w:szCs w:val="22"/>
        </w:rPr>
        <w:t>6</w:t>
      </w:r>
      <w:r w:rsidR="00706660" w:rsidRPr="0071126F">
        <w:rPr>
          <w:rFonts w:ascii="Arial" w:hAnsi="Arial" w:cs="Arial"/>
          <w:sz w:val="22"/>
          <w:szCs w:val="22"/>
        </w:rPr>
        <w:t xml:space="preserve"> </w:t>
      </w:r>
      <w:r w:rsidR="00F613C7" w:rsidRPr="0071126F">
        <w:rPr>
          <w:rFonts w:ascii="Arial" w:hAnsi="Arial" w:cs="Arial"/>
          <w:sz w:val="22"/>
          <w:szCs w:val="22"/>
        </w:rPr>
        <w:t xml:space="preserve">– </w:t>
      </w:r>
      <w:r w:rsidR="00FD6728" w:rsidRPr="0071126F">
        <w:rPr>
          <w:rFonts w:ascii="Arial" w:hAnsi="Arial" w:cs="Arial"/>
          <w:sz w:val="22"/>
          <w:szCs w:val="22"/>
        </w:rPr>
        <w:t>Wzór gwarancji należytego wykonania umowy</w:t>
      </w:r>
    </w:p>
    <w:p w14:paraId="106ACC74" w14:textId="77777777" w:rsidR="00D62852" w:rsidRPr="0071126F" w:rsidRDefault="00D62852" w:rsidP="00424A41">
      <w:pPr>
        <w:tabs>
          <w:tab w:val="left" w:pos="1701"/>
        </w:tabs>
        <w:spacing w:line="360" w:lineRule="auto"/>
        <w:ind w:left="-142" w:right="-6"/>
        <w:jc w:val="left"/>
        <w:rPr>
          <w:rFonts w:ascii="Arial" w:hAnsi="Arial" w:cs="Arial"/>
          <w:sz w:val="22"/>
          <w:szCs w:val="22"/>
        </w:rPr>
      </w:pPr>
      <w:r w:rsidRPr="0071126F">
        <w:rPr>
          <w:rFonts w:ascii="Arial" w:hAnsi="Arial" w:cs="Arial"/>
          <w:b/>
          <w:sz w:val="22"/>
          <w:szCs w:val="22"/>
        </w:rPr>
        <w:t xml:space="preserve">Załącznik nr </w:t>
      </w:r>
      <w:r w:rsidR="007B4EE3" w:rsidRPr="0071126F">
        <w:rPr>
          <w:rFonts w:ascii="Arial" w:hAnsi="Arial" w:cs="Arial"/>
          <w:b/>
          <w:sz w:val="22"/>
          <w:szCs w:val="22"/>
        </w:rPr>
        <w:t>7</w:t>
      </w:r>
      <w:r w:rsidRPr="0071126F">
        <w:rPr>
          <w:rFonts w:ascii="Arial" w:hAnsi="Arial" w:cs="Arial"/>
          <w:b/>
          <w:sz w:val="22"/>
          <w:szCs w:val="22"/>
        </w:rPr>
        <w:t xml:space="preserve"> </w:t>
      </w:r>
      <w:r w:rsidRPr="0071126F">
        <w:rPr>
          <w:rFonts w:ascii="Arial" w:hAnsi="Arial" w:cs="Arial"/>
          <w:sz w:val="22"/>
          <w:szCs w:val="22"/>
        </w:rPr>
        <w:t xml:space="preserve">– </w:t>
      </w:r>
      <w:r w:rsidR="001C64FC" w:rsidRPr="0071126F">
        <w:rPr>
          <w:rFonts w:ascii="Arial" w:hAnsi="Arial" w:cs="Arial"/>
          <w:sz w:val="22"/>
          <w:szCs w:val="22"/>
        </w:rPr>
        <w:t>Potencjał techniczny</w:t>
      </w:r>
    </w:p>
    <w:p w14:paraId="6C32252D" w14:textId="51ACFDC3" w:rsidR="002E50D6" w:rsidRPr="00D2172E" w:rsidRDefault="00211504" w:rsidP="00424A41">
      <w:pPr>
        <w:tabs>
          <w:tab w:val="left" w:pos="1701"/>
        </w:tabs>
        <w:spacing w:line="360" w:lineRule="auto"/>
        <w:ind w:left="1560" w:right="-284" w:hanging="1702"/>
        <w:jc w:val="left"/>
        <w:rPr>
          <w:rFonts w:ascii="Arial" w:hAnsi="Arial" w:cs="Arial"/>
          <w:sz w:val="22"/>
          <w:szCs w:val="22"/>
        </w:rPr>
      </w:pPr>
      <w:r w:rsidRPr="0071126F">
        <w:rPr>
          <w:rFonts w:ascii="Arial" w:hAnsi="Arial" w:cs="Arial"/>
          <w:b/>
          <w:sz w:val="22"/>
          <w:szCs w:val="22"/>
        </w:rPr>
        <w:t xml:space="preserve">Załącznik nr </w:t>
      </w:r>
      <w:r w:rsidR="007B4EE3" w:rsidRPr="0071126F">
        <w:rPr>
          <w:rFonts w:ascii="Arial" w:hAnsi="Arial" w:cs="Arial"/>
          <w:b/>
          <w:sz w:val="22"/>
          <w:szCs w:val="22"/>
        </w:rPr>
        <w:t>8</w:t>
      </w:r>
      <w:r w:rsidRPr="006C44C6">
        <w:rPr>
          <w:rFonts w:ascii="Arial" w:hAnsi="Arial" w:cs="Arial"/>
          <w:bCs/>
          <w:sz w:val="22"/>
          <w:szCs w:val="22"/>
        </w:rPr>
        <w:t xml:space="preserve"> –</w:t>
      </w:r>
      <w:r w:rsidR="00D402E7" w:rsidRPr="0071126F">
        <w:rPr>
          <w:rFonts w:ascii="Arial" w:hAnsi="Arial" w:cs="Arial"/>
          <w:sz w:val="22"/>
          <w:szCs w:val="22"/>
        </w:rPr>
        <w:t xml:space="preserve"> </w:t>
      </w:r>
      <w:r w:rsidR="00D2172E" w:rsidRPr="00D2172E">
        <w:rPr>
          <w:rFonts w:ascii="Arial" w:hAnsi="Arial" w:cs="Arial"/>
          <w:sz w:val="22"/>
          <w:szCs w:val="22"/>
        </w:rPr>
        <w:t xml:space="preserve">Wzór Oświadczenia o niepodleganiu wykluczeniu z postępowania na podstawie art. 7 ust. 1 ustawy z dnia 13 kwietnia 2022 r. o szczególnych rozwiązaniach w zakresie przeciwdziałania wspieraniu agresji na Ukrainę oraz służących ochronie bezpieczeństwa narodowego (t. j. </w:t>
      </w:r>
      <w:r w:rsidR="00C51FF5" w:rsidRPr="00C51FF5">
        <w:rPr>
          <w:rFonts w:ascii="Arial" w:hAnsi="Arial" w:cs="Arial"/>
          <w:sz w:val="22"/>
          <w:szCs w:val="22"/>
        </w:rPr>
        <w:t>Dz.U. 2025 poz. 514</w:t>
      </w:r>
      <w:r w:rsidR="00D2172E" w:rsidRPr="00D2172E">
        <w:rPr>
          <w:rFonts w:ascii="Arial" w:hAnsi="Arial" w:cs="Arial"/>
          <w:sz w:val="22"/>
          <w:szCs w:val="22"/>
        </w:rPr>
        <w:t>)</w:t>
      </w:r>
    </w:p>
    <w:p w14:paraId="71187E13" w14:textId="31C365EB" w:rsidR="00DF2E95" w:rsidRDefault="00333526" w:rsidP="00424A41">
      <w:pPr>
        <w:tabs>
          <w:tab w:val="left" w:pos="1701"/>
        </w:tabs>
        <w:spacing w:line="360" w:lineRule="auto"/>
        <w:ind w:left="-142" w:right="-6"/>
        <w:jc w:val="left"/>
        <w:rPr>
          <w:rFonts w:ascii="Arial" w:hAnsi="Arial" w:cs="Arial"/>
          <w:sz w:val="22"/>
          <w:szCs w:val="22"/>
        </w:rPr>
      </w:pPr>
      <w:r w:rsidRPr="00D2172E">
        <w:rPr>
          <w:rFonts w:ascii="Arial" w:hAnsi="Arial" w:cs="Arial"/>
          <w:b/>
          <w:sz w:val="22"/>
          <w:szCs w:val="22"/>
        </w:rPr>
        <w:t>Załącznik nr 9</w:t>
      </w:r>
      <w:r w:rsidRPr="006C44C6">
        <w:rPr>
          <w:rFonts w:ascii="Arial" w:hAnsi="Arial" w:cs="Arial"/>
          <w:bCs/>
          <w:sz w:val="22"/>
          <w:szCs w:val="22"/>
        </w:rPr>
        <w:t xml:space="preserve"> –</w:t>
      </w:r>
      <w:r w:rsidRPr="00D2172E">
        <w:rPr>
          <w:rFonts w:ascii="Arial" w:hAnsi="Arial" w:cs="Arial"/>
          <w:sz w:val="22"/>
          <w:szCs w:val="22"/>
        </w:rPr>
        <w:t xml:space="preserve"> Wykaz zrealizowanych usług</w:t>
      </w:r>
    </w:p>
    <w:p w14:paraId="2ECA7124" w14:textId="41E3062B" w:rsidR="00124C7C" w:rsidRPr="00BE1AEA" w:rsidRDefault="00124C7C" w:rsidP="00424A41">
      <w:pPr>
        <w:tabs>
          <w:tab w:val="left" w:pos="1701"/>
        </w:tabs>
        <w:spacing w:line="360" w:lineRule="auto"/>
        <w:ind w:left="-142" w:right="-6"/>
        <w:jc w:val="left"/>
        <w:rPr>
          <w:rFonts w:ascii="Arial" w:hAnsi="Arial" w:cs="Arial"/>
          <w:sz w:val="22"/>
          <w:szCs w:val="22"/>
        </w:rPr>
      </w:pPr>
      <w:r>
        <w:rPr>
          <w:rFonts w:ascii="Arial" w:hAnsi="Arial" w:cs="Arial"/>
          <w:b/>
          <w:sz w:val="22"/>
          <w:szCs w:val="22"/>
        </w:rPr>
        <w:t>Załącznik nr 10</w:t>
      </w:r>
      <w:r w:rsidRPr="006C44C6">
        <w:rPr>
          <w:rFonts w:ascii="Arial" w:hAnsi="Arial" w:cs="Arial"/>
          <w:bCs/>
          <w:sz w:val="22"/>
          <w:szCs w:val="22"/>
        </w:rPr>
        <w:t xml:space="preserve"> –</w:t>
      </w:r>
      <w:r>
        <w:rPr>
          <w:rFonts w:ascii="Arial" w:hAnsi="Arial" w:cs="Arial"/>
          <w:bCs/>
          <w:sz w:val="22"/>
          <w:szCs w:val="22"/>
        </w:rPr>
        <w:t xml:space="preserve"> </w:t>
      </w:r>
      <w:r w:rsidRPr="00124C7C">
        <w:rPr>
          <w:rFonts w:ascii="Arial" w:hAnsi="Arial" w:cs="Arial"/>
          <w:bCs/>
          <w:sz w:val="22"/>
          <w:szCs w:val="22"/>
        </w:rPr>
        <w:t>Wzór zobowiązania podmiotu udostępniającego zasoby</w:t>
      </w:r>
    </w:p>
    <w:sectPr w:rsidR="00124C7C" w:rsidRPr="00BE1AEA" w:rsidSect="00940E18">
      <w:headerReference w:type="default" r:id="rId20"/>
      <w:footerReference w:type="even" r:id="rId21"/>
      <w:footerReference w:type="default" r:id="rId22"/>
      <w:footnotePr>
        <w:pos w:val="beneathText"/>
      </w:footnotePr>
      <w:pgSz w:w="11905" w:h="16837"/>
      <w:pgMar w:top="709" w:right="1415" w:bottom="1418" w:left="1418" w:header="397" w:footer="17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928CD" w14:textId="77777777" w:rsidR="007E2B49" w:rsidRDefault="007E2B49">
      <w:r>
        <w:separator/>
      </w:r>
    </w:p>
  </w:endnote>
  <w:endnote w:type="continuationSeparator" w:id="0">
    <w:p w14:paraId="468258B3" w14:textId="77777777" w:rsidR="007E2B49" w:rsidRDefault="007E2B49">
      <w:r>
        <w:continuationSeparator/>
      </w:r>
    </w:p>
  </w:endnote>
  <w:endnote w:type="continuationNotice" w:id="1">
    <w:p w14:paraId="1C51C01B" w14:textId="77777777" w:rsidR="007E2B49" w:rsidRDefault="007E2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46A41" w14:textId="77777777" w:rsidR="004D5272" w:rsidRDefault="004D527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8FD2C30" w14:textId="77777777" w:rsidR="004D5272" w:rsidRDefault="004D5272">
    <w:pPr>
      <w:pStyle w:val="Stopka"/>
      <w:ind w:right="360"/>
    </w:pPr>
  </w:p>
  <w:p w14:paraId="7394E88E" w14:textId="77777777" w:rsidR="004D5272" w:rsidRDefault="004D52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A1773" w14:textId="77777777" w:rsidR="004D5272" w:rsidRPr="00585E79" w:rsidRDefault="004D5272">
    <w:pPr>
      <w:pStyle w:val="Stopka"/>
      <w:jc w:val="right"/>
      <w:rPr>
        <w:rFonts w:ascii="Arial" w:hAnsi="Arial" w:cs="Arial"/>
        <w:sz w:val="20"/>
        <w:szCs w:val="20"/>
      </w:rPr>
    </w:pPr>
    <w:r w:rsidRPr="00585E79">
      <w:rPr>
        <w:rFonts w:ascii="Arial" w:hAnsi="Arial" w:cs="Arial"/>
        <w:sz w:val="20"/>
        <w:szCs w:val="20"/>
      </w:rPr>
      <w:t xml:space="preserve">Strona </w:t>
    </w:r>
    <w:r w:rsidRPr="00585E79">
      <w:rPr>
        <w:rFonts w:ascii="Arial" w:hAnsi="Arial" w:cs="Arial"/>
        <w:b/>
        <w:sz w:val="20"/>
        <w:szCs w:val="20"/>
      </w:rPr>
      <w:fldChar w:fldCharType="begin"/>
    </w:r>
    <w:r w:rsidRPr="00585E79">
      <w:rPr>
        <w:rFonts w:ascii="Arial" w:hAnsi="Arial" w:cs="Arial"/>
        <w:b/>
        <w:sz w:val="20"/>
        <w:szCs w:val="20"/>
      </w:rPr>
      <w:instrText>PAGE</w:instrText>
    </w:r>
    <w:r w:rsidRPr="00585E79">
      <w:rPr>
        <w:rFonts w:ascii="Arial" w:hAnsi="Arial" w:cs="Arial"/>
        <w:b/>
        <w:sz w:val="20"/>
        <w:szCs w:val="20"/>
      </w:rPr>
      <w:fldChar w:fldCharType="separate"/>
    </w:r>
    <w:r w:rsidR="00E54593">
      <w:rPr>
        <w:rFonts w:ascii="Arial" w:hAnsi="Arial" w:cs="Arial"/>
        <w:b/>
        <w:noProof/>
        <w:sz w:val="20"/>
        <w:szCs w:val="20"/>
      </w:rPr>
      <w:t>17</w:t>
    </w:r>
    <w:r w:rsidRPr="00585E79">
      <w:rPr>
        <w:rFonts w:ascii="Arial" w:hAnsi="Arial" w:cs="Arial"/>
        <w:b/>
        <w:sz w:val="20"/>
        <w:szCs w:val="20"/>
      </w:rPr>
      <w:fldChar w:fldCharType="end"/>
    </w:r>
    <w:r w:rsidRPr="00585E79">
      <w:rPr>
        <w:rFonts w:ascii="Arial" w:hAnsi="Arial" w:cs="Arial"/>
        <w:sz w:val="20"/>
        <w:szCs w:val="20"/>
      </w:rPr>
      <w:t xml:space="preserve"> z </w:t>
    </w:r>
    <w:r w:rsidRPr="00585E79">
      <w:rPr>
        <w:rFonts w:ascii="Arial" w:hAnsi="Arial" w:cs="Arial"/>
        <w:b/>
        <w:sz w:val="20"/>
        <w:szCs w:val="20"/>
      </w:rPr>
      <w:fldChar w:fldCharType="begin"/>
    </w:r>
    <w:r w:rsidRPr="00585E79">
      <w:rPr>
        <w:rFonts w:ascii="Arial" w:hAnsi="Arial" w:cs="Arial"/>
        <w:b/>
        <w:sz w:val="20"/>
        <w:szCs w:val="20"/>
      </w:rPr>
      <w:instrText>NUMPAGES</w:instrText>
    </w:r>
    <w:r w:rsidRPr="00585E79">
      <w:rPr>
        <w:rFonts w:ascii="Arial" w:hAnsi="Arial" w:cs="Arial"/>
        <w:b/>
        <w:sz w:val="20"/>
        <w:szCs w:val="20"/>
      </w:rPr>
      <w:fldChar w:fldCharType="separate"/>
    </w:r>
    <w:r w:rsidR="00E54593">
      <w:rPr>
        <w:rFonts w:ascii="Arial" w:hAnsi="Arial" w:cs="Arial"/>
        <w:b/>
        <w:noProof/>
        <w:sz w:val="20"/>
        <w:szCs w:val="20"/>
      </w:rPr>
      <w:t>17</w:t>
    </w:r>
    <w:r w:rsidRPr="00585E79">
      <w:rPr>
        <w:rFonts w:ascii="Arial" w:hAnsi="Arial" w:cs="Arial"/>
        <w:b/>
        <w:sz w:val="20"/>
        <w:szCs w:val="20"/>
      </w:rPr>
      <w:fldChar w:fldCharType="end"/>
    </w:r>
  </w:p>
  <w:p w14:paraId="111264DB" w14:textId="77777777" w:rsidR="004D5272" w:rsidRDefault="004D5272" w:rsidP="00EB4849">
    <w:pPr>
      <w:pStyle w:val="Stopka"/>
      <w:ind w:right="360"/>
      <w:jc w:val="left"/>
    </w:pPr>
  </w:p>
  <w:p w14:paraId="09B3E361" w14:textId="77777777" w:rsidR="004D5272" w:rsidRDefault="004D5272" w:rsidP="003E10F6">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411C5" w14:textId="77777777" w:rsidR="007E2B49" w:rsidRDefault="007E2B49">
      <w:r>
        <w:separator/>
      </w:r>
    </w:p>
  </w:footnote>
  <w:footnote w:type="continuationSeparator" w:id="0">
    <w:p w14:paraId="7EABD6B4" w14:textId="77777777" w:rsidR="007E2B49" w:rsidRDefault="007E2B49">
      <w:r>
        <w:continuationSeparator/>
      </w:r>
    </w:p>
  </w:footnote>
  <w:footnote w:type="continuationNotice" w:id="1">
    <w:p w14:paraId="627F9FDD" w14:textId="77777777" w:rsidR="007E2B49" w:rsidRDefault="007E2B49"/>
  </w:footnote>
  <w:footnote w:id="2">
    <w:p w14:paraId="407C8F6D" w14:textId="77777777" w:rsidR="004D5272" w:rsidRPr="001F12FB" w:rsidRDefault="004D5272" w:rsidP="001A1D1C">
      <w:pPr>
        <w:pStyle w:val="Tekstprzypisudolnego"/>
        <w:rPr>
          <w:rFonts w:ascii="Arial" w:hAnsi="Arial" w:cs="Arial"/>
        </w:rPr>
      </w:pPr>
      <w:r w:rsidRPr="001F12FB">
        <w:rPr>
          <w:rStyle w:val="Odwoanieprzypisudolnego"/>
          <w:rFonts w:ascii="Arial" w:hAnsi="Arial" w:cs="Arial"/>
        </w:rPr>
        <w:footnoteRef/>
      </w:r>
      <w:r w:rsidRPr="001F12FB">
        <w:rPr>
          <w:rFonts w:ascii="Arial" w:hAnsi="Arial" w:cs="Arial"/>
        </w:rPr>
        <w:t xml:space="preserve"> dotyczy osoby fizycznej, osoby fizycznej prowadzącej jednoosobową działalność gospodarczą, pełnomocnika Wykonawcy będącego osobą fizyczną, członka organu zarządzającego Wykonawcy będącego osobą fizyczną lub osoby fizycznej skierowanej do przygotowania i przeprowadzenia postępowania o udzielenie Zamówienia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CCBE" w14:textId="77777777" w:rsidR="004D5272" w:rsidRDefault="004D5272" w:rsidP="00940E18">
    <w:pPr>
      <w:pStyle w:val="Nagwek"/>
      <w:jc w:val="right"/>
    </w:pPr>
    <w:r>
      <w:rPr>
        <w:rFonts w:ascii="Arial" w:eastAsia="Arial" w:hAnsi="Arial" w:cs="Arial"/>
        <w:b/>
        <w:noProof/>
        <w:sz w:val="22"/>
        <w:szCs w:val="22"/>
        <w:lang w:eastAsia="pl-PL"/>
      </w:rPr>
      <w:drawing>
        <wp:inline distT="0" distB="0" distL="0" distR="0" wp14:anchorId="1DCDBCC3" wp14:editId="78CF36F7">
          <wp:extent cx="1555750" cy="400050"/>
          <wp:effectExtent l="0" t="0" r="6350" b="0"/>
          <wp:docPr id="13" name="Obraz 13" descr="C:\Users\PLK063675\AppData\Local\Microsoft\Windows\INetCache\Content.Word\logo_P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LK063675\AppData\Local\Microsoft\Windows\INetCache\Content.Word\logo_PLK.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0386" cy="401242"/>
                  </a:xfrm>
                  <a:prstGeom prst="rect">
                    <a:avLst/>
                  </a:prstGeom>
                  <a:noFill/>
                  <a:ln>
                    <a:noFill/>
                  </a:ln>
                </pic:spPr>
              </pic:pic>
            </a:graphicData>
          </a:graphic>
        </wp:inline>
      </w:drawing>
    </w:r>
  </w:p>
  <w:p w14:paraId="74D05C81" w14:textId="77777777" w:rsidR="004D5272" w:rsidRDefault="004D52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2340"/>
        </w:tabs>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pPr>
    </w:lvl>
    <w:lvl w:ilvl="1">
      <w:start w:val="3"/>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 w15:restartNumberingAfterBreak="0">
    <w:nsid w:val="00000003"/>
    <w:multiLevelType w:val="singleLevel"/>
    <w:tmpl w:val="00000003"/>
    <w:name w:val="WW8Num3"/>
    <w:lvl w:ilvl="0">
      <w:start w:val="1"/>
      <w:numFmt w:val="decimal"/>
      <w:lvlText w:val="%1."/>
      <w:lvlJc w:val="left"/>
      <w:pPr>
        <w:tabs>
          <w:tab w:val="num" w:pos="1800"/>
        </w:tabs>
      </w:pPr>
    </w:lvl>
  </w:abstractNum>
  <w:abstractNum w:abstractNumId="3" w15:restartNumberingAfterBreak="0">
    <w:nsid w:val="00000004"/>
    <w:multiLevelType w:val="singleLevel"/>
    <w:tmpl w:val="00000004"/>
    <w:name w:val="WW8Num4"/>
    <w:lvl w:ilvl="0">
      <w:start w:val="3"/>
      <w:numFmt w:val="decimal"/>
      <w:lvlText w:val="%1)"/>
      <w:lvlJc w:val="left"/>
      <w:pPr>
        <w:tabs>
          <w:tab w:val="num" w:pos="720"/>
        </w:tabs>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644"/>
        </w:tabs>
      </w:pPr>
      <w:rPr>
        <w:b w:val="0"/>
        <w:i w:val="0"/>
      </w:rPr>
    </w:lvl>
  </w:abstractNum>
  <w:abstractNum w:abstractNumId="6" w15:restartNumberingAfterBreak="0">
    <w:nsid w:val="00000007"/>
    <w:multiLevelType w:val="singleLevel"/>
    <w:tmpl w:val="00000007"/>
    <w:name w:val="WW8Num7"/>
    <w:lvl w:ilvl="0">
      <w:start w:val="4"/>
      <w:numFmt w:val="decimal"/>
      <w:lvlText w:val="%1."/>
      <w:lvlJc w:val="left"/>
      <w:pPr>
        <w:tabs>
          <w:tab w:val="num" w:pos="2880"/>
        </w:tabs>
      </w:pPr>
    </w:lvl>
  </w:abstractNum>
  <w:abstractNum w:abstractNumId="7"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pPr>
    </w:lvl>
    <w:lvl w:ilvl="1">
      <w:start w:val="1"/>
      <w:numFmt w:val="decimal"/>
      <w:lvlText w:val="%2)"/>
      <w:lvlJc w:val="left"/>
      <w:pPr>
        <w:tabs>
          <w:tab w:val="num" w:pos="1440"/>
        </w:tabs>
      </w:p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pPr>
    </w:lvl>
  </w:abstractNum>
  <w:abstractNum w:abstractNumId="11" w15:restartNumberingAfterBreak="0">
    <w:nsid w:val="0000000C"/>
    <w:multiLevelType w:val="multilevel"/>
    <w:tmpl w:val="DC94BEB4"/>
    <w:name w:val="WW8Num12"/>
    <w:lvl w:ilvl="0">
      <w:start w:val="1"/>
      <w:numFmt w:val="decimal"/>
      <w:lvlText w:val="%1."/>
      <w:lvlJc w:val="left"/>
      <w:pPr>
        <w:tabs>
          <w:tab w:val="num" w:pos="2880"/>
        </w:tabs>
      </w:pPr>
    </w:lvl>
    <w:lvl w:ilvl="1">
      <w:start w:val="1"/>
      <w:numFmt w:val="decimal"/>
      <w:lvlText w:val="%2)"/>
      <w:lvlJc w:val="left"/>
      <w:pPr>
        <w:tabs>
          <w:tab w:val="num" w:pos="1440"/>
        </w:tabs>
      </w:pPr>
    </w:lvl>
    <w:lvl w:ilvl="2">
      <w:start w:val="1"/>
      <w:numFmt w:val="decimal"/>
      <w:lvlText w:val="%3)"/>
      <w:lvlJc w:val="left"/>
      <w:pPr>
        <w:tabs>
          <w:tab w:val="num" w:pos="234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2" w15:restartNumberingAfterBreak="0">
    <w:nsid w:val="0000000D"/>
    <w:multiLevelType w:val="singleLevel"/>
    <w:tmpl w:val="0000000D"/>
    <w:name w:val="WW8Num13"/>
    <w:lvl w:ilvl="0">
      <w:start w:val="2"/>
      <w:numFmt w:val="decimal"/>
      <w:lvlText w:val="%1)"/>
      <w:lvlJc w:val="left"/>
      <w:pPr>
        <w:tabs>
          <w:tab w:val="num" w:pos="283"/>
        </w:tabs>
      </w:pPr>
    </w:lvl>
  </w:abstractNum>
  <w:abstractNum w:abstractNumId="13" w15:restartNumberingAfterBreak="0">
    <w:nsid w:val="0000000E"/>
    <w:multiLevelType w:val="multilevel"/>
    <w:tmpl w:val="206EA740"/>
    <w:name w:val="WW8Num14"/>
    <w:lvl w:ilvl="0">
      <w:start w:val="1"/>
      <w:numFmt w:val="decimal"/>
      <w:lvlText w:val="%1."/>
      <w:lvlJc w:val="left"/>
      <w:pPr>
        <w:tabs>
          <w:tab w:val="num" w:pos="720"/>
        </w:tabs>
        <w:ind w:left="0" w:firstLine="0"/>
      </w:pPr>
      <w:rPr>
        <w:rFonts w:hint="default"/>
      </w:rPr>
    </w:lvl>
    <w:lvl w:ilvl="1">
      <w:start w:val="11"/>
      <w:numFmt w:val="decimal"/>
      <w:lvlText w:val="%2."/>
      <w:lvlJc w:val="left"/>
      <w:pPr>
        <w:tabs>
          <w:tab w:val="num" w:pos="1440"/>
        </w:tabs>
        <w:ind w:left="0" w:firstLine="0"/>
      </w:pPr>
      <w:rPr>
        <w:rFonts w:ascii="Arial" w:eastAsia="Times New Roman" w:hAnsi="Arial" w:cs="Arial" w:hint="default"/>
        <w:i w:val="0"/>
        <w:sz w:val="24"/>
        <w:szCs w:val="24"/>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14" w15:restartNumberingAfterBreak="0">
    <w:nsid w:val="0000000F"/>
    <w:multiLevelType w:val="singleLevel"/>
    <w:tmpl w:val="0000000F"/>
    <w:name w:val="WW8Num15"/>
    <w:lvl w:ilvl="0">
      <w:start w:val="1"/>
      <w:numFmt w:val="decimal"/>
      <w:lvlText w:val="%1)"/>
      <w:lvlJc w:val="left"/>
      <w:pPr>
        <w:tabs>
          <w:tab w:val="num" w:pos="360"/>
        </w:tabs>
      </w:pPr>
    </w:lvl>
  </w:abstractNum>
  <w:abstractNum w:abstractNumId="15" w15:restartNumberingAfterBreak="0">
    <w:nsid w:val="00000010"/>
    <w:multiLevelType w:val="singleLevel"/>
    <w:tmpl w:val="00000010"/>
    <w:name w:val="WW8Num16"/>
    <w:lvl w:ilvl="0">
      <w:start w:val="1"/>
      <w:numFmt w:val="decimal"/>
      <w:lvlText w:val="%1."/>
      <w:lvlJc w:val="left"/>
      <w:pPr>
        <w:tabs>
          <w:tab w:val="num" w:pos="1440"/>
        </w:tabs>
      </w:pPr>
    </w:lvl>
  </w:abstractNum>
  <w:abstractNum w:abstractNumId="16" w15:restartNumberingAfterBreak="0">
    <w:nsid w:val="00000011"/>
    <w:multiLevelType w:val="singleLevel"/>
    <w:tmpl w:val="00000011"/>
    <w:name w:val="WW8Num17"/>
    <w:lvl w:ilvl="0">
      <w:start w:val="1"/>
      <w:numFmt w:val="lowerLetter"/>
      <w:lvlText w:val="%1)"/>
      <w:lvlJc w:val="left"/>
      <w:pPr>
        <w:tabs>
          <w:tab w:val="num" w:pos="984"/>
        </w:tabs>
      </w:pPr>
      <w:rPr>
        <w:b w:val="0"/>
        <w:i w:val="0"/>
      </w:rPr>
    </w:lvl>
  </w:abstractNum>
  <w:abstractNum w:abstractNumId="17" w15:restartNumberingAfterBreak="0">
    <w:nsid w:val="00000012"/>
    <w:multiLevelType w:val="singleLevel"/>
    <w:tmpl w:val="00000012"/>
    <w:name w:val="WW8Num18"/>
    <w:lvl w:ilvl="0">
      <w:start w:val="4"/>
      <w:numFmt w:val="decimal"/>
      <w:lvlText w:val="%1."/>
      <w:lvlJc w:val="left"/>
      <w:pPr>
        <w:tabs>
          <w:tab w:val="num" w:pos="1800"/>
        </w:tabs>
      </w:pPr>
    </w:lvl>
  </w:abstractNum>
  <w:abstractNum w:abstractNumId="18" w15:restartNumberingAfterBreak="0">
    <w:nsid w:val="00000013"/>
    <w:multiLevelType w:val="multilevel"/>
    <w:tmpl w:val="8C8A142C"/>
    <w:name w:val="WW8Num19"/>
    <w:lvl w:ilvl="0">
      <w:start w:val="1"/>
      <w:numFmt w:val="lowerLetter"/>
      <w:lvlText w:val="%1)"/>
      <w:lvlJc w:val="left"/>
      <w:pPr>
        <w:tabs>
          <w:tab w:val="num" w:pos="643"/>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9" w15:restartNumberingAfterBreak="0">
    <w:nsid w:val="00000014"/>
    <w:multiLevelType w:val="singleLevel"/>
    <w:tmpl w:val="00000014"/>
    <w:name w:val="WW8Num20"/>
    <w:lvl w:ilvl="0">
      <w:start w:val="1"/>
      <w:numFmt w:val="lowerLetter"/>
      <w:lvlText w:val="%1)"/>
      <w:lvlJc w:val="left"/>
      <w:pPr>
        <w:tabs>
          <w:tab w:val="num" w:pos="984"/>
        </w:tabs>
      </w:pPr>
      <w:rPr>
        <w:b w:val="0"/>
        <w:i w:val="0"/>
      </w:rPr>
    </w:lvl>
  </w:abstractNum>
  <w:abstractNum w:abstractNumId="20" w15:restartNumberingAfterBreak="0">
    <w:nsid w:val="00000015"/>
    <w:multiLevelType w:val="multilevel"/>
    <w:tmpl w:val="30E66CB2"/>
    <w:name w:val="WW8Num21"/>
    <w:lvl w:ilvl="0">
      <w:start w:val="1"/>
      <w:numFmt w:val="decimal"/>
      <w:lvlText w:val="%1."/>
      <w:lvlJc w:val="left"/>
      <w:pPr>
        <w:tabs>
          <w:tab w:val="num" w:pos="1440"/>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6"/>
    <w:multiLevelType w:val="multilevel"/>
    <w:tmpl w:val="00000016"/>
    <w:name w:val="WW8Num23"/>
    <w:lvl w:ilvl="0">
      <w:start w:val="1"/>
      <w:numFmt w:val="decimal"/>
      <w:lvlText w:val="%1."/>
      <w:lvlJc w:val="left"/>
      <w:pPr>
        <w:tabs>
          <w:tab w:val="num" w:pos="720"/>
        </w:tabs>
      </w:pPr>
      <w:rPr>
        <w:rFonts w:ascii="Arial" w:hAnsi="Arial"/>
        <w:b/>
        <w:i w:val="0"/>
        <w:sz w:val="28"/>
      </w:r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1"/>
      <w:numFmt w:val="decimal"/>
      <w:lvlText w:val="%4)"/>
      <w:lvlJc w:val="left"/>
      <w:pPr>
        <w:tabs>
          <w:tab w:val="num" w:pos="2880"/>
        </w:tabs>
      </w:pPr>
    </w:lvl>
    <w:lvl w:ilvl="4">
      <w:start w:val="1"/>
      <w:numFmt w:val="decimal"/>
      <w:lvlText w:val="%5."/>
      <w:lvlJc w:val="left"/>
      <w:pPr>
        <w:tabs>
          <w:tab w:val="num" w:pos="3600"/>
        </w:tabs>
      </w:pPr>
    </w:lvl>
    <w:lvl w:ilvl="5">
      <w:start w:val="3"/>
      <w:numFmt w:val="decimal"/>
      <w:lvlText w:val="%6)"/>
      <w:lvlJc w:val="left"/>
      <w:pPr>
        <w:tabs>
          <w:tab w:val="num" w:pos="36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22" w15:restartNumberingAfterBreak="0">
    <w:nsid w:val="00000017"/>
    <w:multiLevelType w:val="singleLevel"/>
    <w:tmpl w:val="1690F962"/>
    <w:name w:val="WW8Num24"/>
    <w:lvl w:ilvl="0">
      <w:start w:val="1"/>
      <w:numFmt w:val="decimal"/>
      <w:lvlText w:val="%1."/>
      <w:lvlJc w:val="left"/>
      <w:pPr>
        <w:tabs>
          <w:tab w:val="num" w:pos="720"/>
        </w:tabs>
        <w:ind w:left="0" w:firstLine="0"/>
      </w:pPr>
      <w:rPr>
        <w:rFonts w:hint="default"/>
      </w:rPr>
    </w:lvl>
  </w:abstractNum>
  <w:abstractNum w:abstractNumId="23" w15:restartNumberingAfterBreak="0">
    <w:nsid w:val="00000018"/>
    <w:multiLevelType w:val="singleLevel"/>
    <w:tmpl w:val="00000018"/>
    <w:name w:val="WW8Num25"/>
    <w:lvl w:ilvl="0">
      <w:start w:val="1"/>
      <w:numFmt w:val="decimal"/>
      <w:lvlText w:val="%1)"/>
      <w:lvlJc w:val="left"/>
      <w:pPr>
        <w:tabs>
          <w:tab w:val="num" w:pos="360"/>
        </w:tabs>
      </w:pPr>
    </w:lvl>
  </w:abstractNum>
  <w:abstractNum w:abstractNumId="24" w15:restartNumberingAfterBreak="0">
    <w:nsid w:val="00000019"/>
    <w:multiLevelType w:val="multilevel"/>
    <w:tmpl w:val="CC268D22"/>
    <w:lvl w:ilvl="0">
      <w:start w:val="2"/>
      <w:numFmt w:val="decimal"/>
      <w:lvlText w:val="%1."/>
      <w:lvlJc w:val="left"/>
      <w:pPr>
        <w:tabs>
          <w:tab w:val="num" w:pos="2422"/>
        </w:tabs>
      </w:pPr>
    </w:lvl>
    <w:lvl w:ilvl="1">
      <w:start w:val="1"/>
      <w:numFmt w:val="decimal"/>
      <w:lvlText w:val="%2)"/>
      <w:lvlJc w:val="left"/>
      <w:pPr>
        <w:tabs>
          <w:tab w:val="num" w:pos="1440"/>
        </w:tabs>
      </w:pPr>
    </w:lvl>
    <w:lvl w:ilvl="2">
      <w:start w:val="1"/>
      <w:numFmt w:val="lowerLetter"/>
      <w:lvlText w:val="%3)"/>
      <w:lvlJc w:val="left"/>
      <w:pPr>
        <w:tabs>
          <w:tab w:val="num" w:pos="2340"/>
        </w:tabs>
      </w:pPr>
    </w:lvl>
    <w:lvl w:ilvl="3">
      <w:start w:val="4"/>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rPr>
        <w:i w:val="0"/>
      </w:rPr>
    </w:lvl>
    <w:lvl w:ilvl="7">
      <w:start w:val="1"/>
      <w:numFmt w:val="lowerLetter"/>
      <w:lvlText w:val="%8."/>
      <w:lvlJc w:val="left"/>
      <w:pPr>
        <w:tabs>
          <w:tab w:val="num" w:pos="5760"/>
        </w:tabs>
      </w:pPr>
      <w:rPr>
        <w:b w:val="0"/>
      </w:rPr>
    </w:lvl>
    <w:lvl w:ilvl="8">
      <w:start w:val="1"/>
      <w:numFmt w:val="lowerRoman"/>
      <w:lvlText w:val="%9."/>
      <w:lvlJc w:val="right"/>
      <w:pPr>
        <w:tabs>
          <w:tab w:val="num" w:pos="6480"/>
        </w:tabs>
      </w:pPr>
    </w:lvl>
  </w:abstractNum>
  <w:abstractNum w:abstractNumId="25" w15:restartNumberingAfterBreak="0">
    <w:nsid w:val="0000001A"/>
    <w:multiLevelType w:val="singleLevel"/>
    <w:tmpl w:val="0000001A"/>
    <w:name w:val="WW8Num28"/>
    <w:lvl w:ilvl="0">
      <w:start w:val="1"/>
      <w:numFmt w:val="decimal"/>
      <w:lvlText w:val="%1)"/>
      <w:lvlJc w:val="left"/>
      <w:pPr>
        <w:tabs>
          <w:tab w:val="num" w:pos="720"/>
        </w:tabs>
      </w:pPr>
    </w:lvl>
  </w:abstractNum>
  <w:abstractNum w:abstractNumId="26" w15:restartNumberingAfterBreak="0">
    <w:nsid w:val="0000001B"/>
    <w:multiLevelType w:val="singleLevel"/>
    <w:tmpl w:val="0000001B"/>
    <w:name w:val="WW8Num29"/>
    <w:lvl w:ilvl="0">
      <w:start w:val="1"/>
      <w:numFmt w:val="decimal"/>
      <w:lvlText w:val="%1)"/>
      <w:lvlJc w:val="left"/>
      <w:pPr>
        <w:tabs>
          <w:tab w:val="num" w:pos="720"/>
        </w:tabs>
      </w:pPr>
    </w:lvl>
  </w:abstractNum>
  <w:abstractNum w:abstractNumId="27" w15:restartNumberingAfterBreak="0">
    <w:nsid w:val="0000001C"/>
    <w:multiLevelType w:val="multilevel"/>
    <w:tmpl w:val="0000001C"/>
    <w:name w:val="WW8Num30"/>
    <w:lvl w:ilvl="0">
      <w:start w:val="1"/>
      <w:numFmt w:val="decimal"/>
      <w:lvlText w:val="%1)"/>
      <w:lvlJc w:val="left"/>
      <w:pPr>
        <w:tabs>
          <w:tab w:val="num" w:pos="283"/>
        </w:tabs>
      </w:pPr>
    </w:lvl>
    <w:lvl w:ilvl="1">
      <w:start w:val="1"/>
      <w:numFmt w:val="decimal"/>
      <w:lvlText w:val="%2)"/>
      <w:lvlJc w:val="left"/>
      <w:pPr>
        <w:tabs>
          <w:tab w:val="num" w:pos="212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8" w15:restartNumberingAfterBreak="0">
    <w:nsid w:val="0000001D"/>
    <w:multiLevelType w:val="multilevel"/>
    <w:tmpl w:val="99DC24C4"/>
    <w:name w:val="WW8Num47"/>
    <w:lvl w:ilvl="0">
      <w:start w:val="1"/>
      <w:numFmt w:val="decimal"/>
      <w:lvlText w:val="%1)"/>
      <w:lvlJc w:val="left"/>
      <w:pPr>
        <w:tabs>
          <w:tab w:val="num" w:pos="2509"/>
        </w:tabs>
      </w:pPr>
      <w:rPr>
        <w:i w:val="0"/>
        <w:sz w:val="24"/>
        <w:szCs w:val="24"/>
      </w:rPr>
    </w:lvl>
    <w:lvl w:ilvl="1">
      <w:start w:val="1"/>
      <w:numFmt w:val="lowerLetter"/>
      <w:lvlText w:val="%2."/>
      <w:lvlJc w:val="left"/>
      <w:pPr>
        <w:tabs>
          <w:tab w:val="num" w:pos="1880"/>
        </w:tabs>
        <w:ind w:left="1880" w:hanging="360"/>
      </w:pPr>
    </w:lvl>
    <w:lvl w:ilvl="2" w:tentative="1">
      <w:start w:val="1"/>
      <w:numFmt w:val="lowerRoman"/>
      <w:lvlText w:val="%3."/>
      <w:lvlJc w:val="right"/>
      <w:pPr>
        <w:tabs>
          <w:tab w:val="num" w:pos="2600"/>
        </w:tabs>
        <w:ind w:left="2600" w:hanging="180"/>
      </w:pPr>
    </w:lvl>
    <w:lvl w:ilvl="3" w:tentative="1">
      <w:start w:val="1"/>
      <w:numFmt w:val="decimal"/>
      <w:lvlText w:val="%4."/>
      <w:lvlJc w:val="left"/>
      <w:pPr>
        <w:tabs>
          <w:tab w:val="num" w:pos="3320"/>
        </w:tabs>
        <w:ind w:left="3320" w:hanging="360"/>
      </w:pPr>
    </w:lvl>
    <w:lvl w:ilvl="4" w:tentative="1">
      <w:start w:val="1"/>
      <w:numFmt w:val="lowerLetter"/>
      <w:lvlText w:val="%5."/>
      <w:lvlJc w:val="left"/>
      <w:pPr>
        <w:tabs>
          <w:tab w:val="num" w:pos="4040"/>
        </w:tabs>
        <w:ind w:left="4040" w:hanging="360"/>
      </w:pPr>
    </w:lvl>
    <w:lvl w:ilvl="5" w:tentative="1">
      <w:start w:val="1"/>
      <w:numFmt w:val="lowerRoman"/>
      <w:lvlText w:val="%6."/>
      <w:lvlJc w:val="right"/>
      <w:pPr>
        <w:tabs>
          <w:tab w:val="num" w:pos="4760"/>
        </w:tabs>
        <w:ind w:left="4760" w:hanging="180"/>
      </w:pPr>
    </w:lvl>
    <w:lvl w:ilvl="6" w:tentative="1">
      <w:start w:val="1"/>
      <w:numFmt w:val="decimal"/>
      <w:lvlText w:val="%7."/>
      <w:lvlJc w:val="left"/>
      <w:pPr>
        <w:tabs>
          <w:tab w:val="num" w:pos="5480"/>
        </w:tabs>
        <w:ind w:left="5480" w:hanging="360"/>
      </w:pPr>
    </w:lvl>
    <w:lvl w:ilvl="7" w:tentative="1">
      <w:start w:val="1"/>
      <w:numFmt w:val="lowerLetter"/>
      <w:lvlText w:val="%8."/>
      <w:lvlJc w:val="left"/>
      <w:pPr>
        <w:tabs>
          <w:tab w:val="num" w:pos="6200"/>
        </w:tabs>
        <w:ind w:left="6200" w:hanging="360"/>
      </w:pPr>
    </w:lvl>
    <w:lvl w:ilvl="8" w:tentative="1">
      <w:start w:val="1"/>
      <w:numFmt w:val="lowerRoman"/>
      <w:lvlText w:val="%9."/>
      <w:lvlJc w:val="right"/>
      <w:pPr>
        <w:tabs>
          <w:tab w:val="num" w:pos="6920"/>
        </w:tabs>
        <w:ind w:left="6920" w:hanging="180"/>
      </w:pPr>
    </w:lvl>
  </w:abstractNum>
  <w:abstractNum w:abstractNumId="29" w15:restartNumberingAfterBreak="0">
    <w:nsid w:val="00000020"/>
    <w:multiLevelType w:val="multilevel"/>
    <w:tmpl w:val="00000020"/>
    <w:name w:val="Outline"/>
    <w:lvl w:ilvl="0">
      <w:start w:val="1"/>
      <w:numFmt w:val="none"/>
      <w:lvlText w:val=""/>
      <w:lvlJc w:val="left"/>
      <w:pPr>
        <w:tabs>
          <w:tab w:val="num" w:pos="0"/>
        </w:tabs>
      </w:pPr>
    </w:lvl>
    <w:lvl w:ilvl="1">
      <w:start w:val="1"/>
      <w:numFmt w:val="none"/>
      <w:pStyle w:val="Nagwek2"/>
      <w:lvlText w:val=""/>
      <w:lvlJc w:val="left"/>
      <w:pPr>
        <w:tabs>
          <w:tab w:val="num" w:pos="0"/>
        </w:tabs>
      </w:pPr>
    </w:lvl>
    <w:lvl w:ilvl="2">
      <w:start w:val="1"/>
      <w:numFmt w:val="none"/>
      <w:pStyle w:val="Nagwek3"/>
      <w:lvlText w:val=""/>
      <w:lvlJc w:val="left"/>
      <w:pPr>
        <w:tabs>
          <w:tab w:val="num" w:pos="0"/>
        </w:tabs>
      </w:pPr>
    </w:lvl>
    <w:lvl w:ilvl="3">
      <w:start w:val="1"/>
      <w:numFmt w:val="none"/>
      <w:pStyle w:val="Nagwek4"/>
      <w:lvlText w:val=""/>
      <w:lvlJc w:val="left"/>
      <w:pPr>
        <w:tabs>
          <w:tab w:val="num" w:pos="0"/>
        </w:tabs>
      </w:pPr>
    </w:lvl>
    <w:lvl w:ilvl="4">
      <w:start w:val="1"/>
      <w:numFmt w:val="none"/>
      <w:pStyle w:val="Nagwek5"/>
      <w:lvlText w:val=""/>
      <w:lvlJc w:val="left"/>
      <w:pPr>
        <w:tabs>
          <w:tab w:val="num" w:pos="0"/>
        </w:tabs>
      </w:pPr>
    </w:lvl>
    <w:lvl w:ilvl="5">
      <w:start w:val="1"/>
      <w:numFmt w:val="none"/>
      <w:pStyle w:val="Nagwek6"/>
      <w:lvlText w:val=""/>
      <w:lvlJc w:val="left"/>
      <w:pPr>
        <w:tabs>
          <w:tab w:val="num" w:pos="0"/>
        </w:tabs>
      </w:pPr>
    </w:lvl>
    <w:lvl w:ilvl="6">
      <w:start w:val="1"/>
      <w:numFmt w:val="none"/>
      <w:pStyle w:val="Nagwek7"/>
      <w:lvlText w:val=""/>
      <w:lvlJc w:val="left"/>
      <w:pPr>
        <w:tabs>
          <w:tab w:val="num" w:pos="0"/>
        </w:tabs>
      </w:pPr>
    </w:lvl>
    <w:lvl w:ilvl="7">
      <w:start w:val="1"/>
      <w:numFmt w:val="none"/>
      <w:pStyle w:val="Nagwek8"/>
      <w:lvlText w:val=""/>
      <w:lvlJc w:val="left"/>
      <w:pPr>
        <w:tabs>
          <w:tab w:val="num" w:pos="0"/>
        </w:tabs>
      </w:pPr>
    </w:lvl>
    <w:lvl w:ilvl="8">
      <w:start w:val="1"/>
      <w:numFmt w:val="none"/>
      <w:pStyle w:val="Nagwek9"/>
      <w:lvlText w:val=""/>
      <w:lvlJc w:val="left"/>
      <w:pPr>
        <w:tabs>
          <w:tab w:val="num" w:pos="0"/>
        </w:tabs>
      </w:pPr>
    </w:lvl>
  </w:abstractNum>
  <w:abstractNum w:abstractNumId="30" w15:restartNumberingAfterBreak="0">
    <w:nsid w:val="00B714C6"/>
    <w:multiLevelType w:val="hybridMultilevel"/>
    <w:tmpl w:val="48CABDF8"/>
    <w:name w:val="WW8Num783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16E7AB0"/>
    <w:multiLevelType w:val="hybridMultilevel"/>
    <w:tmpl w:val="E7E272F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408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34"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54424C4"/>
    <w:multiLevelType w:val="hybridMultilevel"/>
    <w:tmpl w:val="5656945E"/>
    <w:name w:val="WW8Num212"/>
    <w:lvl w:ilvl="0" w:tplc="166EFFFC">
      <w:start w:val="1"/>
      <w:numFmt w:val="decimal"/>
      <w:lvlText w:val="%1."/>
      <w:lvlJc w:val="left"/>
      <w:pPr>
        <w:tabs>
          <w:tab w:val="num" w:pos="144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7A60F43"/>
    <w:multiLevelType w:val="hybridMultilevel"/>
    <w:tmpl w:val="40DA5974"/>
    <w:name w:val="WW8Num144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98D1387"/>
    <w:multiLevelType w:val="hybridMultilevel"/>
    <w:tmpl w:val="BEC667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0CD047C7"/>
    <w:multiLevelType w:val="hybridMultilevel"/>
    <w:tmpl w:val="DA00C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DCB626F"/>
    <w:multiLevelType w:val="multilevel"/>
    <w:tmpl w:val="77CA25F6"/>
    <w:lvl w:ilvl="0">
      <w:start w:val="1"/>
      <w:numFmt w:val="decimal"/>
      <w:lvlText w:val="%1."/>
      <w:lvlJc w:val="left"/>
      <w:pPr>
        <w:tabs>
          <w:tab w:val="num" w:pos="2422"/>
        </w:tabs>
        <w:ind w:left="0" w:firstLine="0"/>
      </w:pPr>
      <w:rPr>
        <w:rFonts w:ascii="Arial" w:hAnsi="Arial" w:cs="Arial" w:hint="default"/>
      </w:rPr>
    </w:lvl>
    <w:lvl w:ilvl="1">
      <w:start w:val="1"/>
      <w:numFmt w:val="decimal"/>
      <w:lvlText w:val="%2)"/>
      <w:lvlJc w:val="left"/>
      <w:pPr>
        <w:tabs>
          <w:tab w:val="num" w:pos="1440"/>
        </w:tabs>
        <w:ind w:left="0" w:firstLine="0"/>
      </w:pPr>
      <w:rPr>
        <w:rFonts w:ascii="Arial" w:eastAsia="Batang" w:hAnsi="Arial" w:cs="Arial"/>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i w:val="0"/>
      </w:rPr>
    </w:lvl>
    <w:lvl w:ilvl="7">
      <w:start w:val="1"/>
      <w:numFmt w:val="lowerLetter"/>
      <w:lvlText w:val="%8."/>
      <w:lvlJc w:val="left"/>
      <w:pPr>
        <w:tabs>
          <w:tab w:val="num" w:pos="5760"/>
        </w:tabs>
        <w:ind w:left="0" w:firstLine="0"/>
      </w:pPr>
      <w:rPr>
        <w:rFonts w:hint="default"/>
        <w:b w:val="0"/>
      </w:rPr>
    </w:lvl>
    <w:lvl w:ilvl="8">
      <w:start w:val="1"/>
      <w:numFmt w:val="lowerRoman"/>
      <w:lvlText w:val="%9."/>
      <w:lvlJc w:val="right"/>
      <w:pPr>
        <w:tabs>
          <w:tab w:val="num" w:pos="6480"/>
        </w:tabs>
        <w:ind w:left="0" w:firstLine="0"/>
      </w:pPr>
      <w:rPr>
        <w:rFonts w:hint="default"/>
      </w:rPr>
    </w:lvl>
  </w:abstractNum>
  <w:abstractNum w:abstractNumId="41" w15:restartNumberingAfterBreak="0">
    <w:nsid w:val="0F3476F0"/>
    <w:multiLevelType w:val="multilevel"/>
    <w:tmpl w:val="C85CF09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12493120"/>
    <w:multiLevelType w:val="hybridMultilevel"/>
    <w:tmpl w:val="A1140A8E"/>
    <w:name w:val="WW8Num144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14041CC5"/>
    <w:multiLevelType w:val="hybridMultilevel"/>
    <w:tmpl w:val="D0A01AE8"/>
    <w:lvl w:ilvl="0" w:tplc="BEB6D924">
      <w:start w:val="1"/>
      <w:numFmt w:val="decimal"/>
      <w:lvlText w:val="%1."/>
      <w:lvlJc w:val="left"/>
      <w:pPr>
        <w:ind w:left="360" w:hanging="360"/>
      </w:pPr>
      <w:rPr>
        <w:rFonts w:ascii="Arial"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8F17C65"/>
    <w:multiLevelType w:val="hybridMultilevel"/>
    <w:tmpl w:val="43BCCE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1BAE19CB"/>
    <w:multiLevelType w:val="hybridMultilevel"/>
    <w:tmpl w:val="5E869C4C"/>
    <w:name w:val="WW8Num1432"/>
    <w:lvl w:ilvl="0" w:tplc="4162E23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DA446DD"/>
    <w:multiLevelType w:val="hybridMultilevel"/>
    <w:tmpl w:val="B1E8A7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1ED45EE0"/>
    <w:multiLevelType w:val="hybridMultilevel"/>
    <w:tmpl w:val="1A50F5A6"/>
    <w:lvl w:ilvl="0" w:tplc="14985CF2">
      <w:start w:val="17"/>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F460434"/>
    <w:multiLevelType w:val="hybridMultilevel"/>
    <w:tmpl w:val="C92400B8"/>
    <w:lvl w:ilvl="0" w:tplc="D6EA6AD0">
      <w:start w:val="1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F5E1720"/>
    <w:multiLevelType w:val="hybridMultilevel"/>
    <w:tmpl w:val="D926214C"/>
    <w:lvl w:ilvl="0" w:tplc="18BE94DC">
      <w:start w:val="2"/>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7C60F21"/>
    <w:multiLevelType w:val="hybridMultilevel"/>
    <w:tmpl w:val="99B8A6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2902709F"/>
    <w:multiLevelType w:val="hybridMultilevel"/>
    <w:tmpl w:val="8D0C728E"/>
    <w:lvl w:ilvl="0" w:tplc="B4D01470">
      <w:start w:val="1"/>
      <w:numFmt w:val="decimal"/>
      <w:lvlText w:val="%1."/>
      <w:lvlJc w:val="left"/>
      <w:pPr>
        <w:ind w:left="1496" w:hanging="360"/>
      </w:pPr>
      <w:rPr>
        <w:rFonts w:ascii="Arial" w:eastAsia="Times New Roman" w:hAnsi="Arial"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ABD5108"/>
    <w:multiLevelType w:val="multilevel"/>
    <w:tmpl w:val="7F345B0C"/>
    <w:name w:val="WW8Num143"/>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53" w15:restartNumberingAfterBreak="0">
    <w:nsid w:val="2B5044A9"/>
    <w:multiLevelType w:val="hybridMultilevel"/>
    <w:tmpl w:val="815400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2BEE1235"/>
    <w:multiLevelType w:val="hybridMultilevel"/>
    <w:tmpl w:val="3904D274"/>
    <w:name w:val="WW8Num7832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 w15:restartNumberingAfterBreak="0">
    <w:nsid w:val="2E9B267A"/>
    <w:multiLevelType w:val="multilevel"/>
    <w:tmpl w:val="08B4277E"/>
    <w:lvl w:ilvl="0">
      <w:start w:val="1"/>
      <w:numFmt w:val="decimal"/>
      <w:lvlText w:val="%1."/>
      <w:lvlJc w:val="left"/>
      <w:pPr>
        <w:ind w:left="644" w:hanging="360"/>
      </w:pPr>
      <w:rPr>
        <w:rFonts w:hint="default"/>
      </w:rPr>
    </w:lvl>
    <w:lvl w:ilvl="1">
      <w:start w:val="1"/>
      <w:numFmt w:val="none"/>
      <w:lvlText w:val="3.1."/>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56" w15:restartNumberingAfterBreak="0">
    <w:nsid w:val="308943C2"/>
    <w:multiLevelType w:val="hybridMultilevel"/>
    <w:tmpl w:val="3EEAFB7A"/>
    <w:lvl w:ilvl="0" w:tplc="F9D2A8A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0AA37FE"/>
    <w:multiLevelType w:val="hybridMultilevel"/>
    <w:tmpl w:val="ADC031D2"/>
    <w:lvl w:ilvl="0" w:tplc="7B0E2CAE">
      <w:start w:val="1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6965DF4"/>
    <w:multiLevelType w:val="hybridMultilevel"/>
    <w:tmpl w:val="A62A3E06"/>
    <w:lvl w:ilvl="0" w:tplc="C98A6FF2">
      <w:start w:val="1"/>
      <w:numFmt w:val="decimal"/>
      <w:lvlText w:val="%1."/>
      <w:lvlJc w:val="left"/>
      <w:pPr>
        <w:ind w:left="644" w:hanging="360"/>
      </w:pPr>
      <w:rPr>
        <w:rFonts w:hint="default"/>
        <w:strike w:val="0"/>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9" w15:restartNumberingAfterBreak="0">
    <w:nsid w:val="37F20B15"/>
    <w:multiLevelType w:val="hybridMultilevel"/>
    <w:tmpl w:val="F1829B44"/>
    <w:lvl w:ilvl="0" w:tplc="29B8F60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8123A6B"/>
    <w:multiLevelType w:val="hybridMultilevel"/>
    <w:tmpl w:val="95C092D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1" w15:restartNumberingAfterBreak="0">
    <w:nsid w:val="3C235D1B"/>
    <w:multiLevelType w:val="hybridMultilevel"/>
    <w:tmpl w:val="F7DAECB6"/>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3C747B22"/>
    <w:multiLevelType w:val="hybridMultilevel"/>
    <w:tmpl w:val="12EEB7AC"/>
    <w:lvl w:ilvl="0" w:tplc="68CAA312">
      <w:start w:val="1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CBB139A"/>
    <w:multiLevelType w:val="hybridMultilevel"/>
    <w:tmpl w:val="E13402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CC2178D"/>
    <w:multiLevelType w:val="multilevel"/>
    <w:tmpl w:val="72605C12"/>
    <w:name w:val="WW8Num192"/>
    <w:lvl w:ilvl="0">
      <w:start w:val="1"/>
      <w:numFmt w:val="lowerLetter"/>
      <w:lvlText w:val="%1)"/>
      <w:lvlJc w:val="left"/>
      <w:pPr>
        <w:tabs>
          <w:tab w:val="num" w:pos="643"/>
        </w:tabs>
        <w:ind w:left="0" w:firstLine="0"/>
      </w:pPr>
      <w:rPr>
        <w:rFonts w:hint="default"/>
      </w:rPr>
    </w:lvl>
    <w:lvl w:ilvl="1">
      <w:start w:val="1"/>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65" w15:restartNumberingAfterBreak="0">
    <w:nsid w:val="3D9F3752"/>
    <w:multiLevelType w:val="hybridMultilevel"/>
    <w:tmpl w:val="BDF4AD04"/>
    <w:name w:val="WW8Num472"/>
    <w:lvl w:ilvl="0" w:tplc="0000001D">
      <w:start w:val="1"/>
      <w:numFmt w:val="decimal"/>
      <w:lvlText w:val="%1)"/>
      <w:lvlJc w:val="left"/>
      <w:pPr>
        <w:tabs>
          <w:tab w:val="num" w:pos="1800"/>
        </w:tabs>
      </w:pPr>
    </w:lvl>
    <w:lvl w:ilvl="1" w:tplc="FF865186">
      <w:start w:val="4"/>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3E4D5F15"/>
    <w:multiLevelType w:val="multilevel"/>
    <w:tmpl w:val="30E66CB2"/>
    <w:lvl w:ilvl="0">
      <w:start w:val="1"/>
      <w:numFmt w:val="decimal"/>
      <w:lvlText w:val="%1."/>
      <w:lvlJc w:val="left"/>
      <w:pPr>
        <w:tabs>
          <w:tab w:val="num" w:pos="1440"/>
        </w:tabs>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7" w15:restartNumberingAfterBreak="0">
    <w:nsid w:val="40A95B62"/>
    <w:multiLevelType w:val="hybridMultilevel"/>
    <w:tmpl w:val="09CAE26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412B4FB0"/>
    <w:multiLevelType w:val="hybridMultilevel"/>
    <w:tmpl w:val="C42C45C8"/>
    <w:name w:val="WW8Num78322222222222222222222222222223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42BD0632"/>
    <w:multiLevelType w:val="hybridMultilevel"/>
    <w:tmpl w:val="DE560DD0"/>
    <w:name w:val="WW8Num783222222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46043C9C"/>
    <w:multiLevelType w:val="hybridMultilevel"/>
    <w:tmpl w:val="906CE8A2"/>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82B591B"/>
    <w:multiLevelType w:val="hybridMultilevel"/>
    <w:tmpl w:val="5B40347C"/>
    <w:lvl w:ilvl="0" w:tplc="69AAFAA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AC6560E"/>
    <w:multiLevelType w:val="hybridMultilevel"/>
    <w:tmpl w:val="2384CC7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4B000C37"/>
    <w:multiLevelType w:val="hybridMultilevel"/>
    <w:tmpl w:val="929C07DE"/>
    <w:name w:val="WW8Num7832222222222"/>
    <w:lvl w:ilvl="0" w:tplc="FFFFFFFF">
      <w:start w:val="1"/>
      <w:numFmt w:val="decimal"/>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4C8A1F70"/>
    <w:multiLevelType w:val="singleLevel"/>
    <w:tmpl w:val="00000003"/>
    <w:lvl w:ilvl="0">
      <w:start w:val="1"/>
      <w:numFmt w:val="decimal"/>
      <w:lvlText w:val="%1."/>
      <w:lvlJc w:val="left"/>
      <w:pPr>
        <w:tabs>
          <w:tab w:val="num" w:pos="1800"/>
        </w:tabs>
      </w:pPr>
    </w:lvl>
  </w:abstractNum>
  <w:abstractNum w:abstractNumId="75" w15:restartNumberingAfterBreak="0">
    <w:nsid w:val="4D0E64A7"/>
    <w:multiLevelType w:val="hybridMultilevel"/>
    <w:tmpl w:val="38B8531C"/>
    <w:name w:val="WW8Num783222222222222222222222222232"/>
    <w:lvl w:ilvl="0" w:tplc="3AB0BB80">
      <w:start w:val="1"/>
      <w:numFmt w:val="decimal"/>
      <w:lvlText w:val="%1)"/>
      <w:lvlJc w:val="left"/>
      <w:pPr>
        <w:tabs>
          <w:tab w:val="num" w:pos="1134"/>
        </w:tabs>
        <w:ind w:left="1134" w:hanging="45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DAA47BB"/>
    <w:multiLevelType w:val="hybridMultilevel"/>
    <w:tmpl w:val="0BFE62D4"/>
    <w:name w:val="WW8Num144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EEC7772"/>
    <w:multiLevelType w:val="multilevel"/>
    <w:tmpl w:val="6944E722"/>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rFonts w:ascii="Arial" w:eastAsia="Times New Roman"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8CB246E"/>
    <w:multiLevelType w:val="hybridMultilevel"/>
    <w:tmpl w:val="8618CCCC"/>
    <w:lvl w:ilvl="0" w:tplc="13C4C13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9183B81"/>
    <w:multiLevelType w:val="hybridMultilevel"/>
    <w:tmpl w:val="BB902390"/>
    <w:name w:val="WW8Num783222222222222222222222222"/>
    <w:lvl w:ilvl="0" w:tplc="FFFFFFFF">
      <w:start w:val="1"/>
      <w:numFmt w:val="decimal"/>
      <w:lvlText w:val="%1)"/>
      <w:lvlJc w:val="left"/>
      <w:pPr>
        <w:tabs>
          <w:tab w:val="num" w:pos="814"/>
        </w:tabs>
        <w:ind w:left="814" w:hanging="454"/>
      </w:pPr>
      <w:rPr>
        <w:rFonts w:hint="default"/>
        <w:color w:val="auto"/>
      </w:rPr>
    </w:lvl>
    <w:lvl w:ilvl="1" w:tplc="A8B267DE">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80" w15:restartNumberingAfterBreak="0">
    <w:nsid w:val="5BD96B90"/>
    <w:multiLevelType w:val="multilevel"/>
    <w:tmpl w:val="BF5255F2"/>
    <w:lvl w:ilvl="0">
      <w:start w:val="25"/>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720"/>
      </w:pPr>
      <w:rPr>
        <w:rFonts w:ascii="Arial" w:eastAsia="Times New Roman" w:hAnsi="Arial" w:cs="Arial"/>
        <w:b w:val="0"/>
        <w:i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1" w15:restartNumberingAfterBreak="0">
    <w:nsid w:val="5BF225EA"/>
    <w:multiLevelType w:val="multilevel"/>
    <w:tmpl w:val="C5F6249E"/>
    <w:lvl w:ilvl="0">
      <w:start w:val="1"/>
      <w:numFmt w:val="decimal"/>
      <w:lvlText w:val="%1."/>
      <w:lvlJc w:val="left"/>
      <w:pPr>
        <w:tabs>
          <w:tab w:val="num" w:pos="6120"/>
        </w:tabs>
      </w:pPr>
      <w:rPr>
        <w:rFonts w:ascii="Arial" w:eastAsia="Calibri" w:hAnsi="Arial" w:cs="Arial"/>
        <w:i w:val="0"/>
      </w:rPr>
    </w:lvl>
    <w:lvl w:ilvl="1">
      <w:start w:val="1"/>
      <w:numFmt w:val="decimal"/>
      <w:lvlText w:val="%2)"/>
      <w:lvlJc w:val="left"/>
      <w:pPr>
        <w:tabs>
          <w:tab w:val="num" w:pos="5760"/>
        </w:tabs>
      </w:pPr>
      <w:rPr>
        <w:rFonts w:ascii="Arial" w:eastAsia="Times New Roman" w:hAnsi="Arial" w:cs="Arial"/>
        <w:i w:val="0"/>
      </w:r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82" w15:restartNumberingAfterBreak="0">
    <w:nsid w:val="5DA37B05"/>
    <w:multiLevelType w:val="hybridMultilevel"/>
    <w:tmpl w:val="ACAE2F02"/>
    <w:name w:val="WW8Num78322222222222222222223"/>
    <w:lvl w:ilvl="0" w:tplc="62582270">
      <w:start w:val="1"/>
      <w:numFmt w:val="lowerLetter"/>
      <w:lvlText w:val="%1."/>
      <w:lvlJc w:val="left"/>
      <w:pPr>
        <w:tabs>
          <w:tab w:val="num" w:pos="1134"/>
        </w:tabs>
        <w:ind w:left="1134" w:hanging="454"/>
      </w:pPr>
      <w:rPr>
        <w:rFonts w:ascii="Arial" w:eastAsia="Times New Roman" w:hAnsi="Arial" w:cs="Times New Roman"/>
      </w:rPr>
    </w:lvl>
    <w:lvl w:ilvl="1" w:tplc="04150019">
      <w:start w:val="1"/>
      <w:numFmt w:val="lowerLetter"/>
      <w:lvlText w:val="%2."/>
      <w:lvlJc w:val="left"/>
      <w:pPr>
        <w:ind w:left="1440" w:hanging="360"/>
      </w:pPr>
    </w:lvl>
    <w:lvl w:ilvl="2" w:tplc="DA30131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18616B0"/>
    <w:multiLevelType w:val="hybridMultilevel"/>
    <w:tmpl w:val="2C98165C"/>
    <w:lvl w:ilvl="0" w:tplc="1DFEE452">
      <w:start w:val="2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29822E1"/>
    <w:multiLevelType w:val="multilevel"/>
    <w:tmpl w:val="73EA5194"/>
    <w:lvl w:ilvl="0">
      <w:start w:val="1"/>
      <w:numFmt w:val="decimal"/>
      <w:lvlText w:val="%1."/>
      <w:lvlJc w:val="left"/>
      <w:pPr>
        <w:tabs>
          <w:tab w:val="num" w:pos="720"/>
        </w:tabs>
        <w:ind w:left="720" w:hanging="360"/>
      </w:pPr>
      <w:rPr>
        <w:i w:val="0"/>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630C15B3"/>
    <w:multiLevelType w:val="multilevel"/>
    <w:tmpl w:val="DA521008"/>
    <w:lvl w:ilvl="0">
      <w:start w:val="14"/>
      <w:numFmt w:val="decimal"/>
      <w:lvlText w:val="%1."/>
      <w:lvlJc w:val="left"/>
      <w:pPr>
        <w:ind w:left="480" w:hanging="480"/>
      </w:pPr>
      <w:rPr>
        <w:rFonts w:hint="default"/>
      </w:rPr>
    </w:lvl>
    <w:lvl w:ilvl="1">
      <w:start w:val="2"/>
      <w:numFmt w:val="decimal"/>
      <w:pStyle w:val="numerowanie"/>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6" w15:restartNumberingAfterBreak="0">
    <w:nsid w:val="63EF02E8"/>
    <w:multiLevelType w:val="hybridMultilevel"/>
    <w:tmpl w:val="43BCCE0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7" w15:restartNumberingAfterBreak="0">
    <w:nsid w:val="64461149"/>
    <w:multiLevelType w:val="hybridMultilevel"/>
    <w:tmpl w:val="E9480FF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8" w15:restartNumberingAfterBreak="0">
    <w:nsid w:val="67FF76A1"/>
    <w:multiLevelType w:val="hybridMultilevel"/>
    <w:tmpl w:val="C64AA386"/>
    <w:name w:val="WW8Num1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85B2619"/>
    <w:multiLevelType w:val="multilevel"/>
    <w:tmpl w:val="B65A3728"/>
    <w:name w:val="WW8Num272"/>
    <w:lvl w:ilvl="0">
      <w:start w:val="1"/>
      <w:numFmt w:val="decimal"/>
      <w:lvlText w:val="%1."/>
      <w:lvlJc w:val="left"/>
      <w:pPr>
        <w:tabs>
          <w:tab w:val="num" w:pos="720"/>
        </w:tabs>
        <w:ind w:left="0" w:firstLine="0"/>
      </w:pPr>
      <w:rPr>
        <w:rFonts w:hint="default"/>
      </w:rPr>
    </w:lvl>
    <w:lvl w:ilvl="1">
      <w:start w:val="2"/>
      <w:numFmt w:val="decimal"/>
      <w:lvlText w:val="%2)"/>
      <w:lvlJc w:val="left"/>
      <w:pPr>
        <w:tabs>
          <w:tab w:val="num" w:pos="1440"/>
        </w:tabs>
        <w:ind w:left="0" w:firstLine="0"/>
      </w:pPr>
      <w:rPr>
        <w:rFonts w:hint="default"/>
      </w:rPr>
    </w:lvl>
    <w:lvl w:ilvl="2">
      <w:start w:val="1"/>
      <w:numFmt w:val="lowerLetter"/>
      <w:lvlText w:val="%3)"/>
      <w:lvlJc w:val="left"/>
      <w:pPr>
        <w:tabs>
          <w:tab w:val="num" w:pos="2340"/>
        </w:tabs>
        <w:ind w:left="0" w:firstLine="0"/>
      </w:pPr>
      <w:rPr>
        <w:rFonts w:hint="default"/>
      </w:rPr>
    </w:lvl>
    <w:lvl w:ilvl="3">
      <w:start w:val="4"/>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90" w15:restartNumberingAfterBreak="0">
    <w:nsid w:val="6DDD0BE1"/>
    <w:multiLevelType w:val="hybridMultilevel"/>
    <w:tmpl w:val="B25294DC"/>
    <w:name w:val="WW8Num78322222222222222222222"/>
    <w:lvl w:ilvl="0" w:tplc="FFFFFFFF">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1" w15:restartNumberingAfterBreak="0">
    <w:nsid w:val="709270C4"/>
    <w:multiLevelType w:val="hybridMultilevel"/>
    <w:tmpl w:val="1A7430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2" w15:restartNumberingAfterBreak="0">
    <w:nsid w:val="72AC0897"/>
    <w:multiLevelType w:val="multilevel"/>
    <w:tmpl w:val="C9AA2EC6"/>
    <w:name w:val="WW8Num142"/>
    <w:lvl w:ilvl="0">
      <w:start w:val="1"/>
      <w:numFmt w:val="decimal"/>
      <w:lvlText w:val="%1."/>
      <w:lvlJc w:val="left"/>
      <w:pPr>
        <w:tabs>
          <w:tab w:val="num" w:pos="720"/>
        </w:tabs>
        <w:ind w:left="0" w:firstLine="0"/>
      </w:pPr>
      <w:rPr>
        <w:rFonts w:hint="default"/>
      </w:rPr>
    </w:lvl>
    <w:lvl w:ilvl="1">
      <w:start w:val="1"/>
      <w:numFmt w:val="decimal"/>
      <w:lvlText w:val="%2)"/>
      <w:lvlJc w:val="left"/>
      <w:pPr>
        <w:tabs>
          <w:tab w:val="num" w:pos="1440"/>
        </w:tabs>
        <w:ind w:left="0" w:firstLine="0"/>
      </w:pPr>
      <w:rPr>
        <w:rFonts w:hint="default"/>
      </w:rPr>
    </w:lvl>
    <w:lvl w:ilvl="2">
      <w:start w:val="2"/>
      <w:numFmt w:val="decimal"/>
      <w:lvlText w:val="%3."/>
      <w:lvlJc w:val="left"/>
      <w:pPr>
        <w:tabs>
          <w:tab w:val="num" w:pos="2340"/>
        </w:tabs>
        <w:ind w:left="0" w:firstLine="0"/>
      </w:pPr>
      <w:rPr>
        <w:rFonts w:hint="default"/>
      </w:rPr>
    </w:lvl>
    <w:lvl w:ilvl="3">
      <w:start w:val="1"/>
      <w:numFmt w:val="decimal"/>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93" w15:restartNumberingAfterBreak="0">
    <w:nsid w:val="72BE284D"/>
    <w:multiLevelType w:val="hybridMultilevel"/>
    <w:tmpl w:val="987C3BC6"/>
    <w:name w:val="WW8Num78322222222222222222222222223"/>
    <w:lvl w:ilvl="0" w:tplc="8848B0F8">
      <w:start w:val="1"/>
      <w:numFmt w:val="decimal"/>
      <w:lvlText w:val="%1)"/>
      <w:lvlJc w:val="left"/>
      <w:pPr>
        <w:tabs>
          <w:tab w:val="num" w:pos="1134"/>
        </w:tabs>
        <w:ind w:left="1134" w:hanging="45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4" w15:restartNumberingAfterBreak="0">
    <w:nsid w:val="75E94631"/>
    <w:multiLevelType w:val="hybridMultilevel"/>
    <w:tmpl w:val="E73C7A5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5"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6" w15:restartNumberingAfterBreak="0">
    <w:nsid w:val="7B2D41C2"/>
    <w:multiLevelType w:val="hybridMultilevel"/>
    <w:tmpl w:val="F4669C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C72791F"/>
    <w:multiLevelType w:val="hybridMultilevel"/>
    <w:tmpl w:val="3ED27B62"/>
    <w:name w:val="WW8Num32"/>
    <w:lvl w:ilvl="0" w:tplc="CEBA6396">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8" w15:restartNumberingAfterBreak="0">
    <w:nsid w:val="7CFE65E4"/>
    <w:multiLevelType w:val="hybridMultilevel"/>
    <w:tmpl w:val="70968D14"/>
    <w:name w:val="WW8Num2822"/>
    <w:lvl w:ilvl="0" w:tplc="BC18993E">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15:restartNumberingAfterBreak="0">
    <w:nsid w:val="7DAE6295"/>
    <w:multiLevelType w:val="hybridMultilevel"/>
    <w:tmpl w:val="753AA180"/>
    <w:lvl w:ilvl="0" w:tplc="95A0A518">
      <w:start w:val="1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E625A63"/>
    <w:multiLevelType w:val="hybridMultilevel"/>
    <w:tmpl w:val="8C4820F0"/>
    <w:name w:val="WW8Num282"/>
    <w:lvl w:ilvl="0" w:tplc="E356F454">
      <w:start w:val="1"/>
      <w:numFmt w:val="decimal"/>
      <w:lvlText w:val="%1)"/>
      <w:lvlJc w:val="left"/>
      <w:pPr>
        <w:tabs>
          <w:tab w:val="num" w:pos="72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F9260D0"/>
    <w:multiLevelType w:val="hybridMultilevel"/>
    <w:tmpl w:val="C6CC037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885877216">
    <w:abstractNumId w:val="7"/>
  </w:num>
  <w:num w:numId="2" w16cid:durableId="1040596204">
    <w:abstractNumId w:val="20"/>
  </w:num>
  <w:num w:numId="3" w16cid:durableId="1632898740">
    <w:abstractNumId w:val="21"/>
  </w:num>
  <w:num w:numId="4" w16cid:durableId="1692687706">
    <w:abstractNumId w:val="24"/>
  </w:num>
  <w:num w:numId="5" w16cid:durableId="767237587">
    <w:abstractNumId w:val="27"/>
  </w:num>
  <w:num w:numId="6" w16cid:durableId="362902905">
    <w:abstractNumId w:val="28"/>
  </w:num>
  <w:num w:numId="7" w16cid:durableId="1108311059">
    <w:abstractNumId w:val="29"/>
  </w:num>
  <w:num w:numId="8" w16cid:durableId="1167400220">
    <w:abstractNumId w:val="61"/>
  </w:num>
  <w:num w:numId="9" w16cid:durableId="1351250400">
    <w:abstractNumId w:val="43"/>
  </w:num>
  <w:num w:numId="10" w16cid:durableId="1469938452">
    <w:abstractNumId w:val="84"/>
  </w:num>
  <w:num w:numId="11" w16cid:durableId="93593885">
    <w:abstractNumId w:val="69"/>
  </w:num>
  <w:num w:numId="12" w16cid:durableId="1830750367">
    <w:abstractNumId w:val="85"/>
  </w:num>
  <w:num w:numId="13" w16cid:durableId="1861315617">
    <w:abstractNumId w:val="80"/>
  </w:num>
  <w:num w:numId="14" w16cid:durableId="136142645">
    <w:abstractNumId w:val="59"/>
  </w:num>
  <w:num w:numId="15" w16cid:durableId="893931084">
    <w:abstractNumId w:val="66"/>
  </w:num>
  <w:num w:numId="16" w16cid:durableId="1155488608">
    <w:abstractNumId w:val="81"/>
  </w:num>
  <w:num w:numId="17" w16cid:durableId="1638754907">
    <w:abstractNumId w:val="51"/>
  </w:num>
  <w:num w:numId="18" w16cid:durableId="390423266">
    <w:abstractNumId w:val="41"/>
  </w:num>
  <w:num w:numId="19" w16cid:durableId="1205823455">
    <w:abstractNumId w:val="58"/>
  </w:num>
  <w:num w:numId="20" w16cid:durableId="1537043776">
    <w:abstractNumId w:val="37"/>
  </w:num>
  <w:num w:numId="21" w16cid:durableId="2117943057">
    <w:abstractNumId w:val="32"/>
  </w:num>
  <w:num w:numId="22" w16cid:durableId="916326469">
    <w:abstractNumId w:val="96"/>
  </w:num>
  <w:num w:numId="23" w16cid:durableId="310524493">
    <w:abstractNumId w:val="77"/>
  </w:num>
  <w:num w:numId="24" w16cid:durableId="595286081">
    <w:abstractNumId w:val="67"/>
  </w:num>
  <w:num w:numId="25" w16cid:durableId="918754004">
    <w:abstractNumId w:val="60"/>
  </w:num>
  <w:num w:numId="26" w16cid:durableId="1120882791">
    <w:abstractNumId w:val="50"/>
  </w:num>
  <w:num w:numId="27" w16cid:durableId="1058163887">
    <w:abstractNumId w:val="39"/>
  </w:num>
  <w:num w:numId="28" w16cid:durableId="6849384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37584679">
    <w:abstractNumId w:val="38"/>
  </w:num>
  <w:num w:numId="30" w16cid:durableId="2628781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5050632">
    <w:abstractNumId w:val="34"/>
  </w:num>
  <w:num w:numId="32" w16cid:durableId="951670695">
    <w:abstractNumId w:val="33"/>
  </w:num>
  <w:num w:numId="33" w16cid:durableId="2111392098">
    <w:abstractNumId w:val="88"/>
  </w:num>
  <w:num w:numId="34" w16cid:durableId="236327669">
    <w:abstractNumId w:val="42"/>
  </w:num>
  <w:num w:numId="35" w16cid:durableId="366100252">
    <w:abstractNumId w:val="74"/>
  </w:num>
  <w:num w:numId="36" w16cid:durableId="82459338">
    <w:abstractNumId w:val="97"/>
  </w:num>
  <w:num w:numId="37" w16cid:durableId="950742921">
    <w:abstractNumId w:val="40"/>
  </w:num>
  <w:num w:numId="38" w16cid:durableId="236281704">
    <w:abstractNumId w:val="56"/>
  </w:num>
  <w:num w:numId="39" w16cid:durableId="1503423682">
    <w:abstractNumId w:val="71"/>
  </w:num>
  <w:num w:numId="40" w16cid:durableId="1797795600">
    <w:abstractNumId w:val="46"/>
  </w:num>
  <w:num w:numId="41" w16cid:durableId="1871411974">
    <w:abstractNumId w:val="91"/>
  </w:num>
  <w:num w:numId="42" w16cid:durableId="2058771708">
    <w:abstractNumId w:val="87"/>
  </w:num>
  <w:num w:numId="43" w16cid:durableId="1701785807">
    <w:abstractNumId w:val="44"/>
  </w:num>
  <w:num w:numId="44" w16cid:durableId="629092725">
    <w:abstractNumId w:val="53"/>
  </w:num>
  <w:num w:numId="45" w16cid:durableId="1522357576">
    <w:abstractNumId w:val="101"/>
  </w:num>
  <w:num w:numId="46" w16cid:durableId="416630741">
    <w:abstractNumId w:val="86"/>
  </w:num>
  <w:num w:numId="47" w16cid:durableId="1171136637">
    <w:abstractNumId w:val="48"/>
  </w:num>
  <w:num w:numId="48" w16cid:durableId="1718820172">
    <w:abstractNumId w:val="99"/>
  </w:num>
  <w:num w:numId="49" w16cid:durableId="546600143">
    <w:abstractNumId w:val="62"/>
  </w:num>
  <w:num w:numId="50" w16cid:durableId="1887597495">
    <w:abstractNumId w:val="57"/>
  </w:num>
  <w:num w:numId="51" w16cid:durableId="1827865433">
    <w:abstractNumId w:val="47"/>
  </w:num>
  <w:num w:numId="52" w16cid:durableId="1094938661">
    <w:abstractNumId w:val="83"/>
  </w:num>
  <w:num w:numId="53" w16cid:durableId="1009135867">
    <w:abstractNumId w:val="63"/>
  </w:num>
  <w:num w:numId="54" w16cid:durableId="62019252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89529667">
    <w:abstractNumId w:val="31"/>
  </w:num>
  <w:num w:numId="56" w16cid:durableId="725301744">
    <w:abstractNumId w:val="72"/>
  </w:num>
  <w:num w:numId="57" w16cid:durableId="223836651">
    <w:abstractNumId w:val="94"/>
  </w:num>
  <w:num w:numId="58" w16cid:durableId="757169313">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28027318">
    <w:abstractNumId w:val="70"/>
  </w:num>
  <w:num w:numId="60" w16cid:durableId="1248266470">
    <w:abstractNumId w:val="55"/>
  </w:num>
  <w:num w:numId="61" w16cid:durableId="1635795684">
    <w:abstractNumId w:val="7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672"/>
    <w:rsid w:val="000052C0"/>
    <w:rsid w:val="000065B9"/>
    <w:rsid w:val="0000732E"/>
    <w:rsid w:val="00010513"/>
    <w:rsid w:val="000110AD"/>
    <w:rsid w:val="000113F5"/>
    <w:rsid w:val="00015561"/>
    <w:rsid w:val="00016F97"/>
    <w:rsid w:val="00020AAE"/>
    <w:rsid w:val="00022631"/>
    <w:rsid w:val="000248B3"/>
    <w:rsid w:val="0002645D"/>
    <w:rsid w:val="00030672"/>
    <w:rsid w:val="0003458F"/>
    <w:rsid w:val="00035103"/>
    <w:rsid w:val="00035AEC"/>
    <w:rsid w:val="00036001"/>
    <w:rsid w:val="00037E5D"/>
    <w:rsid w:val="00043799"/>
    <w:rsid w:val="00044EF5"/>
    <w:rsid w:val="00046C05"/>
    <w:rsid w:val="00047141"/>
    <w:rsid w:val="00052DF9"/>
    <w:rsid w:val="00053543"/>
    <w:rsid w:val="00056C3E"/>
    <w:rsid w:val="000605B4"/>
    <w:rsid w:val="00060ACC"/>
    <w:rsid w:val="0006140B"/>
    <w:rsid w:val="0006145F"/>
    <w:rsid w:val="0006470A"/>
    <w:rsid w:val="00064F53"/>
    <w:rsid w:val="00064FFD"/>
    <w:rsid w:val="000650C0"/>
    <w:rsid w:val="0006516D"/>
    <w:rsid w:val="000667BC"/>
    <w:rsid w:val="0007024F"/>
    <w:rsid w:val="00070B65"/>
    <w:rsid w:val="00072A7B"/>
    <w:rsid w:val="00075AC1"/>
    <w:rsid w:val="00076418"/>
    <w:rsid w:val="00077FED"/>
    <w:rsid w:val="00082318"/>
    <w:rsid w:val="00082503"/>
    <w:rsid w:val="00083180"/>
    <w:rsid w:val="000845C8"/>
    <w:rsid w:val="0008714A"/>
    <w:rsid w:val="00087DF6"/>
    <w:rsid w:val="000920E7"/>
    <w:rsid w:val="00094478"/>
    <w:rsid w:val="00094B97"/>
    <w:rsid w:val="00096868"/>
    <w:rsid w:val="000974D3"/>
    <w:rsid w:val="000975B1"/>
    <w:rsid w:val="000A15AC"/>
    <w:rsid w:val="000A35F7"/>
    <w:rsid w:val="000B4B54"/>
    <w:rsid w:val="000B4C48"/>
    <w:rsid w:val="000B715B"/>
    <w:rsid w:val="000B794C"/>
    <w:rsid w:val="000B79AA"/>
    <w:rsid w:val="000C1349"/>
    <w:rsid w:val="000C2966"/>
    <w:rsid w:val="000C30E6"/>
    <w:rsid w:val="000C3810"/>
    <w:rsid w:val="000C4530"/>
    <w:rsid w:val="000C4D66"/>
    <w:rsid w:val="000C75A5"/>
    <w:rsid w:val="000D00F7"/>
    <w:rsid w:val="000D0EB4"/>
    <w:rsid w:val="000D1D76"/>
    <w:rsid w:val="000D207A"/>
    <w:rsid w:val="000D7964"/>
    <w:rsid w:val="000D7D9D"/>
    <w:rsid w:val="000E00B7"/>
    <w:rsid w:val="000E06DD"/>
    <w:rsid w:val="000E0B4F"/>
    <w:rsid w:val="000E3B8B"/>
    <w:rsid w:val="000E4AAC"/>
    <w:rsid w:val="000F1D76"/>
    <w:rsid w:val="000F36F3"/>
    <w:rsid w:val="000F3F7D"/>
    <w:rsid w:val="000F48F9"/>
    <w:rsid w:val="000F5F31"/>
    <w:rsid w:val="000F6F55"/>
    <w:rsid w:val="000F7377"/>
    <w:rsid w:val="00102BA4"/>
    <w:rsid w:val="00103484"/>
    <w:rsid w:val="00105794"/>
    <w:rsid w:val="00107879"/>
    <w:rsid w:val="001111B1"/>
    <w:rsid w:val="0011165F"/>
    <w:rsid w:val="001118DC"/>
    <w:rsid w:val="00112200"/>
    <w:rsid w:val="00112816"/>
    <w:rsid w:val="001129CB"/>
    <w:rsid w:val="00114A0E"/>
    <w:rsid w:val="00114F26"/>
    <w:rsid w:val="00115AAC"/>
    <w:rsid w:val="0011636F"/>
    <w:rsid w:val="001169A1"/>
    <w:rsid w:val="00117D64"/>
    <w:rsid w:val="001217B8"/>
    <w:rsid w:val="001219C3"/>
    <w:rsid w:val="001236AC"/>
    <w:rsid w:val="0012377D"/>
    <w:rsid w:val="00124169"/>
    <w:rsid w:val="00124C7C"/>
    <w:rsid w:val="00125658"/>
    <w:rsid w:val="0012610E"/>
    <w:rsid w:val="0012640E"/>
    <w:rsid w:val="001300A6"/>
    <w:rsid w:val="00132D7A"/>
    <w:rsid w:val="00134617"/>
    <w:rsid w:val="00136424"/>
    <w:rsid w:val="00140A66"/>
    <w:rsid w:val="00140B12"/>
    <w:rsid w:val="00140C4C"/>
    <w:rsid w:val="00140CAB"/>
    <w:rsid w:val="0014357E"/>
    <w:rsid w:val="00150C80"/>
    <w:rsid w:val="001520FD"/>
    <w:rsid w:val="00152620"/>
    <w:rsid w:val="0015478A"/>
    <w:rsid w:val="0015643A"/>
    <w:rsid w:val="00162644"/>
    <w:rsid w:val="00164BAB"/>
    <w:rsid w:val="001665EB"/>
    <w:rsid w:val="001665F5"/>
    <w:rsid w:val="00166A1D"/>
    <w:rsid w:val="0016783A"/>
    <w:rsid w:val="00170D8D"/>
    <w:rsid w:val="0017134F"/>
    <w:rsid w:val="001727FA"/>
    <w:rsid w:val="001805BF"/>
    <w:rsid w:val="00180973"/>
    <w:rsid w:val="00180BE9"/>
    <w:rsid w:val="001819DD"/>
    <w:rsid w:val="00183280"/>
    <w:rsid w:val="001833A9"/>
    <w:rsid w:val="00184FD3"/>
    <w:rsid w:val="0018573D"/>
    <w:rsid w:val="00185B13"/>
    <w:rsid w:val="0018616A"/>
    <w:rsid w:val="00186550"/>
    <w:rsid w:val="00187D29"/>
    <w:rsid w:val="001908E2"/>
    <w:rsid w:val="00192C74"/>
    <w:rsid w:val="00193437"/>
    <w:rsid w:val="00195B1D"/>
    <w:rsid w:val="00196FD4"/>
    <w:rsid w:val="00197D2A"/>
    <w:rsid w:val="001A0123"/>
    <w:rsid w:val="001A0397"/>
    <w:rsid w:val="001A0DB3"/>
    <w:rsid w:val="001A0E2A"/>
    <w:rsid w:val="001A1D1C"/>
    <w:rsid w:val="001A3826"/>
    <w:rsid w:val="001A4543"/>
    <w:rsid w:val="001A711C"/>
    <w:rsid w:val="001B07C9"/>
    <w:rsid w:val="001B228C"/>
    <w:rsid w:val="001B4882"/>
    <w:rsid w:val="001B6184"/>
    <w:rsid w:val="001C0097"/>
    <w:rsid w:val="001C1FD5"/>
    <w:rsid w:val="001C35CE"/>
    <w:rsid w:val="001C37A0"/>
    <w:rsid w:val="001C60E3"/>
    <w:rsid w:val="001C64FC"/>
    <w:rsid w:val="001C76EB"/>
    <w:rsid w:val="001D0010"/>
    <w:rsid w:val="001D0D1A"/>
    <w:rsid w:val="001D1CD2"/>
    <w:rsid w:val="001D388A"/>
    <w:rsid w:val="001D4492"/>
    <w:rsid w:val="001D4A58"/>
    <w:rsid w:val="001D560C"/>
    <w:rsid w:val="001D5B9B"/>
    <w:rsid w:val="001D6C06"/>
    <w:rsid w:val="001D6E36"/>
    <w:rsid w:val="001D7457"/>
    <w:rsid w:val="001E1F96"/>
    <w:rsid w:val="001E333A"/>
    <w:rsid w:val="001E352E"/>
    <w:rsid w:val="001E459B"/>
    <w:rsid w:val="001E527A"/>
    <w:rsid w:val="001E56EC"/>
    <w:rsid w:val="001E62DA"/>
    <w:rsid w:val="001E77FF"/>
    <w:rsid w:val="001F192C"/>
    <w:rsid w:val="001F20C4"/>
    <w:rsid w:val="001F2D8A"/>
    <w:rsid w:val="001F3751"/>
    <w:rsid w:val="001F400E"/>
    <w:rsid w:val="001F5235"/>
    <w:rsid w:val="001F7DE7"/>
    <w:rsid w:val="002026E6"/>
    <w:rsid w:val="002033B0"/>
    <w:rsid w:val="00204ACF"/>
    <w:rsid w:val="00206ADA"/>
    <w:rsid w:val="00210710"/>
    <w:rsid w:val="00211504"/>
    <w:rsid w:val="00212A30"/>
    <w:rsid w:val="00212E81"/>
    <w:rsid w:val="00212F5A"/>
    <w:rsid w:val="00214E7B"/>
    <w:rsid w:val="0021652E"/>
    <w:rsid w:val="002168BF"/>
    <w:rsid w:val="00217C4A"/>
    <w:rsid w:val="0022093C"/>
    <w:rsid w:val="00221598"/>
    <w:rsid w:val="002224E0"/>
    <w:rsid w:val="00222E97"/>
    <w:rsid w:val="00225CC2"/>
    <w:rsid w:val="00225D02"/>
    <w:rsid w:val="002333E1"/>
    <w:rsid w:val="00233E29"/>
    <w:rsid w:val="00235F49"/>
    <w:rsid w:val="0023698A"/>
    <w:rsid w:val="00237BA6"/>
    <w:rsid w:val="00241558"/>
    <w:rsid w:val="00242158"/>
    <w:rsid w:val="002431A2"/>
    <w:rsid w:val="002431DA"/>
    <w:rsid w:val="00246A1F"/>
    <w:rsid w:val="002475A8"/>
    <w:rsid w:val="00247812"/>
    <w:rsid w:val="00251C23"/>
    <w:rsid w:val="00252582"/>
    <w:rsid w:val="00252F51"/>
    <w:rsid w:val="0025441E"/>
    <w:rsid w:val="00254920"/>
    <w:rsid w:val="00254AC5"/>
    <w:rsid w:val="0025554C"/>
    <w:rsid w:val="00256880"/>
    <w:rsid w:val="00257583"/>
    <w:rsid w:val="002663D2"/>
    <w:rsid w:val="0027086F"/>
    <w:rsid w:val="00271244"/>
    <w:rsid w:val="00271AC8"/>
    <w:rsid w:val="00271D26"/>
    <w:rsid w:val="00273D43"/>
    <w:rsid w:val="00276A75"/>
    <w:rsid w:val="002772EF"/>
    <w:rsid w:val="00280AB2"/>
    <w:rsid w:val="002845B5"/>
    <w:rsid w:val="0028637A"/>
    <w:rsid w:val="002900BD"/>
    <w:rsid w:val="002933A7"/>
    <w:rsid w:val="00294DAC"/>
    <w:rsid w:val="002A167C"/>
    <w:rsid w:val="002A35F8"/>
    <w:rsid w:val="002A3B5E"/>
    <w:rsid w:val="002A3C7E"/>
    <w:rsid w:val="002A65DB"/>
    <w:rsid w:val="002A7432"/>
    <w:rsid w:val="002A778E"/>
    <w:rsid w:val="002B2EA8"/>
    <w:rsid w:val="002B3EAE"/>
    <w:rsid w:val="002B5C16"/>
    <w:rsid w:val="002B78A1"/>
    <w:rsid w:val="002C1DCD"/>
    <w:rsid w:val="002C361A"/>
    <w:rsid w:val="002C3B99"/>
    <w:rsid w:val="002C4632"/>
    <w:rsid w:val="002C61EA"/>
    <w:rsid w:val="002D1153"/>
    <w:rsid w:val="002D2A73"/>
    <w:rsid w:val="002D34EF"/>
    <w:rsid w:val="002D5009"/>
    <w:rsid w:val="002D7F12"/>
    <w:rsid w:val="002E268B"/>
    <w:rsid w:val="002E3908"/>
    <w:rsid w:val="002E50D6"/>
    <w:rsid w:val="002E7DB9"/>
    <w:rsid w:val="002E7ED6"/>
    <w:rsid w:val="002F05E9"/>
    <w:rsid w:val="002F0D74"/>
    <w:rsid w:val="002F6513"/>
    <w:rsid w:val="002F6A34"/>
    <w:rsid w:val="0030373E"/>
    <w:rsid w:val="00303B85"/>
    <w:rsid w:val="003042AF"/>
    <w:rsid w:val="003044DE"/>
    <w:rsid w:val="00306285"/>
    <w:rsid w:val="003071A6"/>
    <w:rsid w:val="003112AB"/>
    <w:rsid w:val="003117AF"/>
    <w:rsid w:val="00313C35"/>
    <w:rsid w:val="003156A1"/>
    <w:rsid w:val="003158DE"/>
    <w:rsid w:val="003175BD"/>
    <w:rsid w:val="003205DA"/>
    <w:rsid w:val="003247EF"/>
    <w:rsid w:val="003260C6"/>
    <w:rsid w:val="0032790A"/>
    <w:rsid w:val="00330740"/>
    <w:rsid w:val="00333526"/>
    <w:rsid w:val="003367BD"/>
    <w:rsid w:val="00341D41"/>
    <w:rsid w:val="003430EB"/>
    <w:rsid w:val="00343337"/>
    <w:rsid w:val="00343452"/>
    <w:rsid w:val="003456BE"/>
    <w:rsid w:val="00347543"/>
    <w:rsid w:val="00351A01"/>
    <w:rsid w:val="00351B13"/>
    <w:rsid w:val="00353CF2"/>
    <w:rsid w:val="00354232"/>
    <w:rsid w:val="00363C61"/>
    <w:rsid w:val="00364CA7"/>
    <w:rsid w:val="00365607"/>
    <w:rsid w:val="00366989"/>
    <w:rsid w:val="00366BF3"/>
    <w:rsid w:val="00366F59"/>
    <w:rsid w:val="003744DC"/>
    <w:rsid w:val="00375440"/>
    <w:rsid w:val="003758EF"/>
    <w:rsid w:val="0037685F"/>
    <w:rsid w:val="00377C4C"/>
    <w:rsid w:val="00384275"/>
    <w:rsid w:val="00384EE5"/>
    <w:rsid w:val="00385B7C"/>
    <w:rsid w:val="0038731F"/>
    <w:rsid w:val="00392193"/>
    <w:rsid w:val="0039385D"/>
    <w:rsid w:val="00397120"/>
    <w:rsid w:val="003A069A"/>
    <w:rsid w:val="003A1D11"/>
    <w:rsid w:val="003A3F1D"/>
    <w:rsid w:val="003A4F4F"/>
    <w:rsid w:val="003A7500"/>
    <w:rsid w:val="003B02DB"/>
    <w:rsid w:val="003B177E"/>
    <w:rsid w:val="003B3F17"/>
    <w:rsid w:val="003B46CD"/>
    <w:rsid w:val="003B5DB0"/>
    <w:rsid w:val="003B6CAA"/>
    <w:rsid w:val="003B7783"/>
    <w:rsid w:val="003C0016"/>
    <w:rsid w:val="003C1F74"/>
    <w:rsid w:val="003C4E31"/>
    <w:rsid w:val="003C5288"/>
    <w:rsid w:val="003C7767"/>
    <w:rsid w:val="003D09C1"/>
    <w:rsid w:val="003D1010"/>
    <w:rsid w:val="003D337C"/>
    <w:rsid w:val="003D4AF3"/>
    <w:rsid w:val="003D6063"/>
    <w:rsid w:val="003D61CA"/>
    <w:rsid w:val="003E007E"/>
    <w:rsid w:val="003E0B56"/>
    <w:rsid w:val="003E10F6"/>
    <w:rsid w:val="003E34B6"/>
    <w:rsid w:val="003E4015"/>
    <w:rsid w:val="003E41C4"/>
    <w:rsid w:val="003E481A"/>
    <w:rsid w:val="003E5BA6"/>
    <w:rsid w:val="003E6761"/>
    <w:rsid w:val="003E79E9"/>
    <w:rsid w:val="003F02DC"/>
    <w:rsid w:val="003F09FF"/>
    <w:rsid w:val="003F1A01"/>
    <w:rsid w:val="003F2A93"/>
    <w:rsid w:val="003F378C"/>
    <w:rsid w:val="003F5ECA"/>
    <w:rsid w:val="003F7366"/>
    <w:rsid w:val="003F745B"/>
    <w:rsid w:val="00403F60"/>
    <w:rsid w:val="004042AF"/>
    <w:rsid w:val="00404BFC"/>
    <w:rsid w:val="00404E9D"/>
    <w:rsid w:val="0041480D"/>
    <w:rsid w:val="004171DA"/>
    <w:rsid w:val="004171FB"/>
    <w:rsid w:val="004207CD"/>
    <w:rsid w:val="004208BF"/>
    <w:rsid w:val="00424A41"/>
    <w:rsid w:val="004312E2"/>
    <w:rsid w:val="00435944"/>
    <w:rsid w:val="00440566"/>
    <w:rsid w:val="00441197"/>
    <w:rsid w:val="00441683"/>
    <w:rsid w:val="0044283C"/>
    <w:rsid w:val="004429EC"/>
    <w:rsid w:val="004438FB"/>
    <w:rsid w:val="0044568D"/>
    <w:rsid w:val="00446165"/>
    <w:rsid w:val="00450711"/>
    <w:rsid w:val="00453B14"/>
    <w:rsid w:val="0045798C"/>
    <w:rsid w:val="004621EE"/>
    <w:rsid w:val="0046240D"/>
    <w:rsid w:val="00463CB6"/>
    <w:rsid w:val="00463F6B"/>
    <w:rsid w:val="00465944"/>
    <w:rsid w:val="00465A35"/>
    <w:rsid w:val="00466650"/>
    <w:rsid w:val="00466AF2"/>
    <w:rsid w:val="00467A18"/>
    <w:rsid w:val="00467BA7"/>
    <w:rsid w:val="00472062"/>
    <w:rsid w:val="00472A97"/>
    <w:rsid w:val="0047470C"/>
    <w:rsid w:val="00475C81"/>
    <w:rsid w:val="00477983"/>
    <w:rsid w:val="00477DDE"/>
    <w:rsid w:val="0048037D"/>
    <w:rsid w:val="00481140"/>
    <w:rsid w:val="0048204B"/>
    <w:rsid w:val="004820E8"/>
    <w:rsid w:val="004829B4"/>
    <w:rsid w:val="004838AA"/>
    <w:rsid w:val="004853BC"/>
    <w:rsid w:val="00485C8A"/>
    <w:rsid w:val="00487394"/>
    <w:rsid w:val="00491327"/>
    <w:rsid w:val="0049426D"/>
    <w:rsid w:val="0049454E"/>
    <w:rsid w:val="004A39BB"/>
    <w:rsid w:val="004A4663"/>
    <w:rsid w:val="004A51FF"/>
    <w:rsid w:val="004A78AF"/>
    <w:rsid w:val="004B0E4A"/>
    <w:rsid w:val="004B31F1"/>
    <w:rsid w:val="004B5026"/>
    <w:rsid w:val="004B7556"/>
    <w:rsid w:val="004B7F31"/>
    <w:rsid w:val="004C0537"/>
    <w:rsid w:val="004C07EF"/>
    <w:rsid w:val="004C08C5"/>
    <w:rsid w:val="004C307C"/>
    <w:rsid w:val="004C5070"/>
    <w:rsid w:val="004C59B6"/>
    <w:rsid w:val="004C5F30"/>
    <w:rsid w:val="004D1247"/>
    <w:rsid w:val="004D13A7"/>
    <w:rsid w:val="004D2972"/>
    <w:rsid w:val="004D5272"/>
    <w:rsid w:val="004E0DE2"/>
    <w:rsid w:val="004E2FC6"/>
    <w:rsid w:val="004E3E87"/>
    <w:rsid w:val="004E47FE"/>
    <w:rsid w:val="004E4836"/>
    <w:rsid w:val="004E58CC"/>
    <w:rsid w:val="004E5A4E"/>
    <w:rsid w:val="004E661A"/>
    <w:rsid w:val="004F1E0D"/>
    <w:rsid w:val="004F2780"/>
    <w:rsid w:val="004F555C"/>
    <w:rsid w:val="004F5FF7"/>
    <w:rsid w:val="004F6434"/>
    <w:rsid w:val="004F67EA"/>
    <w:rsid w:val="00500A7A"/>
    <w:rsid w:val="00501A59"/>
    <w:rsid w:val="00503D7E"/>
    <w:rsid w:val="005052C7"/>
    <w:rsid w:val="00506652"/>
    <w:rsid w:val="00507460"/>
    <w:rsid w:val="0051022E"/>
    <w:rsid w:val="00510B3C"/>
    <w:rsid w:val="00510E1F"/>
    <w:rsid w:val="00511090"/>
    <w:rsid w:val="005142C6"/>
    <w:rsid w:val="00516C4E"/>
    <w:rsid w:val="00521A46"/>
    <w:rsid w:val="005239AE"/>
    <w:rsid w:val="00524F61"/>
    <w:rsid w:val="00525899"/>
    <w:rsid w:val="00531F87"/>
    <w:rsid w:val="005355E6"/>
    <w:rsid w:val="00536044"/>
    <w:rsid w:val="00537113"/>
    <w:rsid w:val="00540230"/>
    <w:rsid w:val="005405C6"/>
    <w:rsid w:val="005419D5"/>
    <w:rsid w:val="00542FE4"/>
    <w:rsid w:val="0054509C"/>
    <w:rsid w:val="00546DA5"/>
    <w:rsid w:val="00551411"/>
    <w:rsid w:val="005518D6"/>
    <w:rsid w:val="00551E11"/>
    <w:rsid w:val="0055251E"/>
    <w:rsid w:val="00554044"/>
    <w:rsid w:val="0055448A"/>
    <w:rsid w:val="00554BDD"/>
    <w:rsid w:val="00555F06"/>
    <w:rsid w:val="00561256"/>
    <w:rsid w:val="005667A9"/>
    <w:rsid w:val="00572738"/>
    <w:rsid w:val="00572C69"/>
    <w:rsid w:val="005734ED"/>
    <w:rsid w:val="005740E3"/>
    <w:rsid w:val="00576774"/>
    <w:rsid w:val="005837E1"/>
    <w:rsid w:val="00584185"/>
    <w:rsid w:val="00585759"/>
    <w:rsid w:val="00585E79"/>
    <w:rsid w:val="00585FEF"/>
    <w:rsid w:val="005873E9"/>
    <w:rsid w:val="0059147E"/>
    <w:rsid w:val="0059663D"/>
    <w:rsid w:val="0059754A"/>
    <w:rsid w:val="005A14CD"/>
    <w:rsid w:val="005A544D"/>
    <w:rsid w:val="005A64A8"/>
    <w:rsid w:val="005A7341"/>
    <w:rsid w:val="005A7B0A"/>
    <w:rsid w:val="005B03D2"/>
    <w:rsid w:val="005B16D9"/>
    <w:rsid w:val="005B1770"/>
    <w:rsid w:val="005B17B7"/>
    <w:rsid w:val="005B5867"/>
    <w:rsid w:val="005B5A7D"/>
    <w:rsid w:val="005B5F62"/>
    <w:rsid w:val="005C0EF1"/>
    <w:rsid w:val="005C1388"/>
    <w:rsid w:val="005C1E68"/>
    <w:rsid w:val="005C7939"/>
    <w:rsid w:val="005C7993"/>
    <w:rsid w:val="005D0C84"/>
    <w:rsid w:val="005D1C80"/>
    <w:rsid w:val="005D4107"/>
    <w:rsid w:val="005D4AF9"/>
    <w:rsid w:val="005D4B35"/>
    <w:rsid w:val="005D5FD6"/>
    <w:rsid w:val="005D60F2"/>
    <w:rsid w:val="005D624E"/>
    <w:rsid w:val="005D62A2"/>
    <w:rsid w:val="005D7B80"/>
    <w:rsid w:val="005E00D5"/>
    <w:rsid w:val="005E0AEA"/>
    <w:rsid w:val="005E0D13"/>
    <w:rsid w:val="005E4E7A"/>
    <w:rsid w:val="005E51C1"/>
    <w:rsid w:val="005E55EF"/>
    <w:rsid w:val="005E5C7E"/>
    <w:rsid w:val="005E688F"/>
    <w:rsid w:val="005F119F"/>
    <w:rsid w:val="005F21E4"/>
    <w:rsid w:val="005F565E"/>
    <w:rsid w:val="005F7C35"/>
    <w:rsid w:val="00600447"/>
    <w:rsid w:val="006017C3"/>
    <w:rsid w:val="0060218B"/>
    <w:rsid w:val="00602F90"/>
    <w:rsid w:val="00604A07"/>
    <w:rsid w:val="00604C75"/>
    <w:rsid w:val="00605A46"/>
    <w:rsid w:val="0060641F"/>
    <w:rsid w:val="006064F6"/>
    <w:rsid w:val="00606A36"/>
    <w:rsid w:val="00607711"/>
    <w:rsid w:val="006078D1"/>
    <w:rsid w:val="00610677"/>
    <w:rsid w:val="0061087D"/>
    <w:rsid w:val="0061397A"/>
    <w:rsid w:val="00613A08"/>
    <w:rsid w:val="0061400C"/>
    <w:rsid w:val="006148FE"/>
    <w:rsid w:val="006158D1"/>
    <w:rsid w:val="00616C78"/>
    <w:rsid w:val="00620A41"/>
    <w:rsid w:val="00620FDD"/>
    <w:rsid w:val="006231C4"/>
    <w:rsid w:val="006238E7"/>
    <w:rsid w:val="00623BF3"/>
    <w:rsid w:val="00624158"/>
    <w:rsid w:val="006308BE"/>
    <w:rsid w:val="00630BA4"/>
    <w:rsid w:val="00633452"/>
    <w:rsid w:val="00634500"/>
    <w:rsid w:val="0063464B"/>
    <w:rsid w:val="006346DC"/>
    <w:rsid w:val="00637A92"/>
    <w:rsid w:val="00637B7F"/>
    <w:rsid w:val="00637F4E"/>
    <w:rsid w:val="00640C39"/>
    <w:rsid w:val="00641C01"/>
    <w:rsid w:val="006508F9"/>
    <w:rsid w:val="00653945"/>
    <w:rsid w:val="006571A4"/>
    <w:rsid w:val="00661B3E"/>
    <w:rsid w:val="006621C1"/>
    <w:rsid w:val="006628DF"/>
    <w:rsid w:val="00662F62"/>
    <w:rsid w:val="00664BEE"/>
    <w:rsid w:val="00664C7F"/>
    <w:rsid w:val="00664C92"/>
    <w:rsid w:val="00665E8F"/>
    <w:rsid w:val="00671972"/>
    <w:rsid w:val="00671EC4"/>
    <w:rsid w:val="00672AB0"/>
    <w:rsid w:val="00675258"/>
    <w:rsid w:val="00676208"/>
    <w:rsid w:val="0067787C"/>
    <w:rsid w:val="006842DE"/>
    <w:rsid w:val="006863AB"/>
    <w:rsid w:val="00695381"/>
    <w:rsid w:val="00695CDF"/>
    <w:rsid w:val="006969B6"/>
    <w:rsid w:val="006A00A1"/>
    <w:rsid w:val="006A04DA"/>
    <w:rsid w:val="006A540C"/>
    <w:rsid w:val="006A5DD7"/>
    <w:rsid w:val="006A6F55"/>
    <w:rsid w:val="006B3CE8"/>
    <w:rsid w:val="006B43E2"/>
    <w:rsid w:val="006B6E2C"/>
    <w:rsid w:val="006C144F"/>
    <w:rsid w:val="006C1944"/>
    <w:rsid w:val="006C2130"/>
    <w:rsid w:val="006C287C"/>
    <w:rsid w:val="006C32C5"/>
    <w:rsid w:val="006C3438"/>
    <w:rsid w:val="006C3AB0"/>
    <w:rsid w:val="006C3E8D"/>
    <w:rsid w:val="006C44C6"/>
    <w:rsid w:val="006C44E3"/>
    <w:rsid w:val="006C578A"/>
    <w:rsid w:val="006D1577"/>
    <w:rsid w:val="006D4320"/>
    <w:rsid w:val="006D6D17"/>
    <w:rsid w:val="006D783D"/>
    <w:rsid w:val="006E045F"/>
    <w:rsid w:val="006E36F5"/>
    <w:rsid w:val="006E53FC"/>
    <w:rsid w:val="006E7469"/>
    <w:rsid w:val="006E750D"/>
    <w:rsid w:val="006F40FC"/>
    <w:rsid w:val="006F7828"/>
    <w:rsid w:val="0070355A"/>
    <w:rsid w:val="00704294"/>
    <w:rsid w:val="00705C02"/>
    <w:rsid w:val="00705E26"/>
    <w:rsid w:val="00706660"/>
    <w:rsid w:val="00710005"/>
    <w:rsid w:val="007109AE"/>
    <w:rsid w:val="0071126F"/>
    <w:rsid w:val="007177C1"/>
    <w:rsid w:val="007231AA"/>
    <w:rsid w:val="00724229"/>
    <w:rsid w:val="00731819"/>
    <w:rsid w:val="0073364F"/>
    <w:rsid w:val="00735EA5"/>
    <w:rsid w:val="00741CCF"/>
    <w:rsid w:val="00744F6C"/>
    <w:rsid w:val="00745419"/>
    <w:rsid w:val="00745B24"/>
    <w:rsid w:val="007503FB"/>
    <w:rsid w:val="00751093"/>
    <w:rsid w:val="00751561"/>
    <w:rsid w:val="00751E4A"/>
    <w:rsid w:val="0075226E"/>
    <w:rsid w:val="00752786"/>
    <w:rsid w:val="007542FB"/>
    <w:rsid w:val="00754918"/>
    <w:rsid w:val="00755E7A"/>
    <w:rsid w:val="007570E5"/>
    <w:rsid w:val="007660EF"/>
    <w:rsid w:val="00767987"/>
    <w:rsid w:val="00774A88"/>
    <w:rsid w:val="00783066"/>
    <w:rsid w:val="00787252"/>
    <w:rsid w:val="00787DA6"/>
    <w:rsid w:val="0079363C"/>
    <w:rsid w:val="0079402E"/>
    <w:rsid w:val="00795C45"/>
    <w:rsid w:val="007A110D"/>
    <w:rsid w:val="007A2F90"/>
    <w:rsid w:val="007A34A0"/>
    <w:rsid w:val="007A5593"/>
    <w:rsid w:val="007A5FF7"/>
    <w:rsid w:val="007A638F"/>
    <w:rsid w:val="007A7360"/>
    <w:rsid w:val="007B0660"/>
    <w:rsid w:val="007B1B4F"/>
    <w:rsid w:val="007B3932"/>
    <w:rsid w:val="007B4EE3"/>
    <w:rsid w:val="007B5BD6"/>
    <w:rsid w:val="007C2078"/>
    <w:rsid w:val="007C22F3"/>
    <w:rsid w:val="007C238B"/>
    <w:rsid w:val="007C2B31"/>
    <w:rsid w:val="007C465F"/>
    <w:rsid w:val="007C586D"/>
    <w:rsid w:val="007C6084"/>
    <w:rsid w:val="007C64AA"/>
    <w:rsid w:val="007C6504"/>
    <w:rsid w:val="007D2565"/>
    <w:rsid w:val="007D4E71"/>
    <w:rsid w:val="007D5F3F"/>
    <w:rsid w:val="007D7967"/>
    <w:rsid w:val="007D7DF5"/>
    <w:rsid w:val="007E01D8"/>
    <w:rsid w:val="007E0A95"/>
    <w:rsid w:val="007E0FEC"/>
    <w:rsid w:val="007E1C4F"/>
    <w:rsid w:val="007E1F0B"/>
    <w:rsid w:val="007E2B49"/>
    <w:rsid w:val="007E2D4E"/>
    <w:rsid w:val="007E7DC2"/>
    <w:rsid w:val="007E7F23"/>
    <w:rsid w:val="007F165A"/>
    <w:rsid w:val="007F1840"/>
    <w:rsid w:val="007F1C62"/>
    <w:rsid w:val="007F4F21"/>
    <w:rsid w:val="007F59DB"/>
    <w:rsid w:val="007F7113"/>
    <w:rsid w:val="007F7975"/>
    <w:rsid w:val="00802749"/>
    <w:rsid w:val="00805459"/>
    <w:rsid w:val="0080681B"/>
    <w:rsid w:val="00807AAC"/>
    <w:rsid w:val="008105A1"/>
    <w:rsid w:val="00810E26"/>
    <w:rsid w:val="008111BA"/>
    <w:rsid w:val="00812565"/>
    <w:rsid w:val="0081291B"/>
    <w:rsid w:val="0082003A"/>
    <w:rsid w:val="00822612"/>
    <w:rsid w:val="00822F7D"/>
    <w:rsid w:val="00822FFE"/>
    <w:rsid w:val="0082323D"/>
    <w:rsid w:val="00824B18"/>
    <w:rsid w:val="00824B4F"/>
    <w:rsid w:val="008253C1"/>
    <w:rsid w:val="00830187"/>
    <w:rsid w:val="00832FD6"/>
    <w:rsid w:val="008335CF"/>
    <w:rsid w:val="00836830"/>
    <w:rsid w:val="00844C2E"/>
    <w:rsid w:val="0084734C"/>
    <w:rsid w:val="0084788C"/>
    <w:rsid w:val="008500A0"/>
    <w:rsid w:val="0085267A"/>
    <w:rsid w:val="008570CA"/>
    <w:rsid w:val="00864034"/>
    <w:rsid w:val="00865A2D"/>
    <w:rsid w:val="00865CEC"/>
    <w:rsid w:val="00866919"/>
    <w:rsid w:val="00870E17"/>
    <w:rsid w:val="00870E44"/>
    <w:rsid w:val="008724F8"/>
    <w:rsid w:val="00873E90"/>
    <w:rsid w:val="00874356"/>
    <w:rsid w:val="008800A3"/>
    <w:rsid w:val="00880AF0"/>
    <w:rsid w:val="00882A19"/>
    <w:rsid w:val="008852F5"/>
    <w:rsid w:val="00886AE3"/>
    <w:rsid w:val="00886BB6"/>
    <w:rsid w:val="00892127"/>
    <w:rsid w:val="00892B94"/>
    <w:rsid w:val="00892C46"/>
    <w:rsid w:val="00892D7B"/>
    <w:rsid w:val="00892EE7"/>
    <w:rsid w:val="0089520A"/>
    <w:rsid w:val="00896F53"/>
    <w:rsid w:val="00897B9D"/>
    <w:rsid w:val="008A1B54"/>
    <w:rsid w:val="008A1F4D"/>
    <w:rsid w:val="008A249F"/>
    <w:rsid w:val="008A3228"/>
    <w:rsid w:val="008A44B0"/>
    <w:rsid w:val="008A4E0A"/>
    <w:rsid w:val="008A5F5A"/>
    <w:rsid w:val="008A6149"/>
    <w:rsid w:val="008A7567"/>
    <w:rsid w:val="008B0A32"/>
    <w:rsid w:val="008B0BF4"/>
    <w:rsid w:val="008B1069"/>
    <w:rsid w:val="008B1194"/>
    <w:rsid w:val="008B1DB4"/>
    <w:rsid w:val="008B2DCA"/>
    <w:rsid w:val="008B3793"/>
    <w:rsid w:val="008B3B3A"/>
    <w:rsid w:val="008B537C"/>
    <w:rsid w:val="008B6B74"/>
    <w:rsid w:val="008B7A50"/>
    <w:rsid w:val="008C468E"/>
    <w:rsid w:val="008C5E12"/>
    <w:rsid w:val="008C5FAA"/>
    <w:rsid w:val="008C7ABF"/>
    <w:rsid w:val="008D088F"/>
    <w:rsid w:val="008D109B"/>
    <w:rsid w:val="008D1CC9"/>
    <w:rsid w:val="008D2E69"/>
    <w:rsid w:val="008D3371"/>
    <w:rsid w:val="008D420A"/>
    <w:rsid w:val="008E1D85"/>
    <w:rsid w:val="008E2356"/>
    <w:rsid w:val="008E2E83"/>
    <w:rsid w:val="008E4497"/>
    <w:rsid w:val="008E7327"/>
    <w:rsid w:val="008F182C"/>
    <w:rsid w:val="008F1EC9"/>
    <w:rsid w:val="008F2DA2"/>
    <w:rsid w:val="008F3018"/>
    <w:rsid w:val="008F43D5"/>
    <w:rsid w:val="008F476A"/>
    <w:rsid w:val="008F541B"/>
    <w:rsid w:val="008F5AE0"/>
    <w:rsid w:val="00900672"/>
    <w:rsid w:val="0090247D"/>
    <w:rsid w:val="00904573"/>
    <w:rsid w:val="00904609"/>
    <w:rsid w:val="00905DC9"/>
    <w:rsid w:val="009067BA"/>
    <w:rsid w:val="009069EF"/>
    <w:rsid w:val="00906CF7"/>
    <w:rsid w:val="00914302"/>
    <w:rsid w:val="009143E3"/>
    <w:rsid w:val="00916C8E"/>
    <w:rsid w:val="009229DD"/>
    <w:rsid w:val="00924A44"/>
    <w:rsid w:val="009354D9"/>
    <w:rsid w:val="00936AA8"/>
    <w:rsid w:val="0094003C"/>
    <w:rsid w:val="00940D47"/>
    <w:rsid w:val="00940E18"/>
    <w:rsid w:val="0094111F"/>
    <w:rsid w:val="00941F42"/>
    <w:rsid w:val="00943A07"/>
    <w:rsid w:val="00944F34"/>
    <w:rsid w:val="009453E7"/>
    <w:rsid w:val="0094586D"/>
    <w:rsid w:val="009513B7"/>
    <w:rsid w:val="00952352"/>
    <w:rsid w:val="00956E36"/>
    <w:rsid w:val="00964505"/>
    <w:rsid w:val="0096597B"/>
    <w:rsid w:val="00965CE3"/>
    <w:rsid w:val="00966345"/>
    <w:rsid w:val="00966F2A"/>
    <w:rsid w:val="00967E07"/>
    <w:rsid w:val="00970E9E"/>
    <w:rsid w:val="009710F9"/>
    <w:rsid w:val="009723A1"/>
    <w:rsid w:val="00974BD7"/>
    <w:rsid w:val="0097523F"/>
    <w:rsid w:val="00975959"/>
    <w:rsid w:val="009846DB"/>
    <w:rsid w:val="00985351"/>
    <w:rsid w:val="00985A59"/>
    <w:rsid w:val="0099096C"/>
    <w:rsid w:val="00992865"/>
    <w:rsid w:val="00992A91"/>
    <w:rsid w:val="00993AB7"/>
    <w:rsid w:val="00995CBA"/>
    <w:rsid w:val="00996842"/>
    <w:rsid w:val="009A0C24"/>
    <w:rsid w:val="009A3C52"/>
    <w:rsid w:val="009A5D36"/>
    <w:rsid w:val="009B32C4"/>
    <w:rsid w:val="009B4BF3"/>
    <w:rsid w:val="009C10DA"/>
    <w:rsid w:val="009C1976"/>
    <w:rsid w:val="009C416F"/>
    <w:rsid w:val="009C5E76"/>
    <w:rsid w:val="009C6384"/>
    <w:rsid w:val="009D1B26"/>
    <w:rsid w:val="009D2055"/>
    <w:rsid w:val="009D3F57"/>
    <w:rsid w:val="009D460F"/>
    <w:rsid w:val="009D5FF1"/>
    <w:rsid w:val="009D671B"/>
    <w:rsid w:val="009D772A"/>
    <w:rsid w:val="009D791B"/>
    <w:rsid w:val="009E2114"/>
    <w:rsid w:val="009E2A38"/>
    <w:rsid w:val="009E4190"/>
    <w:rsid w:val="009E4997"/>
    <w:rsid w:val="009E5BAF"/>
    <w:rsid w:val="009E6C25"/>
    <w:rsid w:val="009F2012"/>
    <w:rsid w:val="009F4771"/>
    <w:rsid w:val="009F5C07"/>
    <w:rsid w:val="009F610D"/>
    <w:rsid w:val="009F62B4"/>
    <w:rsid w:val="009F7224"/>
    <w:rsid w:val="00A01F5D"/>
    <w:rsid w:val="00A0440C"/>
    <w:rsid w:val="00A05582"/>
    <w:rsid w:val="00A06622"/>
    <w:rsid w:val="00A066B6"/>
    <w:rsid w:val="00A11711"/>
    <w:rsid w:val="00A1525A"/>
    <w:rsid w:val="00A15773"/>
    <w:rsid w:val="00A16E6B"/>
    <w:rsid w:val="00A2172F"/>
    <w:rsid w:val="00A235B4"/>
    <w:rsid w:val="00A23605"/>
    <w:rsid w:val="00A23E4C"/>
    <w:rsid w:val="00A24F12"/>
    <w:rsid w:val="00A26943"/>
    <w:rsid w:val="00A30E7E"/>
    <w:rsid w:val="00A318D0"/>
    <w:rsid w:val="00A31F23"/>
    <w:rsid w:val="00A34699"/>
    <w:rsid w:val="00A40A6E"/>
    <w:rsid w:val="00A42162"/>
    <w:rsid w:val="00A42FC9"/>
    <w:rsid w:val="00A4350D"/>
    <w:rsid w:val="00A445C9"/>
    <w:rsid w:val="00A46FA7"/>
    <w:rsid w:val="00A50BE7"/>
    <w:rsid w:val="00A51DD6"/>
    <w:rsid w:val="00A51E4D"/>
    <w:rsid w:val="00A535F2"/>
    <w:rsid w:val="00A6249C"/>
    <w:rsid w:val="00A63AE4"/>
    <w:rsid w:val="00A65011"/>
    <w:rsid w:val="00A652F5"/>
    <w:rsid w:val="00A72A59"/>
    <w:rsid w:val="00A72FE6"/>
    <w:rsid w:val="00A8086C"/>
    <w:rsid w:val="00A843D1"/>
    <w:rsid w:val="00A8461F"/>
    <w:rsid w:val="00A86F8B"/>
    <w:rsid w:val="00A90543"/>
    <w:rsid w:val="00A908A5"/>
    <w:rsid w:val="00A914D8"/>
    <w:rsid w:val="00A9439D"/>
    <w:rsid w:val="00A951B0"/>
    <w:rsid w:val="00AA3957"/>
    <w:rsid w:val="00AA6BD2"/>
    <w:rsid w:val="00AB0617"/>
    <w:rsid w:val="00AB34D6"/>
    <w:rsid w:val="00AB5E74"/>
    <w:rsid w:val="00AB6A2D"/>
    <w:rsid w:val="00AC0CD4"/>
    <w:rsid w:val="00AC577C"/>
    <w:rsid w:val="00AC6DC3"/>
    <w:rsid w:val="00AD004C"/>
    <w:rsid w:val="00AD338F"/>
    <w:rsid w:val="00AD5F29"/>
    <w:rsid w:val="00AD6121"/>
    <w:rsid w:val="00AD64E6"/>
    <w:rsid w:val="00AE44F1"/>
    <w:rsid w:val="00AE65F6"/>
    <w:rsid w:val="00AE7CA3"/>
    <w:rsid w:val="00AE7F39"/>
    <w:rsid w:val="00AF0805"/>
    <w:rsid w:val="00AF1B9B"/>
    <w:rsid w:val="00AF1D8E"/>
    <w:rsid w:val="00AF2D98"/>
    <w:rsid w:val="00AF73C3"/>
    <w:rsid w:val="00B0092C"/>
    <w:rsid w:val="00B00D72"/>
    <w:rsid w:val="00B04772"/>
    <w:rsid w:val="00B05973"/>
    <w:rsid w:val="00B07C23"/>
    <w:rsid w:val="00B10E4A"/>
    <w:rsid w:val="00B11D30"/>
    <w:rsid w:val="00B14B7C"/>
    <w:rsid w:val="00B151DB"/>
    <w:rsid w:val="00B154DD"/>
    <w:rsid w:val="00B15A35"/>
    <w:rsid w:val="00B177E5"/>
    <w:rsid w:val="00B208E2"/>
    <w:rsid w:val="00B20DCE"/>
    <w:rsid w:val="00B26EF5"/>
    <w:rsid w:val="00B27134"/>
    <w:rsid w:val="00B31EF2"/>
    <w:rsid w:val="00B32F48"/>
    <w:rsid w:val="00B33B7B"/>
    <w:rsid w:val="00B33CA1"/>
    <w:rsid w:val="00B408A1"/>
    <w:rsid w:val="00B41274"/>
    <w:rsid w:val="00B43092"/>
    <w:rsid w:val="00B47FA2"/>
    <w:rsid w:val="00B518B3"/>
    <w:rsid w:val="00B527EC"/>
    <w:rsid w:val="00B54680"/>
    <w:rsid w:val="00B564BE"/>
    <w:rsid w:val="00B566D3"/>
    <w:rsid w:val="00B56F7F"/>
    <w:rsid w:val="00B570A0"/>
    <w:rsid w:val="00B602F6"/>
    <w:rsid w:val="00B61612"/>
    <w:rsid w:val="00B617EF"/>
    <w:rsid w:val="00B66720"/>
    <w:rsid w:val="00B722CB"/>
    <w:rsid w:val="00B73ED7"/>
    <w:rsid w:val="00B741C9"/>
    <w:rsid w:val="00B812C0"/>
    <w:rsid w:val="00B83758"/>
    <w:rsid w:val="00B83B81"/>
    <w:rsid w:val="00B84239"/>
    <w:rsid w:val="00B8643A"/>
    <w:rsid w:val="00B87D60"/>
    <w:rsid w:val="00B92397"/>
    <w:rsid w:val="00B933E3"/>
    <w:rsid w:val="00B940DD"/>
    <w:rsid w:val="00B94CD0"/>
    <w:rsid w:val="00B964E7"/>
    <w:rsid w:val="00B97587"/>
    <w:rsid w:val="00BA1A59"/>
    <w:rsid w:val="00BA3C53"/>
    <w:rsid w:val="00BA4FB4"/>
    <w:rsid w:val="00BA5602"/>
    <w:rsid w:val="00BA6550"/>
    <w:rsid w:val="00BA6F69"/>
    <w:rsid w:val="00BA7139"/>
    <w:rsid w:val="00BB047A"/>
    <w:rsid w:val="00BB055B"/>
    <w:rsid w:val="00BB4E1F"/>
    <w:rsid w:val="00BB5D2F"/>
    <w:rsid w:val="00BB6E44"/>
    <w:rsid w:val="00BB7607"/>
    <w:rsid w:val="00BC0E7C"/>
    <w:rsid w:val="00BC11C3"/>
    <w:rsid w:val="00BC1B85"/>
    <w:rsid w:val="00BC2AD7"/>
    <w:rsid w:val="00BC36EA"/>
    <w:rsid w:val="00BC4803"/>
    <w:rsid w:val="00BC55DF"/>
    <w:rsid w:val="00BC692F"/>
    <w:rsid w:val="00BC7162"/>
    <w:rsid w:val="00BC745F"/>
    <w:rsid w:val="00BD0053"/>
    <w:rsid w:val="00BD0D43"/>
    <w:rsid w:val="00BD1BB9"/>
    <w:rsid w:val="00BD2A82"/>
    <w:rsid w:val="00BD3281"/>
    <w:rsid w:val="00BD472C"/>
    <w:rsid w:val="00BD64B4"/>
    <w:rsid w:val="00BD7C76"/>
    <w:rsid w:val="00BD7DFA"/>
    <w:rsid w:val="00BD7F8C"/>
    <w:rsid w:val="00BE0F33"/>
    <w:rsid w:val="00BE1862"/>
    <w:rsid w:val="00BE1AEA"/>
    <w:rsid w:val="00BE3C27"/>
    <w:rsid w:val="00BE6623"/>
    <w:rsid w:val="00BE66EE"/>
    <w:rsid w:val="00BE7152"/>
    <w:rsid w:val="00BF0841"/>
    <w:rsid w:val="00BF0A06"/>
    <w:rsid w:val="00BF2350"/>
    <w:rsid w:val="00BF2E60"/>
    <w:rsid w:val="00BF2FE1"/>
    <w:rsid w:val="00BF3425"/>
    <w:rsid w:val="00BF3B84"/>
    <w:rsid w:val="00BF4FAF"/>
    <w:rsid w:val="00C00201"/>
    <w:rsid w:val="00C00505"/>
    <w:rsid w:val="00C02E5E"/>
    <w:rsid w:val="00C02ED7"/>
    <w:rsid w:val="00C0326A"/>
    <w:rsid w:val="00C03547"/>
    <w:rsid w:val="00C04CA6"/>
    <w:rsid w:val="00C06FC6"/>
    <w:rsid w:val="00C0723D"/>
    <w:rsid w:val="00C07ADC"/>
    <w:rsid w:val="00C1072D"/>
    <w:rsid w:val="00C108A0"/>
    <w:rsid w:val="00C11825"/>
    <w:rsid w:val="00C12A38"/>
    <w:rsid w:val="00C1558B"/>
    <w:rsid w:val="00C17E58"/>
    <w:rsid w:val="00C2043B"/>
    <w:rsid w:val="00C2548A"/>
    <w:rsid w:val="00C25BE0"/>
    <w:rsid w:val="00C25CF4"/>
    <w:rsid w:val="00C27CE7"/>
    <w:rsid w:val="00C30AFF"/>
    <w:rsid w:val="00C32C21"/>
    <w:rsid w:val="00C33180"/>
    <w:rsid w:val="00C33BAD"/>
    <w:rsid w:val="00C3592E"/>
    <w:rsid w:val="00C3763A"/>
    <w:rsid w:val="00C377DB"/>
    <w:rsid w:val="00C43F84"/>
    <w:rsid w:val="00C440AD"/>
    <w:rsid w:val="00C469CB"/>
    <w:rsid w:val="00C47402"/>
    <w:rsid w:val="00C50411"/>
    <w:rsid w:val="00C50F7A"/>
    <w:rsid w:val="00C51300"/>
    <w:rsid w:val="00C51A24"/>
    <w:rsid w:val="00C51E11"/>
    <w:rsid w:val="00C51FF5"/>
    <w:rsid w:val="00C547EE"/>
    <w:rsid w:val="00C55EB5"/>
    <w:rsid w:val="00C61A94"/>
    <w:rsid w:val="00C621BE"/>
    <w:rsid w:val="00C634F1"/>
    <w:rsid w:val="00C63819"/>
    <w:rsid w:val="00C64770"/>
    <w:rsid w:val="00C6489E"/>
    <w:rsid w:val="00C6563C"/>
    <w:rsid w:val="00C6656E"/>
    <w:rsid w:val="00C66625"/>
    <w:rsid w:val="00C67975"/>
    <w:rsid w:val="00C73377"/>
    <w:rsid w:val="00C74064"/>
    <w:rsid w:val="00C75C04"/>
    <w:rsid w:val="00C77721"/>
    <w:rsid w:val="00C81689"/>
    <w:rsid w:val="00C848F6"/>
    <w:rsid w:val="00C84BD7"/>
    <w:rsid w:val="00C85D04"/>
    <w:rsid w:val="00C904D9"/>
    <w:rsid w:val="00C908B8"/>
    <w:rsid w:val="00C90E28"/>
    <w:rsid w:val="00C90F0A"/>
    <w:rsid w:val="00C9180A"/>
    <w:rsid w:val="00C91EF2"/>
    <w:rsid w:val="00C9342A"/>
    <w:rsid w:val="00C942F1"/>
    <w:rsid w:val="00CA053B"/>
    <w:rsid w:val="00CA0F23"/>
    <w:rsid w:val="00CA148C"/>
    <w:rsid w:val="00CA43C9"/>
    <w:rsid w:val="00CA4466"/>
    <w:rsid w:val="00CA497B"/>
    <w:rsid w:val="00CB244E"/>
    <w:rsid w:val="00CB2E9C"/>
    <w:rsid w:val="00CB4D3E"/>
    <w:rsid w:val="00CB6EFA"/>
    <w:rsid w:val="00CB71E9"/>
    <w:rsid w:val="00CB77D5"/>
    <w:rsid w:val="00CC444D"/>
    <w:rsid w:val="00CC48BC"/>
    <w:rsid w:val="00CC4BEA"/>
    <w:rsid w:val="00CC586A"/>
    <w:rsid w:val="00CC7317"/>
    <w:rsid w:val="00CD0B9F"/>
    <w:rsid w:val="00CD378B"/>
    <w:rsid w:val="00CD4595"/>
    <w:rsid w:val="00CD7D33"/>
    <w:rsid w:val="00CE1FC1"/>
    <w:rsid w:val="00CE2A60"/>
    <w:rsid w:val="00CE333C"/>
    <w:rsid w:val="00CE3B7C"/>
    <w:rsid w:val="00CE453E"/>
    <w:rsid w:val="00CE799E"/>
    <w:rsid w:val="00CF12A7"/>
    <w:rsid w:val="00CF1A9D"/>
    <w:rsid w:val="00CF37CA"/>
    <w:rsid w:val="00CF7110"/>
    <w:rsid w:val="00D005E5"/>
    <w:rsid w:val="00D022BA"/>
    <w:rsid w:val="00D039D6"/>
    <w:rsid w:val="00D1582D"/>
    <w:rsid w:val="00D20FD7"/>
    <w:rsid w:val="00D2172E"/>
    <w:rsid w:val="00D21F66"/>
    <w:rsid w:val="00D22127"/>
    <w:rsid w:val="00D23A0B"/>
    <w:rsid w:val="00D26A28"/>
    <w:rsid w:val="00D26AC1"/>
    <w:rsid w:val="00D27AC3"/>
    <w:rsid w:val="00D27ECE"/>
    <w:rsid w:val="00D37225"/>
    <w:rsid w:val="00D37742"/>
    <w:rsid w:val="00D37D0E"/>
    <w:rsid w:val="00D402E7"/>
    <w:rsid w:val="00D40C7D"/>
    <w:rsid w:val="00D41529"/>
    <w:rsid w:val="00D41E1F"/>
    <w:rsid w:val="00D425EC"/>
    <w:rsid w:val="00D43A11"/>
    <w:rsid w:val="00D46124"/>
    <w:rsid w:val="00D4687F"/>
    <w:rsid w:val="00D50525"/>
    <w:rsid w:val="00D5138F"/>
    <w:rsid w:val="00D543A7"/>
    <w:rsid w:val="00D554ED"/>
    <w:rsid w:val="00D55A39"/>
    <w:rsid w:val="00D6190D"/>
    <w:rsid w:val="00D62852"/>
    <w:rsid w:val="00D6423D"/>
    <w:rsid w:val="00D70A3C"/>
    <w:rsid w:val="00D72556"/>
    <w:rsid w:val="00D73AD6"/>
    <w:rsid w:val="00D753D6"/>
    <w:rsid w:val="00D7581A"/>
    <w:rsid w:val="00D75D86"/>
    <w:rsid w:val="00D80121"/>
    <w:rsid w:val="00D82551"/>
    <w:rsid w:val="00D8363A"/>
    <w:rsid w:val="00D85534"/>
    <w:rsid w:val="00D86D52"/>
    <w:rsid w:val="00D92EAA"/>
    <w:rsid w:val="00D92ED7"/>
    <w:rsid w:val="00D939F2"/>
    <w:rsid w:val="00D95044"/>
    <w:rsid w:val="00DA0156"/>
    <w:rsid w:val="00DA041C"/>
    <w:rsid w:val="00DA17BF"/>
    <w:rsid w:val="00DA1A76"/>
    <w:rsid w:val="00DA2C65"/>
    <w:rsid w:val="00DA43E2"/>
    <w:rsid w:val="00DA5502"/>
    <w:rsid w:val="00DA6108"/>
    <w:rsid w:val="00DA685D"/>
    <w:rsid w:val="00DA7E49"/>
    <w:rsid w:val="00DA7F45"/>
    <w:rsid w:val="00DB078B"/>
    <w:rsid w:val="00DB1250"/>
    <w:rsid w:val="00DB30E1"/>
    <w:rsid w:val="00DB348F"/>
    <w:rsid w:val="00DB5DD7"/>
    <w:rsid w:val="00DB6F4F"/>
    <w:rsid w:val="00DC0ADB"/>
    <w:rsid w:val="00DC259A"/>
    <w:rsid w:val="00DC5548"/>
    <w:rsid w:val="00DC5B9B"/>
    <w:rsid w:val="00DD1246"/>
    <w:rsid w:val="00DD56B5"/>
    <w:rsid w:val="00DD7A30"/>
    <w:rsid w:val="00DE100D"/>
    <w:rsid w:val="00DE269A"/>
    <w:rsid w:val="00DE2EE4"/>
    <w:rsid w:val="00DE371D"/>
    <w:rsid w:val="00DE3B61"/>
    <w:rsid w:val="00DE427E"/>
    <w:rsid w:val="00DE43C8"/>
    <w:rsid w:val="00DE51F9"/>
    <w:rsid w:val="00DF2E95"/>
    <w:rsid w:val="00DF470A"/>
    <w:rsid w:val="00DF4B2B"/>
    <w:rsid w:val="00DF6C9C"/>
    <w:rsid w:val="00E00327"/>
    <w:rsid w:val="00E007A3"/>
    <w:rsid w:val="00E00C9C"/>
    <w:rsid w:val="00E029C2"/>
    <w:rsid w:val="00E03C52"/>
    <w:rsid w:val="00E04F18"/>
    <w:rsid w:val="00E0551E"/>
    <w:rsid w:val="00E1395E"/>
    <w:rsid w:val="00E170BD"/>
    <w:rsid w:val="00E1716E"/>
    <w:rsid w:val="00E216C6"/>
    <w:rsid w:val="00E220B0"/>
    <w:rsid w:val="00E30E71"/>
    <w:rsid w:val="00E3305D"/>
    <w:rsid w:val="00E33970"/>
    <w:rsid w:val="00E340E6"/>
    <w:rsid w:val="00E35A46"/>
    <w:rsid w:val="00E36442"/>
    <w:rsid w:val="00E36C66"/>
    <w:rsid w:val="00E40A75"/>
    <w:rsid w:val="00E41256"/>
    <w:rsid w:val="00E42ABF"/>
    <w:rsid w:val="00E42D0A"/>
    <w:rsid w:val="00E438FA"/>
    <w:rsid w:val="00E44498"/>
    <w:rsid w:val="00E451A9"/>
    <w:rsid w:val="00E5048F"/>
    <w:rsid w:val="00E50A81"/>
    <w:rsid w:val="00E54593"/>
    <w:rsid w:val="00E56387"/>
    <w:rsid w:val="00E57F2B"/>
    <w:rsid w:val="00E6043F"/>
    <w:rsid w:val="00E62763"/>
    <w:rsid w:val="00E65C65"/>
    <w:rsid w:val="00E65EC9"/>
    <w:rsid w:val="00E7026C"/>
    <w:rsid w:val="00E711E8"/>
    <w:rsid w:val="00E763AD"/>
    <w:rsid w:val="00E81062"/>
    <w:rsid w:val="00E812F0"/>
    <w:rsid w:val="00E84DF6"/>
    <w:rsid w:val="00E85E16"/>
    <w:rsid w:val="00E85F1D"/>
    <w:rsid w:val="00E861ED"/>
    <w:rsid w:val="00E86D1B"/>
    <w:rsid w:val="00E87377"/>
    <w:rsid w:val="00E87B96"/>
    <w:rsid w:val="00E92152"/>
    <w:rsid w:val="00E92CF6"/>
    <w:rsid w:val="00E9518F"/>
    <w:rsid w:val="00EA3862"/>
    <w:rsid w:val="00EA42B6"/>
    <w:rsid w:val="00EB1F4F"/>
    <w:rsid w:val="00EB3C49"/>
    <w:rsid w:val="00EB4849"/>
    <w:rsid w:val="00EB6724"/>
    <w:rsid w:val="00EB6D8E"/>
    <w:rsid w:val="00EB73E0"/>
    <w:rsid w:val="00EC12D6"/>
    <w:rsid w:val="00EC3245"/>
    <w:rsid w:val="00EC6C23"/>
    <w:rsid w:val="00EC79E5"/>
    <w:rsid w:val="00ED0551"/>
    <w:rsid w:val="00ED745C"/>
    <w:rsid w:val="00ED7C7C"/>
    <w:rsid w:val="00EE257C"/>
    <w:rsid w:val="00EE2655"/>
    <w:rsid w:val="00EE5818"/>
    <w:rsid w:val="00EE6F9F"/>
    <w:rsid w:val="00EF01E3"/>
    <w:rsid w:val="00EF4631"/>
    <w:rsid w:val="00EF4E6E"/>
    <w:rsid w:val="00F003DF"/>
    <w:rsid w:val="00F00B46"/>
    <w:rsid w:val="00F0206D"/>
    <w:rsid w:val="00F04BD4"/>
    <w:rsid w:val="00F078DC"/>
    <w:rsid w:val="00F07B47"/>
    <w:rsid w:val="00F11577"/>
    <w:rsid w:val="00F1241E"/>
    <w:rsid w:val="00F14B20"/>
    <w:rsid w:val="00F16829"/>
    <w:rsid w:val="00F17504"/>
    <w:rsid w:val="00F200B5"/>
    <w:rsid w:val="00F2606F"/>
    <w:rsid w:val="00F27C1E"/>
    <w:rsid w:val="00F331C2"/>
    <w:rsid w:val="00F33B8D"/>
    <w:rsid w:val="00F34290"/>
    <w:rsid w:val="00F36829"/>
    <w:rsid w:val="00F428B7"/>
    <w:rsid w:val="00F4355D"/>
    <w:rsid w:val="00F475DC"/>
    <w:rsid w:val="00F508F1"/>
    <w:rsid w:val="00F54381"/>
    <w:rsid w:val="00F568B7"/>
    <w:rsid w:val="00F57149"/>
    <w:rsid w:val="00F60EE2"/>
    <w:rsid w:val="00F613C7"/>
    <w:rsid w:val="00F622D0"/>
    <w:rsid w:val="00F6399F"/>
    <w:rsid w:val="00F64394"/>
    <w:rsid w:val="00F65492"/>
    <w:rsid w:val="00F6603B"/>
    <w:rsid w:val="00F66680"/>
    <w:rsid w:val="00F70AB1"/>
    <w:rsid w:val="00F70E1E"/>
    <w:rsid w:val="00F72FC5"/>
    <w:rsid w:val="00F738E0"/>
    <w:rsid w:val="00F80EAD"/>
    <w:rsid w:val="00F8199A"/>
    <w:rsid w:val="00F81E71"/>
    <w:rsid w:val="00F83498"/>
    <w:rsid w:val="00F8787B"/>
    <w:rsid w:val="00F90CA1"/>
    <w:rsid w:val="00F93F20"/>
    <w:rsid w:val="00F9457E"/>
    <w:rsid w:val="00FA64C2"/>
    <w:rsid w:val="00FA6A62"/>
    <w:rsid w:val="00FA7816"/>
    <w:rsid w:val="00FB0FE9"/>
    <w:rsid w:val="00FB77B3"/>
    <w:rsid w:val="00FC2A47"/>
    <w:rsid w:val="00FC2F94"/>
    <w:rsid w:val="00FC363B"/>
    <w:rsid w:val="00FC3BEF"/>
    <w:rsid w:val="00FC3CD3"/>
    <w:rsid w:val="00FC6E4E"/>
    <w:rsid w:val="00FD071A"/>
    <w:rsid w:val="00FD08E6"/>
    <w:rsid w:val="00FD3D72"/>
    <w:rsid w:val="00FD52E9"/>
    <w:rsid w:val="00FD6728"/>
    <w:rsid w:val="00FE12E3"/>
    <w:rsid w:val="00FE1A46"/>
    <w:rsid w:val="00FE433C"/>
    <w:rsid w:val="00FE4D82"/>
    <w:rsid w:val="00FE64E3"/>
    <w:rsid w:val="00FF0859"/>
    <w:rsid w:val="00FF0DB7"/>
    <w:rsid w:val="00FF24D0"/>
    <w:rsid w:val="00FF3261"/>
    <w:rsid w:val="00FF46DE"/>
    <w:rsid w:val="00FF4DE3"/>
    <w:rsid w:val="00FF5F7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ABB2F"/>
  <w15:docId w15:val="{38F0D824-0910-4195-8EAC-CEB51A47D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A35F7"/>
    <w:pPr>
      <w:suppressAutoHyphens/>
      <w:ind w:left="1020"/>
      <w:jc w:val="both"/>
    </w:pPr>
    <w:rPr>
      <w:sz w:val="24"/>
      <w:szCs w:val="24"/>
      <w:lang w:eastAsia="ar-SA"/>
    </w:rPr>
  </w:style>
  <w:style w:type="paragraph" w:styleId="Nagwek1">
    <w:name w:val="heading 1"/>
    <w:basedOn w:val="Normalny"/>
    <w:next w:val="Normalny"/>
    <w:autoRedefine/>
    <w:qFormat/>
    <w:rsid w:val="006C44C6"/>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left="0"/>
      <w:jc w:val="left"/>
      <w:outlineLvl w:val="0"/>
    </w:pPr>
    <w:rPr>
      <w:rFonts w:ascii="Arial" w:hAnsi="Arial" w:cs="Arial"/>
      <w:b/>
      <w:bCs/>
    </w:rPr>
  </w:style>
  <w:style w:type="paragraph" w:styleId="Nagwek2">
    <w:name w:val="heading 2"/>
    <w:basedOn w:val="Normalny"/>
    <w:next w:val="Normalny"/>
    <w:qFormat/>
    <w:rsid w:val="00AD64E6"/>
    <w:pPr>
      <w:keepNext/>
      <w:numPr>
        <w:ilvl w:val="1"/>
        <w:numId w:val="7"/>
      </w:numPr>
      <w:overflowPunct w:val="0"/>
      <w:autoSpaceDE w:val="0"/>
      <w:ind w:left="340"/>
      <w:textAlignment w:val="baseline"/>
      <w:outlineLvl w:val="1"/>
    </w:pPr>
    <w:rPr>
      <w:b/>
      <w:i/>
      <w:color w:val="000000"/>
      <w:sz w:val="22"/>
      <w:szCs w:val="20"/>
    </w:rPr>
  </w:style>
  <w:style w:type="paragraph" w:styleId="Nagwek3">
    <w:name w:val="heading 3"/>
    <w:basedOn w:val="Normalny"/>
    <w:next w:val="Normalny"/>
    <w:qFormat/>
    <w:rsid w:val="00AD64E6"/>
    <w:pPr>
      <w:keepNext/>
      <w:numPr>
        <w:ilvl w:val="2"/>
        <w:numId w:val="7"/>
      </w:numPr>
      <w:ind w:left="0"/>
      <w:jc w:val="center"/>
      <w:outlineLvl w:val="2"/>
    </w:pPr>
    <w:rPr>
      <w:rFonts w:ascii="Arial" w:hAnsi="Arial"/>
      <w:b/>
      <w:bCs/>
    </w:rPr>
  </w:style>
  <w:style w:type="paragraph" w:styleId="Nagwek4">
    <w:name w:val="heading 4"/>
    <w:basedOn w:val="Normalny"/>
    <w:next w:val="Normalny"/>
    <w:qFormat/>
    <w:rsid w:val="00AD64E6"/>
    <w:pPr>
      <w:keepNext/>
      <w:pageBreakBefore/>
      <w:numPr>
        <w:ilvl w:val="3"/>
        <w:numId w:val="7"/>
      </w:numPr>
      <w:ind w:left="0"/>
      <w:textAlignment w:val="top"/>
      <w:outlineLvl w:val="3"/>
    </w:pPr>
    <w:rPr>
      <w:rFonts w:ascii="Arial" w:hAnsi="Arial"/>
      <w:b/>
      <w:bCs/>
      <w:sz w:val="28"/>
    </w:rPr>
  </w:style>
  <w:style w:type="paragraph" w:styleId="Nagwek5">
    <w:name w:val="heading 5"/>
    <w:basedOn w:val="Normalny"/>
    <w:next w:val="Normalny"/>
    <w:qFormat/>
    <w:rsid w:val="00AD64E6"/>
    <w:pPr>
      <w:keepNext/>
      <w:numPr>
        <w:ilvl w:val="4"/>
        <w:numId w:val="7"/>
      </w:numPr>
      <w:ind w:left="0"/>
      <w:jc w:val="center"/>
      <w:outlineLvl w:val="4"/>
    </w:pPr>
    <w:rPr>
      <w:rFonts w:ascii="Arial" w:hAnsi="Arial"/>
      <w:b/>
      <w:bCs/>
      <w:sz w:val="28"/>
    </w:rPr>
  </w:style>
  <w:style w:type="paragraph" w:styleId="Nagwek6">
    <w:name w:val="heading 6"/>
    <w:basedOn w:val="Normalny"/>
    <w:next w:val="Normalny"/>
    <w:qFormat/>
    <w:rsid w:val="00AD64E6"/>
    <w:pPr>
      <w:keepNext/>
      <w:numPr>
        <w:ilvl w:val="5"/>
        <w:numId w:val="7"/>
      </w:numPr>
      <w:ind w:left="0"/>
      <w:outlineLvl w:val="5"/>
    </w:pPr>
    <w:rPr>
      <w:rFonts w:ascii="Arial" w:hAnsi="Arial"/>
      <w:b/>
      <w:bCs/>
    </w:rPr>
  </w:style>
  <w:style w:type="paragraph" w:styleId="Nagwek7">
    <w:name w:val="heading 7"/>
    <w:basedOn w:val="Normalny"/>
    <w:next w:val="Normalny"/>
    <w:qFormat/>
    <w:rsid w:val="00AD64E6"/>
    <w:pPr>
      <w:keepNext/>
      <w:numPr>
        <w:ilvl w:val="6"/>
        <w:numId w:val="7"/>
      </w:numPr>
      <w:spacing w:line="360" w:lineRule="auto"/>
      <w:ind w:left="0"/>
      <w:outlineLvl w:val="6"/>
    </w:pPr>
    <w:rPr>
      <w:color w:val="FF00FF"/>
      <w:szCs w:val="20"/>
    </w:rPr>
  </w:style>
  <w:style w:type="paragraph" w:styleId="Nagwek8">
    <w:name w:val="heading 8"/>
    <w:basedOn w:val="Normalny"/>
    <w:next w:val="Normalny"/>
    <w:qFormat/>
    <w:rsid w:val="00AD64E6"/>
    <w:pPr>
      <w:keepNext/>
      <w:numPr>
        <w:ilvl w:val="7"/>
        <w:numId w:val="7"/>
      </w:numPr>
      <w:ind w:left="0"/>
      <w:outlineLvl w:val="7"/>
    </w:pPr>
    <w:rPr>
      <w:b/>
      <w:bCs/>
      <w:iCs/>
    </w:rPr>
  </w:style>
  <w:style w:type="paragraph" w:styleId="Nagwek9">
    <w:name w:val="heading 9"/>
    <w:basedOn w:val="Normalny"/>
    <w:next w:val="Normalny"/>
    <w:qFormat/>
    <w:rsid w:val="00AD64E6"/>
    <w:pPr>
      <w:keepNext/>
      <w:numPr>
        <w:ilvl w:val="8"/>
        <w:numId w:val="7"/>
      </w:numPr>
      <w:ind w:left="0"/>
      <w:outlineLvl w:val="8"/>
    </w:pPr>
    <w:rPr>
      <w:b/>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6z0">
    <w:name w:val="WW8Num6z0"/>
    <w:rsid w:val="00AD64E6"/>
    <w:rPr>
      <w:b w:val="0"/>
      <w:i w:val="0"/>
    </w:rPr>
  </w:style>
  <w:style w:type="character" w:customStyle="1" w:styleId="WW8Num17z0">
    <w:name w:val="WW8Num17z0"/>
    <w:rsid w:val="00AD64E6"/>
    <w:rPr>
      <w:b w:val="0"/>
      <w:i w:val="0"/>
    </w:rPr>
  </w:style>
  <w:style w:type="character" w:customStyle="1" w:styleId="WW8Num20z0">
    <w:name w:val="WW8Num20z0"/>
    <w:rsid w:val="00AD64E6"/>
    <w:rPr>
      <w:b w:val="0"/>
      <w:i w:val="0"/>
    </w:rPr>
  </w:style>
  <w:style w:type="character" w:customStyle="1" w:styleId="WW8Num23z0">
    <w:name w:val="WW8Num23z0"/>
    <w:rsid w:val="00AD64E6"/>
    <w:rPr>
      <w:rFonts w:ascii="Arial" w:hAnsi="Arial"/>
      <w:b/>
      <w:i w:val="0"/>
      <w:sz w:val="28"/>
    </w:rPr>
  </w:style>
  <w:style w:type="character" w:customStyle="1" w:styleId="WW-Absatz-Standardschriftart">
    <w:name w:val="WW-Absatz-Standardschriftart"/>
    <w:rsid w:val="00AD64E6"/>
  </w:style>
  <w:style w:type="character" w:customStyle="1" w:styleId="WW-WW8Num6z0">
    <w:name w:val="WW-WW8Num6z0"/>
    <w:rsid w:val="00AD64E6"/>
    <w:rPr>
      <w:b w:val="0"/>
      <w:i w:val="0"/>
    </w:rPr>
  </w:style>
  <w:style w:type="character" w:customStyle="1" w:styleId="WW8Num19z0">
    <w:name w:val="WW8Num19z0"/>
    <w:rsid w:val="00AD64E6"/>
    <w:rPr>
      <w:b w:val="0"/>
      <w:i w:val="0"/>
    </w:rPr>
  </w:style>
  <w:style w:type="character" w:customStyle="1" w:styleId="WW8Num22z0">
    <w:name w:val="WW8Num22z0"/>
    <w:rsid w:val="00AD64E6"/>
    <w:rPr>
      <w:b w:val="0"/>
      <w:i w:val="0"/>
    </w:rPr>
  </w:style>
  <w:style w:type="character" w:customStyle="1" w:styleId="WW8Num27z0">
    <w:name w:val="WW8Num27z0"/>
    <w:rsid w:val="00AD64E6"/>
    <w:rPr>
      <w:rFonts w:ascii="Arial" w:hAnsi="Arial"/>
      <w:b/>
      <w:i w:val="0"/>
      <w:sz w:val="28"/>
    </w:rPr>
  </w:style>
  <w:style w:type="character" w:customStyle="1" w:styleId="WW-Absatz-Standardschriftart1">
    <w:name w:val="WW-Absatz-Standardschriftart1"/>
    <w:rsid w:val="00AD64E6"/>
  </w:style>
  <w:style w:type="character" w:customStyle="1" w:styleId="WW8Num3z0">
    <w:name w:val="WW8Num3z0"/>
    <w:rsid w:val="00AD64E6"/>
    <w:rPr>
      <w:rFonts w:ascii="Times New Roman" w:hAnsi="Times New Roman"/>
      <w:b w:val="0"/>
      <w:i w:val="0"/>
      <w:color w:val="auto"/>
      <w:sz w:val="24"/>
      <w:szCs w:val="24"/>
      <w:u w:val="none"/>
    </w:rPr>
  </w:style>
  <w:style w:type="character" w:customStyle="1" w:styleId="WW8Num6z1">
    <w:name w:val="WW8Num6z1"/>
    <w:rsid w:val="00AD64E6"/>
    <w:rPr>
      <w:rFonts w:ascii="Courier New" w:hAnsi="Courier New" w:cs="Courier New"/>
    </w:rPr>
  </w:style>
  <w:style w:type="character" w:customStyle="1" w:styleId="WW8Num6z2">
    <w:name w:val="WW8Num6z2"/>
    <w:rsid w:val="00AD64E6"/>
    <w:rPr>
      <w:rFonts w:ascii="Wingdings" w:hAnsi="Wingdings"/>
    </w:rPr>
  </w:style>
  <w:style w:type="character" w:customStyle="1" w:styleId="WW8Num6z6">
    <w:name w:val="WW8Num6z6"/>
    <w:rsid w:val="00AD64E6"/>
    <w:rPr>
      <w:rFonts w:ascii="Symbol" w:hAnsi="Symbol"/>
    </w:rPr>
  </w:style>
  <w:style w:type="character" w:customStyle="1" w:styleId="WW8Num9z0">
    <w:name w:val="WW8Num9z0"/>
    <w:rsid w:val="00AD64E6"/>
    <w:rPr>
      <w:rFonts w:ascii="Symbol" w:hAnsi="Symbol"/>
    </w:rPr>
  </w:style>
  <w:style w:type="character" w:customStyle="1" w:styleId="WW8Num9z1">
    <w:name w:val="WW8Num9z1"/>
    <w:rsid w:val="00AD64E6"/>
    <w:rPr>
      <w:rFonts w:ascii="Courier New" w:hAnsi="Courier New" w:cs="Courier New"/>
    </w:rPr>
  </w:style>
  <w:style w:type="character" w:customStyle="1" w:styleId="WW8Num9z2">
    <w:name w:val="WW8Num9z2"/>
    <w:rsid w:val="00AD64E6"/>
    <w:rPr>
      <w:rFonts w:ascii="Wingdings" w:hAnsi="Wingdings"/>
    </w:rPr>
  </w:style>
  <w:style w:type="character" w:customStyle="1" w:styleId="WW8Num12z0">
    <w:name w:val="WW8Num12z0"/>
    <w:rsid w:val="00AD64E6"/>
    <w:rPr>
      <w:rFonts w:ascii="Times New Roman" w:hAnsi="Times New Roman"/>
    </w:rPr>
  </w:style>
  <w:style w:type="character" w:customStyle="1" w:styleId="WW8Num12z1">
    <w:name w:val="WW8Num12z1"/>
    <w:rsid w:val="00AD64E6"/>
    <w:rPr>
      <w:rFonts w:ascii="Courier New" w:hAnsi="Courier New" w:cs="Courier New"/>
    </w:rPr>
  </w:style>
  <w:style w:type="character" w:customStyle="1" w:styleId="WW8Num12z2">
    <w:name w:val="WW8Num12z2"/>
    <w:rsid w:val="00AD64E6"/>
    <w:rPr>
      <w:rFonts w:ascii="Wingdings" w:hAnsi="Wingdings"/>
    </w:rPr>
  </w:style>
  <w:style w:type="character" w:customStyle="1" w:styleId="WW8Num12z3">
    <w:name w:val="WW8Num12z3"/>
    <w:rsid w:val="00AD64E6"/>
    <w:rPr>
      <w:rFonts w:ascii="Symbol" w:hAnsi="Symbol"/>
    </w:rPr>
  </w:style>
  <w:style w:type="character" w:customStyle="1" w:styleId="WW8Num14z1">
    <w:name w:val="WW8Num14z1"/>
    <w:rsid w:val="00AD64E6"/>
    <w:rPr>
      <w:rFonts w:ascii="Courier New" w:hAnsi="Courier New" w:cs="Courier New"/>
    </w:rPr>
  </w:style>
  <w:style w:type="character" w:customStyle="1" w:styleId="WW8Num14z2">
    <w:name w:val="WW8Num14z2"/>
    <w:rsid w:val="00AD64E6"/>
    <w:rPr>
      <w:rFonts w:ascii="Wingdings" w:hAnsi="Wingdings"/>
    </w:rPr>
  </w:style>
  <w:style w:type="character" w:customStyle="1" w:styleId="WW8Num14z3">
    <w:name w:val="WW8Num14z3"/>
    <w:rsid w:val="00AD64E6"/>
    <w:rPr>
      <w:rFonts w:ascii="Symbol" w:hAnsi="Symbol"/>
    </w:rPr>
  </w:style>
  <w:style w:type="character" w:customStyle="1" w:styleId="WW8Num16z0">
    <w:name w:val="WW8Num16z0"/>
    <w:rsid w:val="00AD64E6"/>
    <w:rPr>
      <w:rFonts w:ascii="Symbol" w:hAnsi="Symbol"/>
    </w:rPr>
  </w:style>
  <w:style w:type="character" w:customStyle="1" w:styleId="WW8Num16z1">
    <w:name w:val="WW8Num16z1"/>
    <w:rsid w:val="00AD64E6"/>
    <w:rPr>
      <w:rFonts w:ascii="Courier New" w:hAnsi="Courier New" w:cs="Courier New"/>
    </w:rPr>
  </w:style>
  <w:style w:type="character" w:customStyle="1" w:styleId="WW8Num16z2">
    <w:name w:val="WW8Num16z2"/>
    <w:rsid w:val="00AD64E6"/>
    <w:rPr>
      <w:rFonts w:ascii="Wingdings" w:hAnsi="Wingdings"/>
    </w:rPr>
  </w:style>
  <w:style w:type="character" w:customStyle="1" w:styleId="WW8Num20z2">
    <w:name w:val="WW8Num20z2"/>
    <w:rsid w:val="00AD64E6"/>
    <w:rPr>
      <w:b w:val="0"/>
      <w:i w:val="0"/>
      <w:sz w:val="20"/>
    </w:rPr>
  </w:style>
  <w:style w:type="character" w:customStyle="1" w:styleId="WW8Num23z4">
    <w:name w:val="WW8Num23z4"/>
    <w:rsid w:val="00AD64E6"/>
    <w:rPr>
      <w:b w:val="0"/>
      <w:i w:val="0"/>
      <w:sz w:val="20"/>
    </w:rPr>
  </w:style>
  <w:style w:type="character" w:customStyle="1" w:styleId="WW8Num37z0">
    <w:name w:val="WW8Num37z0"/>
    <w:rsid w:val="00AD64E6"/>
    <w:rPr>
      <w:rFonts w:ascii="Symbol" w:hAnsi="Symbol"/>
    </w:rPr>
  </w:style>
  <w:style w:type="character" w:customStyle="1" w:styleId="WW8Num37z1">
    <w:name w:val="WW8Num37z1"/>
    <w:rsid w:val="00AD64E6"/>
    <w:rPr>
      <w:rFonts w:ascii="Courier New" w:hAnsi="Courier New" w:cs="Courier New"/>
    </w:rPr>
  </w:style>
  <w:style w:type="character" w:customStyle="1" w:styleId="WW8Num37z2">
    <w:name w:val="WW8Num37z2"/>
    <w:rsid w:val="00AD64E6"/>
    <w:rPr>
      <w:rFonts w:ascii="Wingdings" w:hAnsi="Wingdings"/>
    </w:rPr>
  </w:style>
  <w:style w:type="character" w:customStyle="1" w:styleId="WW8Num43z0">
    <w:name w:val="WW8Num43z0"/>
    <w:rsid w:val="00AD64E6"/>
    <w:rPr>
      <w:rFonts w:ascii="Symbol" w:hAnsi="Symbol"/>
    </w:rPr>
  </w:style>
  <w:style w:type="character" w:customStyle="1" w:styleId="WW8Num45z0">
    <w:name w:val="WW8Num45z0"/>
    <w:rsid w:val="00AD64E6"/>
    <w:rPr>
      <w:rFonts w:ascii="Symbol" w:hAnsi="Symbol"/>
    </w:rPr>
  </w:style>
  <w:style w:type="character" w:customStyle="1" w:styleId="WW8Num45z1">
    <w:name w:val="WW8Num45z1"/>
    <w:rsid w:val="00AD64E6"/>
    <w:rPr>
      <w:rFonts w:ascii="Courier New" w:hAnsi="Courier New" w:cs="Courier New"/>
    </w:rPr>
  </w:style>
  <w:style w:type="character" w:customStyle="1" w:styleId="WW8Num45z2">
    <w:name w:val="WW8Num45z2"/>
    <w:rsid w:val="00AD64E6"/>
    <w:rPr>
      <w:rFonts w:ascii="Wingdings" w:hAnsi="Wingdings"/>
    </w:rPr>
  </w:style>
  <w:style w:type="character" w:customStyle="1" w:styleId="WW8Num50z0">
    <w:name w:val="WW8Num50z0"/>
    <w:rsid w:val="00AD64E6"/>
    <w:rPr>
      <w:b w:val="0"/>
      <w:i w:val="0"/>
    </w:rPr>
  </w:style>
  <w:style w:type="character" w:customStyle="1" w:styleId="WW8Num55z0">
    <w:name w:val="WW8Num55z0"/>
    <w:rsid w:val="00AD64E6"/>
    <w:rPr>
      <w:rFonts w:ascii="Times New Roman" w:hAnsi="Times New Roman" w:cs="Times New Roman"/>
    </w:rPr>
  </w:style>
  <w:style w:type="character" w:customStyle="1" w:styleId="WW8Num55z1">
    <w:name w:val="WW8Num55z1"/>
    <w:rsid w:val="00AD64E6"/>
    <w:rPr>
      <w:rFonts w:ascii="Courier New" w:hAnsi="Courier New" w:cs="Courier New"/>
    </w:rPr>
  </w:style>
  <w:style w:type="character" w:customStyle="1" w:styleId="WW8Num55z2">
    <w:name w:val="WW8Num55z2"/>
    <w:rsid w:val="00AD64E6"/>
    <w:rPr>
      <w:rFonts w:ascii="Wingdings" w:hAnsi="Wingdings"/>
    </w:rPr>
  </w:style>
  <w:style w:type="character" w:customStyle="1" w:styleId="WW8Num55z3">
    <w:name w:val="WW8Num55z3"/>
    <w:rsid w:val="00AD64E6"/>
    <w:rPr>
      <w:rFonts w:ascii="Symbol" w:hAnsi="Symbol"/>
    </w:rPr>
  </w:style>
  <w:style w:type="character" w:customStyle="1" w:styleId="WW8Num56z1">
    <w:name w:val="WW8Num56z1"/>
    <w:rsid w:val="00AD64E6"/>
    <w:rPr>
      <w:rFonts w:ascii="Courier New" w:hAnsi="Courier New" w:cs="Courier New"/>
    </w:rPr>
  </w:style>
  <w:style w:type="character" w:customStyle="1" w:styleId="WW8Num56z2">
    <w:name w:val="WW8Num56z2"/>
    <w:rsid w:val="00AD64E6"/>
    <w:rPr>
      <w:rFonts w:ascii="Wingdings" w:hAnsi="Wingdings"/>
    </w:rPr>
  </w:style>
  <w:style w:type="character" w:customStyle="1" w:styleId="WW8Num56z3">
    <w:name w:val="WW8Num56z3"/>
    <w:rsid w:val="00AD64E6"/>
    <w:rPr>
      <w:rFonts w:ascii="Symbol" w:hAnsi="Symbol"/>
    </w:rPr>
  </w:style>
  <w:style w:type="character" w:customStyle="1" w:styleId="WW8Num57z1">
    <w:name w:val="WW8Num57z1"/>
    <w:rsid w:val="00AD64E6"/>
    <w:rPr>
      <w:rFonts w:ascii="Courier New" w:hAnsi="Courier New" w:cs="Courier New"/>
    </w:rPr>
  </w:style>
  <w:style w:type="character" w:customStyle="1" w:styleId="WW8Num57z2">
    <w:name w:val="WW8Num57z2"/>
    <w:rsid w:val="00AD64E6"/>
    <w:rPr>
      <w:rFonts w:ascii="Wingdings" w:hAnsi="Wingdings"/>
    </w:rPr>
  </w:style>
  <w:style w:type="character" w:customStyle="1" w:styleId="WW8Num57z3">
    <w:name w:val="WW8Num57z3"/>
    <w:rsid w:val="00AD64E6"/>
    <w:rPr>
      <w:rFonts w:ascii="Symbol" w:hAnsi="Symbol"/>
    </w:rPr>
  </w:style>
  <w:style w:type="character" w:customStyle="1" w:styleId="WW8Num64z0">
    <w:name w:val="WW8Num64z0"/>
    <w:rsid w:val="00AD64E6"/>
    <w:rPr>
      <w:rFonts w:ascii="Arial" w:hAnsi="Arial"/>
      <w:b w:val="0"/>
      <w:i w:val="0"/>
      <w:sz w:val="20"/>
      <w:szCs w:val="20"/>
    </w:rPr>
  </w:style>
  <w:style w:type="character" w:customStyle="1" w:styleId="WW8Num67z1">
    <w:name w:val="WW8Num67z1"/>
    <w:rsid w:val="00AD64E6"/>
    <w:rPr>
      <w:rFonts w:ascii="Times New Roman" w:hAnsi="Times New Roman" w:cs="Times New Roman"/>
    </w:rPr>
  </w:style>
  <w:style w:type="character" w:customStyle="1" w:styleId="WW8Num85z0">
    <w:name w:val="WW8Num85z0"/>
    <w:rsid w:val="00AD64E6"/>
    <w:rPr>
      <w:rFonts w:ascii="Times New Roman" w:hAnsi="Times New Roman" w:cs="Times New Roman"/>
    </w:rPr>
  </w:style>
  <w:style w:type="character" w:customStyle="1" w:styleId="WW8Num85z1">
    <w:name w:val="WW8Num85z1"/>
    <w:rsid w:val="00AD64E6"/>
    <w:rPr>
      <w:rFonts w:ascii="Courier New" w:hAnsi="Courier New" w:cs="Courier New"/>
    </w:rPr>
  </w:style>
  <w:style w:type="character" w:customStyle="1" w:styleId="WW8Num85z2">
    <w:name w:val="WW8Num85z2"/>
    <w:rsid w:val="00AD64E6"/>
    <w:rPr>
      <w:rFonts w:ascii="Wingdings" w:hAnsi="Wingdings"/>
    </w:rPr>
  </w:style>
  <w:style w:type="character" w:customStyle="1" w:styleId="WW8Num85z3">
    <w:name w:val="WW8Num85z3"/>
    <w:rsid w:val="00AD64E6"/>
    <w:rPr>
      <w:rFonts w:ascii="Symbol" w:hAnsi="Symbol"/>
    </w:rPr>
  </w:style>
  <w:style w:type="character" w:customStyle="1" w:styleId="WW8Num95z1">
    <w:name w:val="WW8Num95z1"/>
    <w:rsid w:val="00AD64E6"/>
    <w:rPr>
      <w:rFonts w:ascii="Courier New" w:hAnsi="Courier New" w:cs="Courier New"/>
    </w:rPr>
  </w:style>
  <w:style w:type="character" w:customStyle="1" w:styleId="WW8Num95z2">
    <w:name w:val="WW8Num95z2"/>
    <w:rsid w:val="00AD64E6"/>
    <w:rPr>
      <w:rFonts w:ascii="Wingdings" w:hAnsi="Wingdings"/>
    </w:rPr>
  </w:style>
  <w:style w:type="character" w:customStyle="1" w:styleId="WW8Num95z3">
    <w:name w:val="WW8Num95z3"/>
    <w:rsid w:val="00AD64E6"/>
    <w:rPr>
      <w:rFonts w:ascii="Symbol" w:hAnsi="Symbol"/>
    </w:rPr>
  </w:style>
  <w:style w:type="character" w:customStyle="1" w:styleId="WW8Num98z0">
    <w:name w:val="WW8Num98z0"/>
    <w:rsid w:val="00AD64E6"/>
    <w:rPr>
      <w:rFonts w:ascii="Symbol" w:hAnsi="Symbol"/>
    </w:rPr>
  </w:style>
  <w:style w:type="character" w:customStyle="1" w:styleId="WW8Num98z1">
    <w:name w:val="WW8Num98z1"/>
    <w:rsid w:val="00AD64E6"/>
    <w:rPr>
      <w:rFonts w:ascii="Courier New" w:hAnsi="Courier New" w:cs="Courier New"/>
    </w:rPr>
  </w:style>
  <w:style w:type="character" w:customStyle="1" w:styleId="WW8Num98z2">
    <w:name w:val="WW8Num98z2"/>
    <w:rsid w:val="00AD64E6"/>
    <w:rPr>
      <w:rFonts w:ascii="Wingdings" w:hAnsi="Wingdings"/>
    </w:rPr>
  </w:style>
  <w:style w:type="character" w:customStyle="1" w:styleId="WW8Num99z0">
    <w:name w:val="WW8Num99z0"/>
    <w:rsid w:val="00AD64E6"/>
    <w:rPr>
      <w:b w:val="0"/>
      <w:i w:val="0"/>
    </w:rPr>
  </w:style>
  <w:style w:type="character" w:customStyle="1" w:styleId="WW8Num102z0">
    <w:name w:val="WW8Num102z0"/>
    <w:rsid w:val="00AD64E6"/>
    <w:rPr>
      <w:rFonts w:ascii="Symbol" w:hAnsi="Symbol"/>
    </w:rPr>
  </w:style>
  <w:style w:type="character" w:customStyle="1" w:styleId="WW8Num103z0">
    <w:name w:val="WW8Num103z0"/>
    <w:rsid w:val="00AD64E6"/>
    <w:rPr>
      <w:b w:val="0"/>
      <w:i w:val="0"/>
    </w:rPr>
  </w:style>
  <w:style w:type="character" w:customStyle="1" w:styleId="WW8Num105z0">
    <w:name w:val="WW8Num105z0"/>
    <w:rsid w:val="00AD64E6"/>
    <w:rPr>
      <w:b w:val="0"/>
      <w:i w:val="0"/>
      <w:sz w:val="20"/>
      <w:szCs w:val="20"/>
    </w:rPr>
  </w:style>
  <w:style w:type="character" w:customStyle="1" w:styleId="WW8Num105z1">
    <w:name w:val="WW8Num105z1"/>
    <w:rsid w:val="00AD64E6"/>
    <w:rPr>
      <w:b/>
    </w:rPr>
  </w:style>
  <w:style w:type="character" w:customStyle="1" w:styleId="WW8Num107z1">
    <w:name w:val="WW8Num107z1"/>
    <w:rsid w:val="00AD64E6"/>
    <w:rPr>
      <w:rFonts w:ascii="Courier New" w:hAnsi="Courier New" w:cs="Courier New"/>
    </w:rPr>
  </w:style>
  <w:style w:type="character" w:customStyle="1" w:styleId="WW8Num107z2">
    <w:name w:val="WW8Num107z2"/>
    <w:rsid w:val="00AD64E6"/>
    <w:rPr>
      <w:rFonts w:ascii="Wingdings" w:hAnsi="Wingdings"/>
    </w:rPr>
  </w:style>
  <w:style w:type="character" w:customStyle="1" w:styleId="WW8Num107z3">
    <w:name w:val="WW8Num107z3"/>
    <w:rsid w:val="00AD64E6"/>
    <w:rPr>
      <w:rFonts w:ascii="Symbol" w:hAnsi="Symbol"/>
    </w:rPr>
  </w:style>
  <w:style w:type="character" w:customStyle="1" w:styleId="WW8Num111z0">
    <w:name w:val="WW8Num111z0"/>
    <w:rsid w:val="00AD64E6"/>
    <w:rPr>
      <w:rFonts w:ascii="Symbol" w:hAnsi="Symbol"/>
    </w:rPr>
  </w:style>
  <w:style w:type="character" w:customStyle="1" w:styleId="WW8Num111z1">
    <w:name w:val="WW8Num111z1"/>
    <w:rsid w:val="00AD64E6"/>
    <w:rPr>
      <w:rFonts w:ascii="Courier New" w:hAnsi="Courier New" w:cs="Courier New"/>
    </w:rPr>
  </w:style>
  <w:style w:type="character" w:customStyle="1" w:styleId="WW8Num111z2">
    <w:name w:val="WW8Num111z2"/>
    <w:rsid w:val="00AD64E6"/>
    <w:rPr>
      <w:rFonts w:ascii="Wingdings" w:hAnsi="Wingdings"/>
    </w:rPr>
  </w:style>
  <w:style w:type="character" w:customStyle="1" w:styleId="WW8Num115z0">
    <w:name w:val="WW8Num115z0"/>
    <w:rsid w:val="00AD64E6"/>
    <w:rPr>
      <w:rFonts w:ascii="Symbol" w:hAnsi="Symbol"/>
    </w:rPr>
  </w:style>
  <w:style w:type="character" w:customStyle="1" w:styleId="WW8Num116z0">
    <w:name w:val="WW8Num116z0"/>
    <w:rsid w:val="00AD64E6"/>
    <w:rPr>
      <w:rFonts w:ascii="Arial" w:hAnsi="Arial"/>
      <w:b w:val="0"/>
      <w:i w:val="0"/>
      <w:sz w:val="20"/>
      <w:szCs w:val="20"/>
    </w:rPr>
  </w:style>
  <w:style w:type="character" w:customStyle="1" w:styleId="WW8Num116z1">
    <w:name w:val="WW8Num116z1"/>
    <w:rsid w:val="00AD64E6"/>
    <w:rPr>
      <w:b/>
    </w:rPr>
  </w:style>
  <w:style w:type="character" w:customStyle="1" w:styleId="WW8Num118z0">
    <w:name w:val="WW8Num118z0"/>
    <w:rsid w:val="00AD64E6"/>
    <w:rPr>
      <w:rFonts w:ascii="Arial" w:hAnsi="Arial"/>
      <w:b w:val="0"/>
      <w:i w:val="0"/>
      <w:sz w:val="20"/>
    </w:rPr>
  </w:style>
  <w:style w:type="character" w:customStyle="1" w:styleId="WW8Num119z1">
    <w:name w:val="WW8Num119z1"/>
    <w:rsid w:val="00AD64E6"/>
    <w:rPr>
      <w:rFonts w:ascii="Courier New" w:hAnsi="Courier New" w:cs="Courier New"/>
    </w:rPr>
  </w:style>
  <w:style w:type="character" w:customStyle="1" w:styleId="WW8Num119z2">
    <w:name w:val="WW8Num119z2"/>
    <w:rsid w:val="00AD64E6"/>
    <w:rPr>
      <w:rFonts w:ascii="Wingdings" w:hAnsi="Wingdings"/>
    </w:rPr>
  </w:style>
  <w:style w:type="character" w:customStyle="1" w:styleId="WW8Num119z3">
    <w:name w:val="WW8Num119z3"/>
    <w:rsid w:val="00AD64E6"/>
    <w:rPr>
      <w:rFonts w:ascii="Symbol" w:hAnsi="Symbol"/>
    </w:rPr>
  </w:style>
  <w:style w:type="character" w:customStyle="1" w:styleId="WW8Num120z0">
    <w:name w:val="WW8Num120z0"/>
    <w:rsid w:val="00AD64E6"/>
    <w:rPr>
      <w:rFonts w:ascii="Arial" w:hAnsi="Arial"/>
      <w:b w:val="0"/>
      <w:i w:val="0"/>
      <w:color w:val="auto"/>
      <w:sz w:val="20"/>
      <w:u w:val="none"/>
    </w:rPr>
  </w:style>
  <w:style w:type="character" w:customStyle="1" w:styleId="WW8Num123z0">
    <w:name w:val="WW8Num123z0"/>
    <w:rsid w:val="00AD64E6"/>
    <w:rPr>
      <w:b w:val="0"/>
      <w:i w:val="0"/>
      <w:sz w:val="20"/>
    </w:rPr>
  </w:style>
  <w:style w:type="character" w:customStyle="1" w:styleId="WW8Num129z0">
    <w:name w:val="WW8Num129z0"/>
    <w:rsid w:val="00AD64E6"/>
    <w:rPr>
      <w:rFonts w:ascii="Times New Roman" w:hAnsi="Times New Roman" w:cs="Times New Roman"/>
    </w:rPr>
  </w:style>
  <w:style w:type="character" w:customStyle="1" w:styleId="WW8Num129z1">
    <w:name w:val="WW8Num129z1"/>
    <w:rsid w:val="00AD64E6"/>
    <w:rPr>
      <w:rFonts w:ascii="Courier New" w:hAnsi="Courier New"/>
    </w:rPr>
  </w:style>
  <w:style w:type="character" w:customStyle="1" w:styleId="WW8Num129z2">
    <w:name w:val="WW8Num129z2"/>
    <w:rsid w:val="00AD64E6"/>
    <w:rPr>
      <w:rFonts w:ascii="Wingdings" w:hAnsi="Wingdings"/>
    </w:rPr>
  </w:style>
  <w:style w:type="character" w:customStyle="1" w:styleId="WW8Num129z3">
    <w:name w:val="WW8Num129z3"/>
    <w:rsid w:val="00AD64E6"/>
    <w:rPr>
      <w:rFonts w:ascii="Symbol" w:hAnsi="Symbol"/>
    </w:rPr>
  </w:style>
  <w:style w:type="character" w:customStyle="1" w:styleId="WW8Num137z0">
    <w:name w:val="WW8Num137z0"/>
    <w:rsid w:val="00AD64E6"/>
    <w:rPr>
      <w:rFonts w:ascii="Arial" w:hAnsi="Arial"/>
      <w:b/>
      <w:i w:val="0"/>
      <w:sz w:val="28"/>
    </w:rPr>
  </w:style>
  <w:style w:type="character" w:customStyle="1" w:styleId="WW8Num140z0">
    <w:name w:val="WW8Num140z0"/>
    <w:rsid w:val="00AD64E6"/>
    <w:rPr>
      <w:rFonts w:ascii="Times New Roman" w:hAnsi="Times New Roman"/>
    </w:rPr>
  </w:style>
  <w:style w:type="character" w:customStyle="1" w:styleId="WW8Num140z1">
    <w:name w:val="WW8Num140z1"/>
    <w:rsid w:val="00AD64E6"/>
    <w:rPr>
      <w:rFonts w:ascii="Courier New" w:hAnsi="Courier New" w:cs="Courier New"/>
    </w:rPr>
  </w:style>
  <w:style w:type="character" w:customStyle="1" w:styleId="WW8Num140z2">
    <w:name w:val="WW8Num140z2"/>
    <w:rsid w:val="00AD64E6"/>
    <w:rPr>
      <w:rFonts w:ascii="Wingdings" w:hAnsi="Wingdings"/>
    </w:rPr>
  </w:style>
  <w:style w:type="character" w:customStyle="1" w:styleId="WW8Num140z3">
    <w:name w:val="WW8Num140z3"/>
    <w:rsid w:val="00AD64E6"/>
    <w:rPr>
      <w:rFonts w:ascii="Symbol" w:hAnsi="Symbol"/>
    </w:rPr>
  </w:style>
  <w:style w:type="character" w:customStyle="1" w:styleId="WW8Num147z0">
    <w:name w:val="WW8Num147z0"/>
    <w:rsid w:val="00AD64E6"/>
    <w:rPr>
      <w:b/>
    </w:rPr>
  </w:style>
  <w:style w:type="character" w:customStyle="1" w:styleId="WW8Num149z1">
    <w:name w:val="WW8Num149z1"/>
    <w:rsid w:val="00AD64E6"/>
    <w:rPr>
      <w:rFonts w:ascii="Courier New" w:hAnsi="Courier New" w:cs="Courier New"/>
    </w:rPr>
  </w:style>
  <w:style w:type="character" w:customStyle="1" w:styleId="WW8Num149z2">
    <w:name w:val="WW8Num149z2"/>
    <w:rsid w:val="00AD64E6"/>
    <w:rPr>
      <w:rFonts w:ascii="Wingdings" w:hAnsi="Wingdings"/>
    </w:rPr>
  </w:style>
  <w:style w:type="character" w:customStyle="1" w:styleId="WW8Num149z3">
    <w:name w:val="WW8Num149z3"/>
    <w:rsid w:val="00AD64E6"/>
    <w:rPr>
      <w:rFonts w:ascii="Symbol" w:hAnsi="Symbol"/>
    </w:rPr>
  </w:style>
  <w:style w:type="character" w:customStyle="1" w:styleId="WW-Domylnaczcionkaakapitu">
    <w:name w:val="WW-Domyślna czcionka akapitu"/>
    <w:rsid w:val="00AD64E6"/>
  </w:style>
  <w:style w:type="character" w:customStyle="1" w:styleId="Znakiprzypiswdolnych">
    <w:name w:val="Znaki przypisów dolnych"/>
    <w:rsid w:val="00AD64E6"/>
    <w:rPr>
      <w:vertAlign w:val="superscript"/>
    </w:rPr>
  </w:style>
  <w:style w:type="character" w:customStyle="1" w:styleId="WW-Znakiprzypiswdolnych">
    <w:name w:val="WW-Znaki przypisów dolnych"/>
    <w:rsid w:val="00AD64E6"/>
    <w:rPr>
      <w:vertAlign w:val="superscript"/>
    </w:rPr>
  </w:style>
  <w:style w:type="character" w:customStyle="1" w:styleId="WW-Znakiprzypiswdolnych1">
    <w:name w:val="WW-Znaki przypisów dolnych1"/>
    <w:rsid w:val="00AD64E6"/>
    <w:rPr>
      <w:vertAlign w:val="superscript"/>
    </w:rPr>
  </w:style>
  <w:style w:type="character" w:styleId="Hipercze">
    <w:name w:val="Hyperlink"/>
    <w:uiPriority w:val="99"/>
    <w:rsid w:val="00AD64E6"/>
    <w:rPr>
      <w:color w:val="0000FF"/>
      <w:u w:val="single"/>
    </w:rPr>
  </w:style>
  <w:style w:type="character" w:styleId="Numerstrony">
    <w:name w:val="page number"/>
    <w:basedOn w:val="WW-Domylnaczcionkaakapitu"/>
    <w:rsid w:val="00AD64E6"/>
  </w:style>
  <w:style w:type="character" w:customStyle="1" w:styleId="WW-Odwoaniedokomentarza">
    <w:name w:val="WW-Odwołanie do komentarza"/>
    <w:rsid w:val="00AD64E6"/>
    <w:rPr>
      <w:sz w:val="16"/>
      <w:szCs w:val="16"/>
    </w:rPr>
  </w:style>
  <w:style w:type="character" w:styleId="UyteHipercze">
    <w:name w:val="FollowedHyperlink"/>
    <w:rsid w:val="00AD64E6"/>
    <w:rPr>
      <w:color w:val="800080"/>
      <w:u w:val="single"/>
    </w:rPr>
  </w:style>
  <w:style w:type="character" w:customStyle="1" w:styleId="Znakiprzypiswkocowych">
    <w:name w:val="Znaki przypisów końcowych"/>
    <w:rsid w:val="00AD64E6"/>
    <w:rPr>
      <w:vertAlign w:val="superscript"/>
    </w:rPr>
  </w:style>
  <w:style w:type="character" w:customStyle="1" w:styleId="WW-Znakiprzypiswkocowych">
    <w:name w:val="WW-Znaki przypisów końcowych"/>
    <w:rsid w:val="00AD64E6"/>
    <w:rPr>
      <w:vertAlign w:val="superscript"/>
    </w:rPr>
  </w:style>
  <w:style w:type="character" w:customStyle="1" w:styleId="WW-Znakiprzypiswkocowych1">
    <w:name w:val="WW-Znaki przypisów końcowych1"/>
    <w:rsid w:val="00AD64E6"/>
  </w:style>
  <w:style w:type="character" w:customStyle="1" w:styleId="Znakinumeracji">
    <w:name w:val="Znaki numeracji"/>
    <w:rsid w:val="00AD64E6"/>
  </w:style>
  <w:style w:type="character" w:customStyle="1" w:styleId="WW-Znakinumeracji">
    <w:name w:val="WW-Znaki numeracji"/>
    <w:rsid w:val="00AD64E6"/>
  </w:style>
  <w:style w:type="character" w:customStyle="1" w:styleId="WW-Znakinumeracji1">
    <w:name w:val="WW-Znaki numeracji1"/>
    <w:rsid w:val="00AD64E6"/>
  </w:style>
  <w:style w:type="paragraph" w:styleId="Nagwek">
    <w:name w:val="header"/>
    <w:basedOn w:val="Normalny"/>
    <w:next w:val="Tekstpodstawowy"/>
    <w:rsid w:val="00AD64E6"/>
    <w:pPr>
      <w:tabs>
        <w:tab w:val="center" w:pos="5556"/>
        <w:tab w:val="right" w:pos="10092"/>
      </w:tabs>
    </w:pPr>
  </w:style>
  <w:style w:type="paragraph" w:styleId="Tekstpodstawowy">
    <w:name w:val="Body Text"/>
    <w:basedOn w:val="Normalny"/>
    <w:rsid w:val="00AD64E6"/>
    <w:rPr>
      <w:rFonts w:ascii="Arial" w:hAnsi="Arial" w:cs="Arial"/>
      <w:b/>
      <w:bCs/>
      <w:i/>
      <w:iCs/>
    </w:rPr>
  </w:style>
  <w:style w:type="paragraph" w:customStyle="1" w:styleId="WW-Nagwek">
    <w:name w:val="WW-Nagłówek"/>
    <w:basedOn w:val="Normalny"/>
    <w:next w:val="Tekstpodstawowy"/>
    <w:rsid w:val="00AD64E6"/>
    <w:pPr>
      <w:keepNext/>
      <w:spacing w:before="240" w:after="120"/>
    </w:pPr>
    <w:rPr>
      <w:rFonts w:ascii="Arial" w:eastAsia="Tahoma" w:hAnsi="Arial" w:cs="Tahoma"/>
      <w:sz w:val="28"/>
      <w:szCs w:val="28"/>
    </w:rPr>
  </w:style>
  <w:style w:type="paragraph" w:customStyle="1" w:styleId="WW-Nagwek1">
    <w:name w:val="WW-Nagłówek1"/>
    <w:basedOn w:val="Normalny"/>
    <w:next w:val="Tekstpodstawowy"/>
    <w:rsid w:val="00AD64E6"/>
    <w:pPr>
      <w:keepNext/>
      <w:spacing w:before="240" w:after="120"/>
    </w:pPr>
    <w:rPr>
      <w:rFonts w:ascii="Arial" w:eastAsia="Tahoma" w:hAnsi="Arial" w:cs="Tahoma"/>
      <w:sz w:val="28"/>
      <w:szCs w:val="28"/>
    </w:rPr>
  </w:style>
  <w:style w:type="paragraph" w:styleId="Stopka">
    <w:name w:val="footer"/>
    <w:basedOn w:val="Normalny"/>
    <w:link w:val="StopkaZnak"/>
    <w:uiPriority w:val="99"/>
    <w:rsid w:val="00AD64E6"/>
    <w:pPr>
      <w:tabs>
        <w:tab w:val="center" w:pos="5556"/>
        <w:tab w:val="right" w:pos="10092"/>
      </w:tabs>
    </w:pPr>
  </w:style>
  <w:style w:type="paragraph" w:customStyle="1" w:styleId="Indeks">
    <w:name w:val="Indeks"/>
    <w:basedOn w:val="Normalny"/>
    <w:rsid w:val="00AD64E6"/>
    <w:pPr>
      <w:suppressLineNumbers/>
    </w:pPr>
  </w:style>
  <w:style w:type="paragraph" w:customStyle="1" w:styleId="WW-Indeks">
    <w:name w:val="WW-Indeks"/>
    <w:basedOn w:val="Normalny"/>
    <w:rsid w:val="00AD64E6"/>
    <w:pPr>
      <w:suppressLineNumbers/>
    </w:pPr>
  </w:style>
  <w:style w:type="paragraph" w:customStyle="1" w:styleId="WW-Indeks1">
    <w:name w:val="WW-Indeks1"/>
    <w:basedOn w:val="Normalny"/>
    <w:rsid w:val="00AD64E6"/>
    <w:pPr>
      <w:suppressLineNumbers/>
    </w:pPr>
  </w:style>
  <w:style w:type="paragraph" w:styleId="Spistreci1">
    <w:name w:val="toc 1"/>
    <w:basedOn w:val="Normalny"/>
    <w:next w:val="Normalny"/>
    <w:uiPriority w:val="39"/>
    <w:rsid w:val="00C06FC6"/>
    <w:pPr>
      <w:spacing w:before="120" w:after="120"/>
      <w:ind w:left="0"/>
      <w:jc w:val="left"/>
    </w:pPr>
    <w:rPr>
      <w:rFonts w:asciiTheme="minorHAnsi" w:hAnsiTheme="minorHAnsi"/>
      <w:b/>
      <w:bCs/>
      <w:caps/>
      <w:sz w:val="20"/>
      <w:szCs w:val="20"/>
    </w:rPr>
  </w:style>
  <w:style w:type="paragraph" w:styleId="Tekstpodstawowywcity">
    <w:name w:val="Body Text Indent"/>
    <w:basedOn w:val="Normalny"/>
    <w:rsid w:val="00AD64E6"/>
    <w:pPr>
      <w:ind w:left="290" w:hanging="290"/>
    </w:pPr>
    <w:rPr>
      <w:rFonts w:ascii="Arial" w:hAnsi="Arial" w:cs="Arial"/>
      <w:sz w:val="18"/>
    </w:rPr>
  </w:style>
  <w:style w:type="paragraph" w:customStyle="1" w:styleId="WW-Tekstpodstawowywcity2">
    <w:name w:val="WW-Tekst podstawowy wcięty 2"/>
    <w:basedOn w:val="Normalny"/>
    <w:rsid w:val="00AD64E6"/>
    <w:pPr>
      <w:ind w:left="290"/>
    </w:pPr>
    <w:rPr>
      <w:rFonts w:ascii="Arial" w:hAnsi="Arial" w:cs="Arial"/>
      <w:sz w:val="18"/>
    </w:rPr>
  </w:style>
  <w:style w:type="paragraph" w:customStyle="1" w:styleId="Tekstpodstawowy21">
    <w:name w:val="Tekst podstawowy 21"/>
    <w:basedOn w:val="Normalny"/>
    <w:rsid w:val="00AD64E6"/>
    <w:pPr>
      <w:overflowPunct w:val="0"/>
      <w:autoSpaceDE w:val="0"/>
      <w:ind w:left="1080"/>
      <w:textAlignment w:val="baseline"/>
    </w:pPr>
    <w:rPr>
      <w:sz w:val="22"/>
      <w:szCs w:val="20"/>
    </w:rPr>
  </w:style>
  <w:style w:type="paragraph" w:customStyle="1" w:styleId="Tekstpodstawowy31">
    <w:name w:val="Tekst podstawowy 31"/>
    <w:basedOn w:val="Normalny"/>
    <w:rsid w:val="00AD64E6"/>
    <w:pPr>
      <w:overflowPunct w:val="0"/>
      <w:autoSpaceDE w:val="0"/>
      <w:textAlignment w:val="baseline"/>
    </w:pPr>
    <w:rPr>
      <w:color w:val="000000"/>
      <w:sz w:val="22"/>
      <w:szCs w:val="20"/>
    </w:rPr>
  </w:style>
  <w:style w:type="paragraph" w:customStyle="1" w:styleId="WW-NormalnyWeb">
    <w:name w:val="WW-Normalny (Web)"/>
    <w:basedOn w:val="Normalny"/>
    <w:rsid w:val="00AD64E6"/>
    <w:pPr>
      <w:spacing w:before="280" w:after="280"/>
    </w:pPr>
    <w:rPr>
      <w:sz w:val="20"/>
      <w:szCs w:val="20"/>
    </w:rPr>
  </w:style>
  <w:style w:type="paragraph" w:styleId="Spistreci4">
    <w:name w:val="toc 4"/>
    <w:basedOn w:val="Normalny"/>
    <w:next w:val="Normalny"/>
    <w:semiHidden/>
    <w:rsid w:val="00AD64E6"/>
    <w:pPr>
      <w:ind w:left="720"/>
      <w:jc w:val="left"/>
    </w:pPr>
    <w:rPr>
      <w:rFonts w:asciiTheme="minorHAnsi" w:hAnsiTheme="minorHAnsi"/>
      <w:sz w:val="18"/>
      <w:szCs w:val="18"/>
    </w:rPr>
  </w:style>
  <w:style w:type="paragraph" w:customStyle="1" w:styleId="WW-Tekstpodstawowy2">
    <w:name w:val="WW-Tekst podstawowy 2"/>
    <w:basedOn w:val="Normalny"/>
    <w:rsid w:val="00AD64E6"/>
    <w:rPr>
      <w:rFonts w:ascii="Arial" w:hAnsi="Arial" w:cs="Arial"/>
    </w:rPr>
  </w:style>
  <w:style w:type="paragraph" w:customStyle="1" w:styleId="WW-Tekstpodstawowy3">
    <w:name w:val="WW-Tekst podstawowy 3"/>
    <w:basedOn w:val="Normalny"/>
    <w:rsid w:val="00AD64E6"/>
    <w:rPr>
      <w:rFonts w:ascii="Arial" w:hAnsi="Arial" w:cs="Arial"/>
      <w:sz w:val="20"/>
      <w:szCs w:val="20"/>
    </w:rPr>
  </w:style>
  <w:style w:type="paragraph" w:customStyle="1" w:styleId="WW-Tekstkomentarza">
    <w:name w:val="WW-Tekst komentarza"/>
    <w:basedOn w:val="Normalny"/>
    <w:rsid w:val="00AD64E6"/>
    <w:rPr>
      <w:sz w:val="20"/>
      <w:szCs w:val="20"/>
    </w:rPr>
  </w:style>
  <w:style w:type="paragraph" w:styleId="Tekstprzypisudolnego">
    <w:name w:val="footnote text"/>
    <w:basedOn w:val="Normalny"/>
    <w:link w:val="TekstprzypisudolnegoZnak"/>
    <w:semiHidden/>
    <w:rsid w:val="00AD64E6"/>
    <w:rPr>
      <w:sz w:val="20"/>
      <w:szCs w:val="20"/>
    </w:rPr>
  </w:style>
  <w:style w:type="paragraph" w:customStyle="1" w:styleId="WW-Tekstpodstawowywcity3">
    <w:name w:val="WW-Tekst podstawowy wcięty 3"/>
    <w:basedOn w:val="Normalny"/>
    <w:rsid w:val="00AD64E6"/>
    <w:pPr>
      <w:tabs>
        <w:tab w:val="left" w:pos="360"/>
      </w:tabs>
      <w:ind w:left="360"/>
    </w:pPr>
    <w:rPr>
      <w:rFonts w:ascii="Arial" w:hAnsi="Arial"/>
    </w:rPr>
  </w:style>
  <w:style w:type="paragraph" w:styleId="Tekstdymka">
    <w:name w:val="Balloon Text"/>
    <w:basedOn w:val="Normalny"/>
    <w:rsid w:val="00AD64E6"/>
    <w:rPr>
      <w:rFonts w:ascii="Tahoma" w:hAnsi="Tahoma" w:cs="Tahoma"/>
      <w:sz w:val="16"/>
      <w:szCs w:val="16"/>
    </w:rPr>
  </w:style>
  <w:style w:type="paragraph" w:styleId="Tematkomentarza">
    <w:name w:val="annotation subject"/>
    <w:basedOn w:val="WW-Tekstkomentarza"/>
    <w:next w:val="WW-Tekstkomentarza"/>
    <w:rsid w:val="00AD64E6"/>
    <w:rPr>
      <w:b/>
      <w:bCs/>
      <w:lang w:val="en-GB"/>
    </w:rPr>
  </w:style>
  <w:style w:type="paragraph" w:customStyle="1" w:styleId="WW-Tekstblokowy">
    <w:name w:val="WW-Tekst blokowy"/>
    <w:basedOn w:val="Normalny"/>
    <w:rsid w:val="00AD64E6"/>
    <w:pPr>
      <w:tabs>
        <w:tab w:val="left" w:pos="1134"/>
      </w:tabs>
      <w:spacing w:line="360" w:lineRule="auto"/>
      <w:ind w:left="1134" w:right="357" w:hanging="425"/>
    </w:pPr>
    <w:rPr>
      <w:szCs w:val="20"/>
    </w:rPr>
  </w:style>
  <w:style w:type="paragraph" w:customStyle="1" w:styleId="Technical4">
    <w:name w:val="Technical 4"/>
    <w:rsid w:val="00AD64E6"/>
    <w:pPr>
      <w:suppressAutoHyphens/>
      <w:overflowPunct w:val="0"/>
      <w:autoSpaceDE w:val="0"/>
      <w:textAlignment w:val="baseline"/>
    </w:pPr>
    <w:rPr>
      <w:rFonts w:ascii="Courier New" w:hAnsi="Courier New"/>
      <w:b/>
      <w:sz w:val="24"/>
      <w:lang w:val="en-US" w:eastAsia="ar-SA"/>
    </w:rPr>
  </w:style>
  <w:style w:type="paragraph" w:styleId="Tytu">
    <w:name w:val="Title"/>
    <w:basedOn w:val="Normalny"/>
    <w:next w:val="Podtytu"/>
    <w:qFormat/>
    <w:rsid w:val="00AD64E6"/>
    <w:pPr>
      <w:jc w:val="center"/>
    </w:pPr>
    <w:rPr>
      <w:rFonts w:ascii="Arial" w:hAnsi="Arial"/>
      <w:b/>
      <w:sz w:val="32"/>
      <w:szCs w:val="20"/>
    </w:rPr>
  </w:style>
  <w:style w:type="paragraph" w:styleId="Podtytu">
    <w:name w:val="Subtitle"/>
    <w:basedOn w:val="WW-Nagwek1"/>
    <w:next w:val="Tekstpodstawowy"/>
    <w:qFormat/>
    <w:rsid w:val="00AD64E6"/>
    <w:pPr>
      <w:jc w:val="center"/>
    </w:pPr>
    <w:rPr>
      <w:i/>
      <w:iCs/>
    </w:rPr>
  </w:style>
  <w:style w:type="paragraph" w:customStyle="1" w:styleId="Blockquote">
    <w:name w:val="Blockquote"/>
    <w:basedOn w:val="Normalny"/>
    <w:rsid w:val="00AD64E6"/>
    <w:pPr>
      <w:widowControl w:val="0"/>
      <w:spacing w:before="100" w:after="100"/>
      <w:ind w:left="360" w:right="360"/>
    </w:pPr>
    <w:rPr>
      <w:szCs w:val="20"/>
      <w:lang w:val="en-US"/>
    </w:rPr>
  </w:style>
  <w:style w:type="paragraph" w:customStyle="1" w:styleId="NormalnyPBakapit105">
    <w:name w:val="Normalny PB (akapit 1.05)"/>
    <w:rsid w:val="00AD64E6"/>
    <w:pPr>
      <w:suppressAutoHyphens/>
      <w:spacing w:before="60" w:after="60" w:line="360" w:lineRule="auto"/>
      <w:ind w:left="595"/>
      <w:jc w:val="both"/>
    </w:pPr>
    <w:rPr>
      <w:rFonts w:ascii="Arial" w:hAnsi="Arial"/>
      <w:lang w:eastAsia="ar-SA"/>
    </w:rPr>
  </w:style>
  <w:style w:type="paragraph" w:styleId="Spistreci2">
    <w:name w:val="toc 2"/>
    <w:basedOn w:val="Normalny"/>
    <w:next w:val="Normalny"/>
    <w:semiHidden/>
    <w:rsid w:val="00AD64E6"/>
    <w:pPr>
      <w:ind w:left="240"/>
      <w:jc w:val="left"/>
    </w:pPr>
    <w:rPr>
      <w:rFonts w:asciiTheme="minorHAnsi" w:hAnsiTheme="minorHAnsi"/>
      <w:smallCaps/>
      <w:sz w:val="20"/>
      <w:szCs w:val="20"/>
    </w:rPr>
  </w:style>
  <w:style w:type="paragraph" w:styleId="Spistreci3">
    <w:name w:val="toc 3"/>
    <w:basedOn w:val="Normalny"/>
    <w:next w:val="Normalny"/>
    <w:semiHidden/>
    <w:rsid w:val="00AD64E6"/>
    <w:pPr>
      <w:ind w:left="480"/>
      <w:jc w:val="left"/>
    </w:pPr>
    <w:rPr>
      <w:rFonts w:asciiTheme="minorHAnsi" w:hAnsiTheme="minorHAnsi"/>
      <w:i/>
      <w:iCs/>
      <w:sz w:val="20"/>
      <w:szCs w:val="20"/>
    </w:rPr>
  </w:style>
  <w:style w:type="paragraph" w:styleId="Spistreci5">
    <w:name w:val="toc 5"/>
    <w:basedOn w:val="Normalny"/>
    <w:next w:val="Normalny"/>
    <w:semiHidden/>
    <w:rsid w:val="00AD64E6"/>
    <w:pPr>
      <w:ind w:left="960"/>
      <w:jc w:val="left"/>
    </w:pPr>
    <w:rPr>
      <w:rFonts w:asciiTheme="minorHAnsi" w:hAnsiTheme="minorHAnsi"/>
      <w:sz w:val="18"/>
      <w:szCs w:val="18"/>
    </w:rPr>
  </w:style>
  <w:style w:type="paragraph" w:styleId="Spistreci6">
    <w:name w:val="toc 6"/>
    <w:basedOn w:val="Normalny"/>
    <w:next w:val="Normalny"/>
    <w:semiHidden/>
    <w:rsid w:val="00AD64E6"/>
    <w:pPr>
      <w:ind w:left="1200"/>
      <w:jc w:val="left"/>
    </w:pPr>
    <w:rPr>
      <w:rFonts w:asciiTheme="minorHAnsi" w:hAnsiTheme="minorHAnsi"/>
      <w:sz w:val="18"/>
      <w:szCs w:val="18"/>
    </w:rPr>
  </w:style>
  <w:style w:type="paragraph" w:styleId="Spistreci7">
    <w:name w:val="toc 7"/>
    <w:basedOn w:val="Normalny"/>
    <w:next w:val="Normalny"/>
    <w:semiHidden/>
    <w:rsid w:val="00AD64E6"/>
    <w:pPr>
      <w:ind w:left="1440"/>
      <w:jc w:val="left"/>
    </w:pPr>
    <w:rPr>
      <w:rFonts w:asciiTheme="minorHAnsi" w:hAnsiTheme="minorHAnsi"/>
      <w:sz w:val="18"/>
      <w:szCs w:val="18"/>
    </w:rPr>
  </w:style>
  <w:style w:type="paragraph" w:styleId="Spistreci8">
    <w:name w:val="toc 8"/>
    <w:basedOn w:val="Normalny"/>
    <w:next w:val="Normalny"/>
    <w:semiHidden/>
    <w:rsid w:val="00AD64E6"/>
    <w:pPr>
      <w:ind w:left="1680"/>
      <w:jc w:val="left"/>
    </w:pPr>
    <w:rPr>
      <w:rFonts w:asciiTheme="minorHAnsi" w:hAnsiTheme="minorHAnsi"/>
      <w:sz w:val="18"/>
      <w:szCs w:val="18"/>
    </w:rPr>
  </w:style>
  <w:style w:type="paragraph" w:styleId="Spistreci9">
    <w:name w:val="toc 9"/>
    <w:basedOn w:val="Normalny"/>
    <w:next w:val="Normalny"/>
    <w:semiHidden/>
    <w:rsid w:val="00AD64E6"/>
    <w:pPr>
      <w:ind w:left="1920"/>
      <w:jc w:val="left"/>
    </w:pPr>
    <w:rPr>
      <w:rFonts w:asciiTheme="minorHAnsi" w:hAnsiTheme="minorHAnsi"/>
      <w:sz w:val="18"/>
      <w:szCs w:val="18"/>
    </w:rPr>
  </w:style>
  <w:style w:type="paragraph" w:customStyle="1" w:styleId="Zawartotabeli">
    <w:name w:val="Zawartość tabeli"/>
    <w:basedOn w:val="Tekstpodstawowy"/>
    <w:rsid w:val="00AD64E6"/>
    <w:pPr>
      <w:suppressLineNumbers/>
    </w:pPr>
  </w:style>
  <w:style w:type="paragraph" w:customStyle="1" w:styleId="WW-Zawartotabeli">
    <w:name w:val="WW-Zawartość tabeli"/>
    <w:basedOn w:val="Tekstpodstawowy"/>
    <w:rsid w:val="00AD64E6"/>
    <w:pPr>
      <w:suppressLineNumbers/>
    </w:pPr>
  </w:style>
  <w:style w:type="paragraph" w:customStyle="1" w:styleId="WW-Zawartotabeli1">
    <w:name w:val="WW-Zawartość tabeli1"/>
    <w:basedOn w:val="Tekstpodstawowy"/>
    <w:rsid w:val="00AD64E6"/>
    <w:pPr>
      <w:suppressLineNumbers/>
    </w:pPr>
  </w:style>
  <w:style w:type="paragraph" w:customStyle="1" w:styleId="Nagwektabeli">
    <w:name w:val="Nagłówek tabeli"/>
    <w:basedOn w:val="Zawartotabeli"/>
    <w:rsid w:val="00AD64E6"/>
    <w:pPr>
      <w:jc w:val="center"/>
    </w:pPr>
  </w:style>
  <w:style w:type="paragraph" w:customStyle="1" w:styleId="WW-Nagwektabeli">
    <w:name w:val="WW-Nagłówek tabeli"/>
    <w:basedOn w:val="WW-Zawartotabeli"/>
    <w:rsid w:val="00AD64E6"/>
    <w:pPr>
      <w:jc w:val="center"/>
    </w:pPr>
  </w:style>
  <w:style w:type="paragraph" w:customStyle="1" w:styleId="WW-Nagwektabeli1">
    <w:name w:val="WW-Nagłówek tabeli1"/>
    <w:basedOn w:val="WW-Zawartotabeli1"/>
    <w:rsid w:val="00AD64E6"/>
    <w:pPr>
      <w:jc w:val="center"/>
    </w:pPr>
  </w:style>
  <w:style w:type="paragraph" w:customStyle="1" w:styleId="Zawartoramki">
    <w:name w:val="Zawartość ramki"/>
    <w:basedOn w:val="Tekstpodstawowy"/>
    <w:rsid w:val="00AD64E6"/>
  </w:style>
  <w:style w:type="paragraph" w:customStyle="1" w:styleId="WW-Zawartoramki">
    <w:name w:val="WW-Zawartość ramki"/>
    <w:basedOn w:val="Tekstpodstawowy"/>
    <w:rsid w:val="00AD64E6"/>
  </w:style>
  <w:style w:type="paragraph" w:customStyle="1" w:styleId="WW-Zawartoramki1">
    <w:name w:val="WW-Zawartość ramki1"/>
    <w:basedOn w:val="Tekstpodstawowy"/>
    <w:rsid w:val="00AD64E6"/>
  </w:style>
  <w:style w:type="paragraph" w:styleId="Podpis">
    <w:name w:val="Signature"/>
    <w:basedOn w:val="Normalny"/>
    <w:rsid w:val="00AD64E6"/>
    <w:pPr>
      <w:suppressLineNumbers/>
      <w:spacing w:before="120" w:after="120"/>
    </w:pPr>
    <w:rPr>
      <w:i/>
      <w:iCs/>
      <w:sz w:val="20"/>
      <w:szCs w:val="20"/>
    </w:rPr>
  </w:style>
  <w:style w:type="paragraph" w:customStyle="1" w:styleId="WW-Podpis">
    <w:name w:val="WW-Podpis"/>
    <w:basedOn w:val="Normalny"/>
    <w:rsid w:val="00AD64E6"/>
    <w:pPr>
      <w:suppressLineNumbers/>
      <w:spacing w:before="120" w:after="120"/>
    </w:pPr>
    <w:rPr>
      <w:i/>
      <w:iCs/>
      <w:sz w:val="20"/>
      <w:szCs w:val="20"/>
    </w:rPr>
  </w:style>
  <w:style w:type="paragraph" w:customStyle="1" w:styleId="Tekst">
    <w:name w:val="Tekst"/>
    <w:basedOn w:val="Podpis"/>
    <w:rsid w:val="00AD64E6"/>
  </w:style>
  <w:style w:type="paragraph" w:customStyle="1" w:styleId="WW-Tekst">
    <w:name w:val="WW-Tekst"/>
    <w:basedOn w:val="WW-Podpis"/>
    <w:rsid w:val="00AD64E6"/>
  </w:style>
  <w:style w:type="paragraph" w:customStyle="1" w:styleId="WW-Tekstpodstawowywcity2123">
    <w:name w:val="WW-Tekst podstawowy wcięty 2123"/>
    <w:basedOn w:val="Normalny"/>
    <w:rsid w:val="00AD64E6"/>
    <w:pPr>
      <w:ind w:left="426"/>
    </w:pPr>
  </w:style>
  <w:style w:type="paragraph" w:styleId="Tekstpodstawowywcity2">
    <w:name w:val="Body Text Indent 2"/>
    <w:basedOn w:val="Normalny"/>
    <w:rsid w:val="00AD64E6"/>
    <w:pPr>
      <w:tabs>
        <w:tab w:val="left" w:pos="1100"/>
      </w:tabs>
      <w:ind w:left="1117" w:hanging="317"/>
    </w:pPr>
  </w:style>
  <w:style w:type="paragraph" w:styleId="Tekstpodstawowywcity3">
    <w:name w:val="Body Text Indent 3"/>
    <w:basedOn w:val="Normalny"/>
    <w:rsid w:val="00AD64E6"/>
    <w:pPr>
      <w:ind w:left="284"/>
    </w:pPr>
  </w:style>
  <w:style w:type="paragraph" w:styleId="Tekstpodstawowy2">
    <w:name w:val="Body Text 2"/>
    <w:basedOn w:val="Normalny"/>
    <w:rsid w:val="00AD64E6"/>
    <w:pPr>
      <w:ind w:left="0"/>
    </w:pPr>
    <w:rPr>
      <w:i/>
      <w:iCs/>
    </w:rPr>
  </w:style>
  <w:style w:type="paragraph" w:customStyle="1" w:styleId="WW-Tekstpodstawowywcity31">
    <w:name w:val="WW-Tekst podstawowy wcięty 31"/>
    <w:basedOn w:val="Normalny"/>
    <w:rsid w:val="00AD64E6"/>
    <w:pPr>
      <w:ind w:left="540"/>
    </w:pPr>
  </w:style>
  <w:style w:type="paragraph" w:customStyle="1" w:styleId="WW-Tekstpodstawowy21">
    <w:name w:val="WW-Tekst podstawowy 21"/>
    <w:basedOn w:val="Normalny"/>
    <w:rsid w:val="00AD64E6"/>
    <w:pPr>
      <w:ind w:left="0"/>
    </w:pPr>
    <w:rPr>
      <w:sz w:val="20"/>
    </w:rPr>
  </w:style>
  <w:style w:type="paragraph" w:styleId="Tekstpodstawowy3">
    <w:name w:val="Body Text 3"/>
    <w:basedOn w:val="Normalny"/>
    <w:link w:val="Tekstpodstawowy3Znak"/>
    <w:rsid w:val="006C32C5"/>
    <w:pPr>
      <w:spacing w:after="120"/>
    </w:pPr>
    <w:rPr>
      <w:sz w:val="16"/>
      <w:szCs w:val="16"/>
    </w:rPr>
  </w:style>
  <w:style w:type="character" w:customStyle="1" w:styleId="Tekstpodstawowy3Znak">
    <w:name w:val="Tekst podstawowy 3 Znak"/>
    <w:link w:val="Tekstpodstawowy3"/>
    <w:rsid w:val="006C32C5"/>
    <w:rPr>
      <w:sz w:val="16"/>
      <w:szCs w:val="16"/>
      <w:lang w:eastAsia="ar-SA"/>
    </w:rPr>
  </w:style>
  <w:style w:type="paragraph" w:styleId="NormalnyWeb">
    <w:name w:val="Normal (Web)"/>
    <w:basedOn w:val="Normalny"/>
    <w:rsid w:val="006C32C5"/>
    <w:pPr>
      <w:suppressAutoHyphens w:val="0"/>
      <w:spacing w:before="100" w:beforeAutospacing="1" w:after="119"/>
      <w:ind w:left="0"/>
      <w:jc w:val="left"/>
    </w:pPr>
    <w:rPr>
      <w:lang w:eastAsia="pl-PL"/>
    </w:rPr>
  </w:style>
  <w:style w:type="paragraph" w:styleId="Tekstblokowy">
    <w:name w:val="Block Text"/>
    <w:basedOn w:val="Normalny"/>
    <w:rsid w:val="006C32C5"/>
    <w:pPr>
      <w:tabs>
        <w:tab w:val="center" w:pos="6336"/>
        <w:tab w:val="right" w:pos="10872"/>
      </w:tabs>
      <w:spacing w:before="120" w:after="120"/>
      <w:ind w:left="1276" w:right="-3" w:hanging="283"/>
    </w:pPr>
    <w:rPr>
      <w:rFonts w:ascii="Arial" w:hAnsi="Arial"/>
      <w:sz w:val="22"/>
    </w:rPr>
  </w:style>
  <w:style w:type="paragraph" w:customStyle="1" w:styleId="Plandokumentu1">
    <w:name w:val="Plan dokumentu1"/>
    <w:basedOn w:val="Normalny"/>
    <w:link w:val="PlandokumentuZnak"/>
    <w:rsid w:val="00475C81"/>
    <w:rPr>
      <w:rFonts w:ascii="Tahoma" w:hAnsi="Tahoma"/>
      <w:sz w:val="16"/>
      <w:szCs w:val="16"/>
    </w:rPr>
  </w:style>
  <w:style w:type="character" w:customStyle="1" w:styleId="PlandokumentuZnak">
    <w:name w:val="Plan dokumentu Znak"/>
    <w:link w:val="Plandokumentu1"/>
    <w:rsid w:val="00475C81"/>
    <w:rPr>
      <w:rFonts w:ascii="Tahoma" w:hAnsi="Tahoma" w:cs="Tahoma"/>
      <w:sz w:val="16"/>
      <w:szCs w:val="16"/>
      <w:lang w:eastAsia="ar-SA"/>
    </w:rPr>
  </w:style>
  <w:style w:type="character" w:customStyle="1" w:styleId="WW8Num45z4">
    <w:name w:val="WW8Num45z4"/>
    <w:rsid w:val="00DF4B2B"/>
    <w:rPr>
      <w:rFonts w:ascii="Symbol" w:hAnsi="Symbol" w:cs="Wingdings"/>
      <w:sz w:val="18"/>
      <w:szCs w:val="18"/>
    </w:rPr>
  </w:style>
  <w:style w:type="character" w:customStyle="1" w:styleId="WW-WW8Num33z01">
    <w:name w:val="WW-WW8Num33z01"/>
    <w:rsid w:val="00BB4E1F"/>
    <w:rPr>
      <w:rFonts w:ascii="Symbol" w:hAnsi="Symbol" w:cs="Wingdings"/>
      <w:sz w:val="18"/>
      <w:szCs w:val="18"/>
    </w:rPr>
  </w:style>
  <w:style w:type="paragraph" w:customStyle="1" w:styleId="Style5">
    <w:name w:val="Style5"/>
    <w:basedOn w:val="Normalny"/>
    <w:uiPriority w:val="99"/>
    <w:rsid w:val="00072A7B"/>
    <w:pPr>
      <w:widowControl w:val="0"/>
      <w:suppressAutoHyphens w:val="0"/>
      <w:autoSpaceDE w:val="0"/>
      <w:autoSpaceDN w:val="0"/>
      <w:adjustRightInd w:val="0"/>
      <w:ind w:left="0"/>
      <w:jc w:val="left"/>
    </w:pPr>
    <w:rPr>
      <w:lang w:eastAsia="pl-PL"/>
    </w:rPr>
  </w:style>
  <w:style w:type="character" w:customStyle="1" w:styleId="FontStyle24">
    <w:name w:val="Font Style24"/>
    <w:uiPriority w:val="99"/>
    <w:rsid w:val="00072A7B"/>
    <w:rPr>
      <w:rFonts w:ascii="Times New Roman" w:hAnsi="Times New Roman" w:cs="Times New Roman"/>
      <w:sz w:val="22"/>
      <w:szCs w:val="22"/>
    </w:rPr>
  </w:style>
  <w:style w:type="paragraph" w:customStyle="1" w:styleId="Style13">
    <w:name w:val="Style13"/>
    <w:basedOn w:val="Normalny"/>
    <w:uiPriority w:val="99"/>
    <w:rsid w:val="00072A7B"/>
    <w:pPr>
      <w:widowControl w:val="0"/>
      <w:suppressAutoHyphens w:val="0"/>
      <w:autoSpaceDE w:val="0"/>
      <w:autoSpaceDN w:val="0"/>
      <w:adjustRightInd w:val="0"/>
      <w:ind w:left="0"/>
      <w:jc w:val="left"/>
    </w:pPr>
    <w:rPr>
      <w:lang w:eastAsia="pl-PL"/>
    </w:rPr>
  </w:style>
  <w:style w:type="paragraph" w:customStyle="1" w:styleId="numerowanie">
    <w:name w:val="numerowanie"/>
    <w:basedOn w:val="Normalny"/>
    <w:autoRedefine/>
    <w:rsid w:val="00465944"/>
    <w:pPr>
      <w:numPr>
        <w:ilvl w:val="1"/>
        <w:numId w:val="12"/>
      </w:numPr>
      <w:suppressAutoHyphens w:val="0"/>
    </w:pPr>
    <w:rPr>
      <w:rFonts w:ascii="Arial" w:hAnsi="Arial" w:cs="Arial"/>
      <w:color w:val="000000"/>
      <w:sz w:val="22"/>
      <w:szCs w:val="22"/>
      <w:lang w:eastAsia="pl-PL"/>
    </w:rPr>
  </w:style>
  <w:style w:type="character" w:styleId="Odwoaniedokomentarza">
    <w:name w:val="annotation reference"/>
    <w:uiPriority w:val="99"/>
    <w:rsid w:val="006842DE"/>
    <w:rPr>
      <w:sz w:val="16"/>
      <w:szCs w:val="16"/>
    </w:rPr>
  </w:style>
  <w:style w:type="paragraph" w:styleId="Tekstkomentarza">
    <w:name w:val="annotation text"/>
    <w:basedOn w:val="Normalny"/>
    <w:link w:val="TekstkomentarzaZnak"/>
    <w:uiPriority w:val="99"/>
    <w:rsid w:val="006842DE"/>
    <w:rPr>
      <w:sz w:val="20"/>
      <w:szCs w:val="20"/>
    </w:rPr>
  </w:style>
  <w:style w:type="character" w:customStyle="1" w:styleId="TekstkomentarzaZnak">
    <w:name w:val="Tekst komentarza Znak"/>
    <w:link w:val="Tekstkomentarza"/>
    <w:uiPriority w:val="99"/>
    <w:rsid w:val="006842DE"/>
    <w:rPr>
      <w:lang w:eastAsia="ar-SA"/>
    </w:rPr>
  </w:style>
  <w:style w:type="character" w:customStyle="1" w:styleId="StopkaZnak">
    <w:name w:val="Stopka Znak"/>
    <w:link w:val="Stopka"/>
    <w:uiPriority w:val="99"/>
    <w:rsid w:val="00C84BD7"/>
    <w:rPr>
      <w:sz w:val="24"/>
      <w:szCs w:val="24"/>
      <w:lang w:eastAsia="ar-SA"/>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
    <w:basedOn w:val="Normalny"/>
    <w:link w:val="AkapitzlistZnak"/>
    <w:uiPriority w:val="34"/>
    <w:qFormat/>
    <w:rsid w:val="000248B3"/>
    <w:pPr>
      <w:autoSpaceDE w:val="0"/>
      <w:ind w:left="708"/>
      <w:jc w:val="left"/>
    </w:pPr>
    <w:rPr>
      <w:sz w:val="20"/>
      <w:szCs w:val="20"/>
    </w:rPr>
  </w:style>
  <w:style w:type="character" w:customStyle="1" w:styleId="WW-WW8Num32z4">
    <w:name w:val="WW-WW8Num32z4"/>
    <w:rsid w:val="000F48F9"/>
    <w:rPr>
      <w:rFonts w:ascii="Symbol" w:hAnsi="Symbol" w:cs="Wingdings"/>
      <w:sz w:val="18"/>
      <w:szCs w:val="18"/>
    </w:rPr>
  </w:style>
  <w:style w:type="character" w:styleId="Odwoanieprzypisudolnego">
    <w:name w:val="footnote reference"/>
    <w:uiPriority w:val="99"/>
    <w:rsid w:val="000C4530"/>
    <w:rPr>
      <w:vertAlign w:val="superscript"/>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rsid w:val="00620FDD"/>
    <w:rPr>
      <w:lang w:eastAsia="ar-SA"/>
    </w:rPr>
  </w:style>
  <w:style w:type="character" w:customStyle="1" w:styleId="NumustpwZnak">
    <w:name w:val="Num ustępów Znak"/>
    <w:link w:val="Numustpw"/>
    <w:locked/>
    <w:rsid w:val="00F33B8D"/>
    <w:rPr>
      <w:rFonts w:ascii="Arial" w:hAnsi="Arial" w:cs="Arial"/>
      <w:bCs/>
      <w:sz w:val="22"/>
      <w:szCs w:val="22"/>
      <w:lang w:eastAsia="ar-SA"/>
    </w:rPr>
  </w:style>
  <w:style w:type="paragraph" w:customStyle="1" w:styleId="Numustpw">
    <w:name w:val="Num ustępów"/>
    <w:basedOn w:val="Normalny"/>
    <w:link w:val="NumustpwZnak"/>
    <w:qFormat/>
    <w:rsid w:val="00F33B8D"/>
    <w:pPr>
      <w:suppressAutoHyphens w:val="0"/>
      <w:spacing w:before="20" w:after="20"/>
      <w:ind w:left="723" w:hanging="360"/>
    </w:pPr>
    <w:rPr>
      <w:rFonts w:ascii="Arial" w:hAnsi="Arial" w:cs="Arial"/>
      <w:bCs/>
      <w:sz w:val="22"/>
      <w:szCs w:val="22"/>
    </w:rPr>
  </w:style>
  <w:style w:type="paragraph" w:customStyle="1" w:styleId="Default">
    <w:name w:val="Default"/>
    <w:rsid w:val="00BA5602"/>
    <w:pPr>
      <w:autoSpaceDE w:val="0"/>
      <w:autoSpaceDN w:val="0"/>
      <w:adjustRightInd w:val="0"/>
    </w:pPr>
    <w:rPr>
      <w:rFonts w:ascii="Arial" w:hAnsi="Arial" w:cs="Arial"/>
      <w:color w:val="000000"/>
      <w:sz w:val="24"/>
      <w:szCs w:val="24"/>
    </w:rPr>
  </w:style>
  <w:style w:type="character" w:customStyle="1" w:styleId="TekstprzypisudolnegoZnak">
    <w:name w:val="Tekst przypisu dolnego Znak"/>
    <w:link w:val="Tekstprzypisudolnego"/>
    <w:semiHidden/>
    <w:rsid w:val="001A1D1C"/>
    <w:rPr>
      <w:lang w:eastAsia="ar-SA"/>
    </w:rPr>
  </w:style>
  <w:style w:type="table" w:styleId="Tabela-Siatka">
    <w:name w:val="Table Grid"/>
    <w:basedOn w:val="Standardowy"/>
    <w:rsid w:val="00AB5E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751561"/>
    <w:pPr>
      <w:keepLines/>
      <w:suppressAutoHyphens w:val="0"/>
      <w:spacing w:line="259" w:lineRule="auto"/>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Poprawka">
    <w:name w:val="Revision"/>
    <w:hidden/>
    <w:uiPriority w:val="99"/>
    <w:semiHidden/>
    <w:rsid w:val="00192C74"/>
    <w:rPr>
      <w:sz w:val="24"/>
      <w:szCs w:val="24"/>
      <w:lang w:eastAsia="ar-SA"/>
    </w:rPr>
  </w:style>
  <w:style w:type="paragraph" w:customStyle="1" w:styleId="lista11">
    <w:name w:val="lista 1.1."/>
    <w:basedOn w:val="Normalny"/>
    <w:link w:val="lista11Znak"/>
    <w:qFormat/>
    <w:rsid w:val="00886BB6"/>
    <w:pPr>
      <w:suppressAutoHyphens w:val="0"/>
      <w:spacing w:after="60" w:line="276" w:lineRule="auto"/>
      <w:ind w:left="1004" w:hanging="720"/>
    </w:pPr>
    <w:rPr>
      <w:rFonts w:ascii="Arial" w:eastAsia="Times New Roman" w:hAnsi="Arial" w:cs="Arial"/>
      <w:szCs w:val="22"/>
      <w:lang w:eastAsia="pl-PL"/>
    </w:rPr>
  </w:style>
  <w:style w:type="character" w:customStyle="1" w:styleId="lista11Znak">
    <w:name w:val="lista 1.1. Znak"/>
    <w:link w:val="lista11"/>
    <w:rsid w:val="00886BB6"/>
    <w:rPr>
      <w:rFonts w:ascii="Arial" w:eastAsia="Times New Roman" w:hAnsi="Arial" w:cs="Arial"/>
      <w:sz w:val="24"/>
      <w:szCs w:val="22"/>
    </w:rPr>
  </w:style>
  <w:style w:type="paragraph" w:styleId="Tekstprzypisukocowego">
    <w:name w:val="endnote text"/>
    <w:basedOn w:val="Normalny"/>
    <w:link w:val="TekstprzypisukocowegoZnak"/>
    <w:semiHidden/>
    <w:unhideWhenUsed/>
    <w:rsid w:val="00453B14"/>
    <w:rPr>
      <w:sz w:val="20"/>
      <w:szCs w:val="20"/>
    </w:rPr>
  </w:style>
  <w:style w:type="character" w:customStyle="1" w:styleId="TekstprzypisukocowegoZnak">
    <w:name w:val="Tekst przypisu końcowego Znak"/>
    <w:basedOn w:val="Domylnaczcionkaakapitu"/>
    <w:link w:val="Tekstprzypisukocowego"/>
    <w:semiHidden/>
    <w:rsid w:val="00453B14"/>
    <w:rPr>
      <w:lang w:eastAsia="ar-SA"/>
    </w:rPr>
  </w:style>
  <w:style w:type="character" w:styleId="Odwoanieprzypisukocowego">
    <w:name w:val="endnote reference"/>
    <w:basedOn w:val="Domylnaczcionkaakapitu"/>
    <w:semiHidden/>
    <w:unhideWhenUsed/>
    <w:rsid w:val="00453B14"/>
    <w:rPr>
      <w:vertAlign w:val="superscript"/>
    </w:rPr>
  </w:style>
  <w:style w:type="character" w:styleId="Nierozpoznanawzmianka">
    <w:name w:val="Unresolved Mention"/>
    <w:basedOn w:val="Domylnaczcionkaakapitu"/>
    <w:uiPriority w:val="99"/>
    <w:semiHidden/>
    <w:unhideWhenUsed/>
    <w:rsid w:val="00E35A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661947">
      <w:bodyDiv w:val="1"/>
      <w:marLeft w:val="0"/>
      <w:marRight w:val="0"/>
      <w:marTop w:val="0"/>
      <w:marBottom w:val="0"/>
      <w:divBdr>
        <w:top w:val="none" w:sz="0" w:space="0" w:color="auto"/>
        <w:left w:val="none" w:sz="0" w:space="0" w:color="auto"/>
        <w:bottom w:val="none" w:sz="0" w:space="0" w:color="auto"/>
        <w:right w:val="none" w:sz="0" w:space="0" w:color="auto"/>
      </w:divBdr>
    </w:div>
    <w:div w:id="1062219325">
      <w:bodyDiv w:val="1"/>
      <w:marLeft w:val="0"/>
      <w:marRight w:val="0"/>
      <w:marTop w:val="0"/>
      <w:marBottom w:val="0"/>
      <w:divBdr>
        <w:top w:val="none" w:sz="0" w:space="0" w:color="auto"/>
        <w:left w:val="none" w:sz="0" w:space="0" w:color="auto"/>
        <w:bottom w:val="none" w:sz="0" w:space="0" w:color="auto"/>
        <w:right w:val="none" w:sz="0" w:space="0" w:color="auto"/>
      </w:divBdr>
    </w:div>
    <w:div w:id="1153830924">
      <w:bodyDiv w:val="1"/>
      <w:marLeft w:val="0"/>
      <w:marRight w:val="0"/>
      <w:marTop w:val="0"/>
      <w:marBottom w:val="0"/>
      <w:divBdr>
        <w:top w:val="none" w:sz="0" w:space="0" w:color="auto"/>
        <w:left w:val="none" w:sz="0" w:space="0" w:color="auto"/>
        <w:bottom w:val="none" w:sz="0" w:space="0" w:color="auto"/>
        <w:right w:val="none" w:sz="0" w:space="0" w:color="auto"/>
      </w:divBdr>
    </w:div>
    <w:div w:id="1261253188">
      <w:bodyDiv w:val="1"/>
      <w:marLeft w:val="0"/>
      <w:marRight w:val="0"/>
      <w:marTop w:val="0"/>
      <w:marBottom w:val="0"/>
      <w:divBdr>
        <w:top w:val="none" w:sz="0" w:space="0" w:color="auto"/>
        <w:left w:val="none" w:sz="0" w:space="0" w:color="auto"/>
        <w:bottom w:val="none" w:sz="0" w:space="0" w:color="auto"/>
        <w:right w:val="none" w:sz="0" w:space="0" w:color="auto"/>
      </w:divBdr>
    </w:div>
    <w:div w:id="1672678831">
      <w:bodyDiv w:val="1"/>
      <w:marLeft w:val="0"/>
      <w:marRight w:val="0"/>
      <w:marTop w:val="0"/>
      <w:marBottom w:val="0"/>
      <w:divBdr>
        <w:top w:val="none" w:sz="0" w:space="0" w:color="auto"/>
        <w:left w:val="none" w:sz="0" w:space="0" w:color="auto"/>
        <w:bottom w:val="none" w:sz="0" w:space="0" w:color="auto"/>
        <w:right w:val="none" w:sz="0" w:space="0" w:color="auto"/>
      </w:divBdr>
      <w:divsChild>
        <w:div w:id="1032462347">
          <w:marLeft w:val="0"/>
          <w:marRight w:val="0"/>
          <w:marTop w:val="0"/>
          <w:marBottom w:val="0"/>
          <w:divBdr>
            <w:top w:val="none" w:sz="0" w:space="0" w:color="auto"/>
            <w:left w:val="single" w:sz="6" w:space="0" w:color="FFFFFF"/>
            <w:bottom w:val="none" w:sz="0" w:space="0" w:color="auto"/>
            <w:right w:val="single" w:sz="6" w:space="0" w:color="FFFFFF"/>
          </w:divBdr>
          <w:divsChild>
            <w:div w:id="1600943584">
              <w:marLeft w:val="3573"/>
              <w:marRight w:val="0"/>
              <w:marTop w:val="367"/>
              <w:marBottom w:val="0"/>
              <w:divBdr>
                <w:top w:val="none" w:sz="0" w:space="0" w:color="auto"/>
                <w:left w:val="none" w:sz="0" w:space="0" w:color="auto"/>
                <w:bottom w:val="none" w:sz="0" w:space="0" w:color="auto"/>
                <w:right w:val="none" w:sz="0" w:space="0" w:color="auto"/>
              </w:divBdr>
              <w:divsChild>
                <w:div w:id="282152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012802">
      <w:bodyDiv w:val="1"/>
      <w:marLeft w:val="0"/>
      <w:marRight w:val="0"/>
      <w:marTop w:val="0"/>
      <w:marBottom w:val="0"/>
      <w:divBdr>
        <w:top w:val="none" w:sz="0" w:space="0" w:color="auto"/>
        <w:left w:val="none" w:sz="0" w:space="0" w:color="auto"/>
        <w:bottom w:val="none" w:sz="0" w:space="0" w:color="auto"/>
        <w:right w:val="none" w:sz="0" w:space="0" w:color="auto"/>
      </w:divBdr>
      <w:divsChild>
        <w:div w:id="110981878">
          <w:marLeft w:val="0"/>
          <w:marRight w:val="0"/>
          <w:marTop w:val="0"/>
          <w:marBottom w:val="0"/>
          <w:divBdr>
            <w:top w:val="none" w:sz="0" w:space="0" w:color="auto"/>
            <w:left w:val="single" w:sz="6" w:space="0" w:color="FFFFFF"/>
            <w:bottom w:val="none" w:sz="0" w:space="0" w:color="auto"/>
            <w:right w:val="single" w:sz="6" w:space="0" w:color="FFFFFF"/>
          </w:divBdr>
          <w:divsChild>
            <w:div w:id="1423650089">
              <w:marLeft w:val="3573"/>
              <w:marRight w:val="0"/>
              <w:marTop w:val="367"/>
              <w:marBottom w:val="0"/>
              <w:divBdr>
                <w:top w:val="none" w:sz="0" w:space="0" w:color="auto"/>
                <w:left w:val="none" w:sz="0" w:space="0" w:color="auto"/>
                <w:bottom w:val="none" w:sz="0" w:space="0" w:color="auto"/>
                <w:right w:val="none" w:sz="0" w:space="0" w:color="auto"/>
              </w:divBdr>
              <w:divsChild>
                <w:div w:id="4507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374991">
      <w:bodyDiv w:val="1"/>
      <w:marLeft w:val="0"/>
      <w:marRight w:val="0"/>
      <w:marTop w:val="0"/>
      <w:marBottom w:val="0"/>
      <w:divBdr>
        <w:top w:val="none" w:sz="0" w:space="0" w:color="auto"/>
        <w:left w:val="none" w:sz="0" w:space="0" w:color="auto"/>
        <w:bottom w:val="none" w:sz="0" w:space="0" w:color="auto"/>
        <w:right w:val="none" w:sz="0" w:space="0" w:color="auto"/>
      </w:divBdr>
      <w:divsChild>
        <w:div w:id="16322848">
          <w:marLeft w:val="0"/>
          <w:marRight w:val="0"/>
          <w:marTop w:val="0"/>
          <w:marBottom w:val="0"/>
          <w:divBdr>
            <w:top w:val="none" w:sz="0" w:space="0" w:color="auto"/>
            <w:left w:val="single" w:sz="6" w:space="0" w:color="FFFFFF"/>
            <w:bottom w:val="none" w:sz="0" w:space="0" w:color="auto"/>
            <w:right w:val="single" w:sz="6" w:space="0" w:color="FFFFFF"/>
          </w:divBdr>
          <w:divsChild>
            <w:div w:id="850951534">
              <w:marLeft w:val="3573"/>
              <w:marRight w:val="0"/>
              <w:marTop w:val="367"/>
              <w:marBottom w:val="0"/>
              <w:divBdr>
                <w:top w:val="none" w:sz="0" w:space="0" w:color="auto"/>
                <w:left w:val="none" w:sz="0" w:space="0" w:color="auto"/>
                <w:bottom w:val="none" w:sz="0" w:space="0" w:color="auto"/>
                <w:right w:val="none" w:sz="0" w:space="0" w:color="auto"/>
              </w:divBdr>
              <w:divsChild>
                <w:div w:id="147313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8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latformazakupowa.plk-sa.pl" TargetMode="External"/><Relationship Id="rId18" Type="http://schemas.openxmlformats.org/officeDocument/2006/relationships/hyperlink" Target="https://platformazakupowa.plk-sa.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platformazakupowa.plk-sa.pl" TargetMode="External"/><Relationship Id="rId17" Type="http://schemas.openxmlformats.org/officeDocument/2006/relationships/hyperlink" Target="mailto:pomoc-pz2@marketplanet.pl" TargetMode="External"/><Relationship Id="rId2" Type="http://schemas.openxmlformats.org/officeDocument/2006/relationships/customXml" Target="../customXml/item2.xml"/><Relationship Id="rId16" Type="http://schemas.openxmlformats.org/officeDocument/2006/relationships/hyperlink" Target="https://platformazakupow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sylwester.kiedrowski@plk-sa.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nf.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na.stepniak@plk-sa.p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06174-8B41-45C2-A949-A321A0AEC1C6}">
  <ds:schemaRefs>
    <ds:schemaRef ds:uri="http://schemas.openxmlformats.org/officeDocument/2006/bibliography"/>
  </ds:schemaRefs>
</ds:datastoreItem>
</file>

<file path=customXml/itemProps2.xml><?xml version="1.0" encoding="utf-8"?>
<ds:datastoreItem xmlns:ds="http://schemas.openxmlformats.org/officeDocument/2006/customXml" ds:itemID="{2D84C79C-1A4F-4A9E-ABAF-B94092BA1876}">
  <ds:schemaRef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http://purl.org/dc/term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7A21148-0CA7-4F59-979E-33DD30656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80DB98-B5C8-43CA-9B91-DAE809D926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7074</Words>
  <Characters>42447</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PKP S</vt:lpstr>
    </vt:vector>
  </TitlesOfParts>
  <Company>Siusiunia</Company>
  <LinksUpToDate>false</LinksUpToDate>
  <CharactersWithSpaces>49423</CharactersWithSpaces>
  <SharedDoc>false</SharedDoc>
  <HLinks>
    <vt:vector size="42" baseType="variant">
      <vt:variant>
        <vt:i4>6160503</vt:i4>
      </vt:variant>
      <vt:variant>
        <vt:i4>21</vt:i4>
      </vt:variant>
      <vt:variant>
        <vt:i4>0</vt:i4>
      </vt:variant>
      <vt:variant>
        <vt:i4>5</vt:i4>
      </vt:variant>
      <vt:variant>
        <vt:lpwstr>mailto:iod.plk@plk-sa.pl</vt:lpwstr>
      </vt:variant>
      <vt:variant>
        <vt:lpwstr/>
      </vt:variant>
      <vt:variant>
        <vt:i4>4653179</vt:i4>
      </vt:variant>
      <vt:variant>
        <vt:i4>18</vt:i4>
      </vt:variant>
      <vt:variant>
        <vt:i4>0</vt:i4>
      </vt:variant>
      <vt:variant>
        <vt:i4>5</vt:i4>
      </vt:variant>
      <vt:variant>
        <vt:lpwstr>http://www.knf.gov.pl/szukaj_podmioty.jsp</vt:lpwstr>
      </vt:variant>
      <vt:variant>
        <vt:lpwstr/>
      </vt:variant>
      <vt:variant>
        <vt:i4>262192</vt:i4>
      </vt:variant>
      <vt:variant>
        <vt:i4>15</vt:i4>
      </vt:variant>
      <vt:variant>
        <vt:i4>0</vt:i4>
      </vt:variant>
      <vt:variant>
        <vt:i4>5</vt:i4>
      </vt:variant>
      <vt:variant>
        <vt:lpwstr/>
      </vt:variant>
      <vt:variant>
        <vt:lpwstr>_top</vt:lpwstr>
      </vt:variant>
      <vt:variant>
        <vt:i4>262192</vt:i4>
      </vt:variant>
      <vt:variant>
        <vt:i4>12</vt:i4>
      </vt:variant>
      <vt:variant>
        <vt:i4>0</vt:i4>
      </vt:variant>
      <vt:variant>
        <vt:i4>5</vt:i4>
      </vt:variant>
      <vt:variant>
        <vt:lpwstr/>
      </vt:variant>
      <vt:variant>
        <vt:lpwstr>_top</vt:lpwstr>
      </vt:variant>
      <vt:variant>
        <vt:i4>2621564</vt:i4>
      </vt:variant>
      <vt:variant>
        <vt:i4>9</vt:i4>
      </vt:variant>
      <vt:variant>
        <vt:i4>0</vt:i4>
      </vt:variant>
      <vt:variant>
        <vt:i4>5</vt:i4>
      </vt:variant>
      <vt:variant>
        <vt:lpwstr>https://zamowieniaz.plk-sa.pl/</vt:lpwstr>
      </vt:variant>
      <vt:variant>
        <vt:lpwstr/>
      </vt:variant>
      <vt:variant>
        <vt:i4>2621564</vt:i4>
      </vt:variant>
      <vt:variant>
        <vt:i4>6</vt:i4>
      </vt:variant>
      <vt:variant>
        <vt:i4>0</vt:i4>
      </vt:variant>
      <vt:variant>
        <vt:i4>5</vt:i4>
      </vt:variant>
      <vt:variant>
        <vt:lpwstr>https://zamowieniaz.plk-sa.pl/</vt:lpwstr>
      </vt:variant>
      <vt:variant>
        <vt:lpwstr/>
      </vt:variant>
      <vt:variant>
        <vt:i4>2621564</vt:i4>
      </vt:variant>
      <vt:variant>
        <vt:i4>0</vt:i4>
      </vt:variant>
      <vt:variant>
        <vt:i4>0</vt:i4>
      </vt:variant>
      <vt:variant>
        <vt:i4>5</vt:i4>
      </vt:variant>
      <vt:variant>
        <vt:lpwstr>https://zamowieniaz.plk-sa.pl/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S</dc:title>
  <dc:creator>Jacek Gola</dc:creator>
  <cp:lastModifiedBy>Kozanecka Agnieszka</cp:lastModifiedBy>
  <cp:revision>8</cp:revision>
  <cp:lastPrinted>2026-04-01T12:14:00Z</cp:lastPrinted>
  <dcterms:created xsi:type="dcterms:W3CDTF">2026-04-01T05:54:00Z</dcterms:created>
  <dcterms:modified xsi:type="dcterms:W3CDTF">2026-04-01T12:40:00Z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